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623FE" w14:textId="77777777" w:rsidR="00871605" w:rsidRDefault="00871605" w:rsidP="00871605">
      <w:pPr>
        <w:spacing w:before="0" w:line="240" w:lineRule="auto"/>
        <w:ind w:left="-567" w:right="-589"/>
        <w:rPr>
          <w:rFonts w:cs="Arial"/>
          <w:b/>
          <w:bCs/>
          <w:szCs w:val="22"/>
        </w:rPr>
      </w:pPr>
    </w:p>
    <w:p w14:paraId="300F9D24" w14:textId="77777777" w:rsidR="00871605" w:rsidRPr="002047FC" w:rsidRDefault="00871605" w:rsidP="00871605">
      <w:pPr>
        <w:pStyle w:val="Heading2"/>
        <w:spacing w:before="600" w:after="240"/>
        <w:jc w:val="center"/>
      </w:pPr>
      <w:r>
        <w:t>HIV</w:t>
      </w:r>
      <w:r w:rsidRPr="002047FC">
        <w:t xml:space="preserve"> Taskforce</w:t>
      </w:r>
    </w:p>
    <w:p w14:paraId="620C4E0F" w14:textId="77777777" w:rsidR="00871605" w:rsidRPr="00546459" w:rsidRDefault="00871605" w:rsidP="00871605">
      <w:pPr>
        <w:pStyle w:val="Heading2"/>
        <w:spacing w:before="240" w:after="240"/>
        <w:ind w:left="1560"/>
      </w:pPr>
      <w:r>
        <w:t>29 June 2023 Meeting Communiqué</w:t>
      </w:r>
    </w:p>
    <w:p w14:paraId="0D1B8971" w14:textId="0D773BE0" w:rsidR="00871605" w:rsidRDefault="00871605" w:rsidP="00871605">
      <w:pPr>
        <w:ind w:left="-567" w:right="-589"/>
        <w:rPr>
          <w:rFonts w:cs="Arial"/>
        </w:rPr>
      </w:pPr>
      <w:r w:rsidRPr="008525BC">
        <w:rPr>
          <w:rFonts w:cs="Arial"/>
        </w:rPr>
        <w:t xml:space="preserve">Today, the HIV Taskforce held its </w:t>
      </w:r>
      <w:r>
        <w:rPr>
          <w:rFonts w:cs="Arial"/>
        </w:rPr>
        <w:t>second</w:t>
      </w:r>
      <w:r w:rsidRPr="008525BC">
        <w:rPr>
          <w:rFonts w:cs="Arial"/>
        </w:rPr>
        <w:t xml:space="preserve"> meeting</w:t>
      </w:r>
      <w:r>
        <w:rPr>
          <w:rFonts w:cs="Arial"/>
        </w:rPr>
        <w:t>,</w:t>
      </w:r>
      <w:r w:rsidRPr="008525BC">
        <w:rPr>
          <w:rFonts w:cs="Arial"/>
        </w:rPr>
        <w:t xml:space="preserve"> </w:t>
      </w:r>
      <w:r>
        <w:rPr>
          <w:rFonts w:cs="Arial"/>
        </w:rPr>
        <w:t xml:space="preserve">in Melbourne </w:t>
      </w:r>
      <w:bookmarkStart w:id="0" w:name="_Hlk138841378"/>
      <w:r w:rsidRPr="008525BC">
        <w:rPr>
          <w:rFonts w:cs="Arial"/>
        </w:rPr>
        <w:t xml:space="preserve">on the land of the </w:t>
      </w:r>
      <w:r w:rsidR="0015751D">
        <w:t>Wurundjeri people of the Kulin Nations</w:t>
      </w:r>
      <w:r>
        <w:rPr>
          <w:rFonts w:cs="Arial"/>
        </w:rPr>
        <w:t>.</w:t>
      </w:r>
      <w:bookmarkEnd w:id="0"/>
      <w:r w:rsidR="00B1207B">
        <w:rPr>
          <w:rFonts w:cs="Arial"/>
        </w:rPr>
        <w:t xml:space="preserve"> The meeting was Chaired by the Minister for Health and Aged Care, the Hon Mark Butler MP, supported by the Deputy Chair, the Assistant Minister for Health and Aged Care, the Hon Ged Kearney MP. </w:t>
      </w:r>
    </w:p>
    <w:p w14:paraId="74746E6B" w14:textId="7BE10CC3" w:rsidR="00871605" w:rsidRDefault="00B1207B" w:rsidP="00B1207B">
      <w:pPr>
        <w:ind w:left="-567" w:right="-589"/>
        <w:rPr>
          <w:rFonts w:cs="Arial"/>
        </w:rPr>
      </w:pPr>
      <w:r>
        <w:rPr>
          <w:rFonts w:eastAsia="Times New Roman"/>
        </w:rPr>
        <w:t>Today’s meeting was held in a collaborative spirit with all taskforce members discussing best practice approaches to reduce the stigma associated with HIV</w:t>
      </w:r>
      <w:r w:rsidR="00871605">
        <w:rPr>
          <w:rFonts w:cs="Arial"/>
        </w:rPr>
        <w:t xml:space="preserve"> as well as how to increase awareness of the virus and testing and treatment among key population groups.</w:t>
      </w:r>
    </w:p>
    <w:p w14:paraId="59419CC8" w14:textId="77777777" w:rsidR="00871605" w:rsidRPr="00CF3BB4" w:rsidRDefault="00871605" w:rsidP="00871605">
      <w:pPr>
        <w:ind w:left="-567" w:right="-589"/>
        <w:rPr>
          <w:rFonts w:eastAsia="Times New Roman"/>
        </w:rPr>
      </w:pPr>
      <w:r>
        <w:rPr>
          <w:rFonts w:eastAsia="Times New Roman"/>
        </w:rPr>
        <w:t>Professor Carla Treloar, from the University of NSW, was invited to the meeting and delivered a presentation on ways to reduce the burden of stigma and discrimination associated with HIV.</w:t>
      </w:r>
    </w:p>
    <w:p w14:paraId="45289161" w14:textId="77777777" w:rsidR="00871605" w:rsidRDefault="00871605" w:rsidP="00871605">
      <w:pPr>
        <w:ind w:left="-567" w:right="-589"/>
      </w:pPr>
      <w:r w:rsidRPr="00CF3BB4">
        <w:rPr>
          <w:rFonts w:eastAsia="Times New Roman"/>
        </w:rPr>
        <w:t>Professor Trelo</w:t>
      </w:r>
      <w:r>
        <w:rPr>
          <w:rFonts w:eastAsia="Times New Roman"/>
        </w:rPr>
        <w:t>a</w:t>
      </w:r>
      <w:r w:rsidRPr="00CF3BB4">
        <w:rPr>
          <w:rFonts w:eastAsia="Times New Roman"/>
        </w:rPr>
        <w:t xml:space="preserve">r’s research acknowledges the impact stigma and discrimination can have on the lives of individuals and </w:t>
      </w:r>
      <w:proofErr w:type="gramStart"/>
      <w:r w:rsidRPr="00CF3BB4">
        <w:rPr>
          <w:rFonts w:eastAsia="Times New Roman"/>
        </w:rPr>
        <w:t>communities</w:t>
      </w:r>
      <w:r>
        <w:rPr>
          <w:rFonts w:eastAsia="Times New Roman"/>
        </w:rPr>
        <w:t xml:space="preserve">, </w:t>
      </w:r>
      <w:r w:rsidRPr="00CF3BB4">
        <w:rPr>
          <w:rFonts w:eastAsia="Times New Roman"/>
        </w:rPr>
        <w:t>and</w:t>
      </w:r>
      <w:proofErr w:type="gramEnd"/>
      <w:r w:rsidRPr="00CF3BB4">
        <w:rPr>
          <w:rFonts w:eastAsia="Times New Roman"/>
        </w:rPr>
        <w:t xml:space="preserve"> examines where and how </w:t>
      </w:r>
      <w:r>
        <w:rPr>
          <w:rFonts w:eastAsia="Times New Roman"/>
        </w:rPr>
        <w:t>they</w:t>
      </w:r>
      <w:r w:rsidRPr="00CF3BB4">
        <w:rPr>
          <w:rFonts w:eastAsia="Times New Roman"/>
        </w:rPr>
        <w:t xml:space="preserve"> occur and what can be done to counter </w:t>
      </w:r>
      <w:r>
        <w:rPr>
          <w:rFonts w:eastAsia="Times New Roman"/>
        </w:rPr>
        <w:t>them</w:t>
      </w:r>
      <w:r w:rsidRPr="00CF3BB4">
        <w:rPr>
          <w:rFonts w:eastAsia="Times New Roman"/>
        </w:rPr>
        <w:t xml:space="preserve"> – from the individual experience to considerations of structural factors</w:t>
      </w:r>
      <w:r>
        <w:t>.</w:t>
      </w:r>
    </w:p>
    <w:p w14:paraId="405DFF38" w14:textId="77777777" w:rsidR="00871605" w:rsidRDefault="00871605" w:rsidP="00871605">
      <w:pPr>
        <w:ind w:left="-567" w:right="-589"/>
        <w:rPr>
          <w:rFonts w:eastAsia="Times New Roman"/>
        </w:rPr>
      </w:pPr>
      <w:r w:rsidRPr="00F20C3A">
        <w:t xml:space="preserve">The taskforce also received presentations </w:t>
      </w:r>
      <w:r w:rsidRPr="00F20C3A">
        <w:rPr>
          <w:rFonts w:eastAsia="Times New Roman"/>
        </w:rPr>
        <w:t xml:space="preserve">about stigma and awareness issues in multicultural communities, and what we have learned </w:t>
      </w:r>
      <w:proofErr w:type="gramStart"/>
      <w:r w:rsidRPr="00F20C3A">
        <w:rPr>
          <w:rFonts w:eastAsia="Times New Roman"/>
        </w:rPr>
        <w:t>in the area of</w:t>
      </w:r>
      <w:proofErr w:type="gramEnd"/>
      <w:r w:rsidRPr="00F20C3A">
        <w:rPr>
          <w:rFonts w:eastAsia="Times New Roman"/>
        </w:rPr>
        <w:t xml:space="preserve"> communication in responding to the COVID-19 pandemic that could be applied in the context of reducing HIV transmission. As part of these presentations, taskforce member and Research Fellow at Swinburne University of Technology,</w:t>
      </w:r>
      <w:r w:rsidRPr="00F20C3A">
        <w:rPr>
          <w:rFonts w:cs="Arial"/>
        </w:rPr>
        <w:t xml:space="preserve"> Ms Tina Hosseini, </w:t>
      </w:r>
      <w:r w:rsidRPr="00F20C3A">
        <w:rPr>
          <w:rFonts w:eastAsia="Times New Roman"/>
        </w:rPr>
        <w:t>shared her experiences from working in the Victorian COVID-19 response.</w:t>
      </w:r>
    </w:p>
    <w:p w14:paraId="7114DE08" w14:textId="77777777" w:rsidR="00871605" w:rsidRDefault="00871605" w:rsidP="00871605">
      <w:pPr>
        <w:ind w:left="-567" w:right="-589"/>
        <w:rPr>
          <w:rFonts w:eastAsia="Times New Roman"/>
        </w:rPr>
      </w:pPr>
      <w:r>
        <w:rPr>
          <w:rFonts w:eastAsia="Times New Roman"/>
        </w:rPr>
        <w:t xml:space="preserve">Mr Aaron Cogle, from the National Association of People with HIV Australia, spoke about the </w:t>
      </w:r>
      <w:r w:rsidRPr="00B96CF4">
        <w:rPr>
          <w:rFonts w:eastAsia="Times New Roman"/>
          <w:i/>
          <w:iCs/>
        </w:rPr>
        <w:t>HIV Law Reform Priority Report</w:t>
      </w:r>
      <w:r>
        <w:rPr>
          <w:rFonts w:eastAsia="Times New Roman"/>
        </w:rPr>
        <w:t xml:space="preserve"> prepared by the HIV/AIDS Legal Centre in NSW. The report focuses on the need to further decriminalise HIV across all Australian jurisdictions.</w:t>
      </w:r>
    </w:p>
    <w:p w14:paraId="69B14331" w14:textId="50B9D0D7" w:rsidR="00AA0F24" w:rsidRDefault="00871605" w:rsidP="00871605">
      <w:pPr>
        <w:ind w:left="-567" w:right="-589"/>
        <w:rPr>
          <w:rFonts w:eastAsia="Times New Roman"/>
        </w:rPr>
      </w:pPr>
      <w:r>
        <w:rPr>
          <w:rFonts w:eastAsia="Times New Roman"/>
        </w:rPr>
        <w:t>Dr Christopher Lemoh, from Western Health in Victoria, was welcomed as a member of the taskforce after being an invited guest at the taskforce’s inaugural meeting, held in May.</w:t>
      </w:r>
    </w:p>
    <w:p w14:paraId="4FB74075" w14:textId="77777777" w:rsidR="00AA0F24" w:rsidRDefault="00AA0F24" w:rsidP="00871605">
      <w:pPr>
        <w:ind w:left="-567" w:right="-589"/>
        <w:rPr>
          <w:rFonts w:eastAsia="Times New Roman"/>
          <w:b/>
          <w:bCs/>
        </w:rPr>
      </w:pPr>
    </w:p>
    <w:p w14:paraId="67F6B992" w14:textId="5F9AC653" w:rsidR="00871605" w:rsidRPr="00F75FF5" w:rsidRDefault="00871605" w:rsidP="00871605">
      <w:pPr>
        <w:ind w:left="-567" w:right="-589"/>
        <w:rPr>
          <w:rFonts w:eastAsia="Times New Roman"/>
          <w:b/>
          <w:bCs/>
        </w:rPr>
      </w:pPr>
      <w:r w:rsidRPr="00F75FF5">
        <w:rPr>
          <w:rFonts w:eastAsia="Times New Roman"/>
          <w:b/>
          <w:bCs/>
        </w:rPr>
        <w:t>Next steps</w:t>
      </w:r>
    </w:p>
    <w:p w14:paraId="7F39F771" w14:textId="77777777" w:rsidR="00871605" w:rsidRPr="003822EB" w:rsidRDefault="00871605" w:rsidP="00871605">
      <w:pPr>
        <w:ind w:left="-567" w:right="-589"/>
        <w:rPr>
          <w:rFonts w:eastAsia="Times New Roman"/>
        </w:rPr>
      </w:pPr>
      <w:r w:rsidRPr="00F75FF5">
        <w:rPr>
          <w:rFonts w:eastAsia="Times New Roman"/>
        </w:rPr>
        <w:t xml:space="preserve">The </w:t>
      </w:r>
      <w:r>
        <w:rPr>
          <w:rFonts w:eastAsia="Times New Roman"/>
        </w:rPr>
        <w:t>next meeting of the t</w:t>
      </w:r>
      <w:r w:rsidRPr="00F75FF5">
        <w:rPr>
          <w:rFonts w:eastAsia="Times New Roman"/>
        </w:rPr>
        <w:t>askforce will discuss new and emerging technologies</w:t>
      </w:r>
      <w:r>
        <w:rPr>
          <w:rFonts w:eastAsia="Times New Roman"/>
        </w:rPr>
        <w:t xml:space="preserve"> to prevent HIV transmission</w:t>
      </w:r>
      <w:r w:rsidRPr="00F75FF5">
        <w:rPr>
          <w:rFonts w:eastAsia="Times New Roman"/>
        </w:rPr>
        <w:t>.</w:t>
      </w:r>
      <w:r>
        <w:rPr>
          <w:rFonts w:eastAsia="Times New Roman"/>
        </w:rPr>
        <w:t xml:space="preserve"> The meeting will be held on a date to be confirmed after the </w:t>
      </w:r>
      <w:r w:rsidRPr="003822EB">
        <w:rPr>
          <w:rFonts w:eastAsia="Times New Roman"/>
        </w:rPr>
        <w:t>12th IAS Conference on HIV Science</w:t>
      </w:r>
      <w:r>
        <w:rPr>
          <w:rFonts w:eastAsia="Times New Roman"/>
        </w:rPr>
        <w:t xml:space="preserve"> in July.</w:t>
      </w:r>
    </w:p>
    <w:p w14:paraId="6DD6AF59" w14:textId="77777777" w:rsidR="00871605" w:rsidRDefault="00871605" w:rsidP="00871605">
      <w:pPr>
        <w:spacing w:before="0" w:line="240" w:lineRule="auto"/>
        <w:ind w:left="-567" w:right="-589"/>
        <w:rPr>
          <w:rFonts w:cs="Arial"/>
          <w:b/>
          <w:bCs/>
          <w:szCs w:val="22"/>
        </w:rPr>
      </w:pPr>
    </w:p>
    <w:p w14:paraId="681424D5" w14:textId="57744B7C" w:rsidR="00AA0F24" w:rsidRDefault="00AA0F24">
      <w:pPr>
        <w:spacing w:before="0" w:after="0" w:line="240" w:lineRule="auto"/>
        <w:rPr>
          <w:rFonts w:cs="Arial"/>
          <w:b/>
          <w:bCs/>
          <w:szCs w:val="22"/>
        </w:rPr>
      </w:pPr>
    </w:p>
    <w:p w14:paraId="2380AC64" w14:textId="77777777" w:rsidR="00352F17" w:rsidRDefault="00352F17">
      <w:pPr>
        <w:spacing w:before="0" w:after="0" w:line="240" w:lineRule="auto"/>
        <w:rPr>
          <w:rFonts w:cs="Arial"/>
          <w:b/>
          <w:bCs/>
          <w:szCs w:val="22"/>
        </w:rPr>
      </w:pPr>
    </w:p>
    <w:p w14:paraId="2548376C" w14:textId="4B0709EA" w:rsidR="00871605" w:rsidRDefault="00871605" w:rsidP="00871605">
      <w:pPr>
        <w:spacing w:before="0" w:line="240" w:lineRule="auto"/>
        <w:ind w:left="-567" w:right="-589"/>
        <w:rPr>
          <w:rFonts w:cs="Arial"/>
          <w:b/>
          <w:bCs/>
          <w:szCs w:val="22"/>
        </w:rPr>
      </w:pPr>
      <w:r w:rsidRPr="00F3798E">
        <w:rPr>
          <w:rFonts w:cs="Arial"/>
          <w:b/>
          <w:bCs/>
          <w:szCs w:val="22"/>
        </w:rPr>
        <w:t>Chair</w:t>
      </w:r>
    </w:p>
    <w:p w14:paraId="5E82EE6B" w14:textId="77777777" w:rsidR="00871605" w:rsidRPr="00F3798E" w:rsidRDefault="00871605" w:rsidP="00871605">
      <w:pPr>
        <w:spacing w:before="0" w:line="240" w:lineRule="auto"/>
        <w:ind w:left="-567" w:right="-589"/>
        <w:rPr>
          <w:rFonts w:cs="Arial"/>
          <w:b/>
          <w:bCs/>
          <w:szCs w:val="22"/>
        </w:rPr>
      </w:pPr>
      <w:r w:rsidRPr="00F3798E">
        <w:rPr>
          <w:rFonts w:cs="Arial"/>
          <w:b/>
          <w:bCs/>
          <w:szCs w:val="22"/>
        </w:rPr>
        <w:t xml:space="preserve">The Minister for Health and Aged Care, the Hon Mark Butler MP </w:t>
      </w:r>
    </w:p>
    <w:p w14:paraId="600163F3" w14:textId="77777777" w:rsidR="00871605" w:rsidRDefault="00871605" w:rsidP="00871605">
      <w:pPr>
        <w:spacing w:before="0" w:line="240" w:lineRule="auto"/>
        <w:ind w:left="-567" w:right="-589"/>
        <w:rPr>
          <w:rFonts w:cs="Arial"/>
          <w:b/>
          <w:bCs/>
        </w:rPr>
      </w:pPr>
      <w:r>
        <w:rPr>
          <w:rFonts w:cs="Arial"/>
          <w:b/>
          <w:bCs/>
        </w:rPr>
        <w:t>29 June 2023</w:t>
      </w:r>
    </w:p>
    <w:p w14:paraId="30643C64" w14:textId="77777777" w:rsidR="00871605" w:rsidRDefault="00871605" w:rsidP="00871605">
      <w:pPr>
        <w:spacing w:before="0" w:line="240" w:lineRule="auto"/>
        <w:ind w:left="-567" w:right="-589"/>
        <w:rPr>
          <w:rFonts w:cs="Arial"/>
          <w:b/>
          <w:bCs/>
          <w:szCs w:val="22"/>
        </w:rPr>
      </w:pPr>
      <w:r>
        <w:rPr>
          <w:rFonts w:cs="Arial"/>
          <w:b/>
          <w:bCs/>
        </w:rPr>
        <w:t>Melbourne</w:t>
      </w:r>
    </w:p>
    <w:p w14:paraId="77AAA8A0" w14:textId="57A2855A" w:rsidR="00161B0A" w:rsidRPr="00871605" w:rsidRDefault="00161B0A" w:rsidP="00871605"/>
    <w:sectPr w:rsidR="00161B0A" w:rsidRPr="00871605" w:rsidSect="00A17315">
      <w:headerReference w:type="even" r:id="rId11"/>
      <w:headerReference w:type="default" r:id="rId12"/>
      <w:footerReference w:type="even" r:id="rId13"/>
      <w:footerReference w:type="default" r:id="rId14"/>
      <w:headerReference w:type="first" r:id="rId15"/>
      <w:footerReference w:type="first" r:id="rId16"/>
      <w:pgSz w:w="11906" w:h="16838"/>
      <w:pgMar w:top="1428" w:right="1361" w:bottom="680" w:left="1474" w:header="522"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D925D" w14:textId="77777777" w:rsidR="003F78E2" w:rsidRDefault="003F78E2" w:rsidP="00705970">
      <w:pPr>
        <w:spacing w:before="0" w:after="0" w:line="240" w:lineRule="auto"/>
      </w:pPr>
      <w:r>
        <w:separator/>
      </w:r>
    </w:p>
  </w:endnote>
  <w:endnote w:type="continuationSeparator" w:id="0">
    <w:p w14:paraId="493FF774" w14:textId="77777777" w:rsidR="003F78E2" w:rsidRDefault="003F78E2" w:rsidP="00705970">
      <w:pPr>
        <w:spacing w:before="0" w:after="0" w:line="240" w:lineRule="auto"/>
      </w:pPr>
      <w:r>
        <w:continuationSeparator/>
      </w:r>
    </w:p>
  </w:endnote>
  <w:endnote w:type="continuationNotice" w:id="1">
    <w:p w14:paraId="76AF166C" w14:textId="77777777" w:rsidR="003F78E2" w:rsidRDefault="003F78E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6BD9B" w14:textId="77777777" w:rsidR="00313E32" w:rsidRDefault="00313E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6C8FC" w14:textId="77777777" w:rsidR="00313E32" w:rsidRDefault="00313E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912D2" w14:textId="77777777" w:rsidR="00313E32" w:rsidRDefault="00313E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5E662" w14:textId="77777777" w:rsidR="003F78E2" w:rsidRDefault="003F78E2" w:rsidP="00705970">
      <w:pPr>
        <w:spacing w:before="0" w:after="0" w:line="240" w:lineRule="auto"/>
      </w:pPr>
      <w:r>
        <w:separator/>
      </w:r>
    </w:p>
  </w:footnote>
  <w:footnote w:type="continuationSeparator" w:id="0">
    <w:p w14:paraId="2F2834AB" w14:textId="77777777" w:rsidR="003F78E2" w:rsidRDefault="003F78E2" w:rsidP="00705970">
      <w:pPr>
        <w:spacing w:before="0" w:after="0" w:line="240" w:lineRule="auto"/>
      </w:pPr>
      <w:r>
        <w:continuationSeparator/>
      </w:r>
    </w:p>
  </w:footnote>
  <w:footnote w:type="continuationNotice" w:id="1">
    <w:p w14:paraId="2C7B960B" w14:textId="77777777" w:rsidR="003F78E2" w:rsidRDefault="003F78E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9FE72" w14:textId="77777777" w:rsidR="00313E32" w:rsidRDefault="00313E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CEE86" w14:textId="1D7F2FF3" w:rsidR="00050DF9" w:rsidRDefault="00313E32" w:rsidP="00B75748">
    <w:pPr>
      <w:pStyle w:val="Header"/>
      <w:tabs>
        <w:tab w:val="clear" w:pos="9026"/>
      </w:tabs>
      <w:ind w:right="-46"/>
      <w:jc w:val="right"/>
    </w:pPr>
    <w:r>
      <w:rPr>
        <w:noProof/>
      </w:rPr>
      <w:drawing>
        <wp:inline distT="0" distB="0" distL="0" distR="0" wp14:anchorId="335F48F5" wp14:editId="1A74D1CB">
          <wp:extent cx="4832985" cy="729397"/>
          <wp:effectExtent l="0" t="0" r="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4907577" cy="74065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E2CED" w14:textId="6D21A05F" w:rsidR="00705970" w:rsidRDefault="00941756" w:rsidP="00050DF9">
    <w:pPr>
      <w:pStyle w:val="Header"/>
      <w:tabs>
        <w:tab w:val="clear" w:pos="9026"/>
      </w:tabs>
      <w:jc w:val="center"/>
    </w:pPr>
    <w:r>
      <w:rPr>
        <w:noProof/>
      </w:rPr>
      <w:drawing>
        <wp:anchor distT="0" distB="0" distL="114300" distR="114300" simplePos="0" relativeHeight="251658240" behindDoc="1" locked="0" layoutInCell="1" allowOverlap="1" wp14:anchorId="3E1249D5" wp14:editId="0662E195">
          <wp:simplePos x="0" y="0"/>
          <wp:positionH relativeFrom="column">
            <wp:posOffset>-97790</wp:posOffset>
          </wp:positionH>
          <wp:positionV relativeFrom="paragraph">
            <wp:posOffset>-305435</wp:posOffset>
          </wp:positionV>
          <wp:extent cx="6048000" cy="11844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048000" cy="118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3E9F2"/>
    <w:multiLevelType w:val="hybridMultilevel"/>
    <w:tmpl w:val="06D204E4"/>
    <w:lvl w:ilvl="0" w:tplc="031C938C">
      <w:start w:val="1"/>
      <w:numFmt w:val="decimal"/>
      <w:lvlText w:val="%1."/>
      <w:lvlJc w:val="left"/>
      <w:pPr>
        <w:ind w:left="360" w:hanging="360"/>
      </w:pPr>
    </w:lvl>
    <w:lvl w:ilvl="1" w:tplc="CB9E1BEC">
      <w:start w:val="1"/>
      <w:numFmt w:val="lowerLetter"/>
      <w:lvlText w:val="%2."/>
      <w:lvlJc w:val="left"/>
      <w:pPr>
        <w:ind w:left="1080" w:hanging="360"/>
      </w:pPr>
    </w:lvl>
    <w:lvl w:ilvl="2" w:tplc="92D8E0D2">
      <w:start w:val="1"/>
      <w:numFmt w:val="lowerRoman"/>
      <w:lvlText w:val="%3."/>
      <w:lvlJc w:val="right"/>
      <w:pPr>
        <w:ind w:left="1800" w:hanging="180"/>
      </w:pPr>
    </w:lvl>
    <w:lvl w:ilvl="3" w:tplc="6EC4B202">
      <w:start w:val="1"/>
      <w:numFmt w:val="decimal"/>
      <w:lvlText w:val="%4."/>
      <w:lvlJc w:val="left"/>
      <w:pPr>
        <w:ind w:left="2520" w:hanging="360"/>
      </w:pPr>
    </w:lvl>
    <w:lvl w:ilvl="4" w:tplc="78BC6000">
      <w:start w:val="1"/>
      <w:numFmt w:val="lowerLetter"/>
      <w:lvlText w:val="%5."/>
      <w:lvlJc w:val="left"/>
      <w:pPr>
        <w:ind w:left="3240" w:hanging="360"/>
      </w:pPr>
    </w:lvl>
    <w:lvl w:ilvl="5" w:tplc="70C23274">
      <w:start w:val="1"/>
      <w:numFmt w:val="lowerRoman"/>
      <w:lvlText w:val="%6."/>
      <w:lvlJc w:val="right"/>
      <w:pPr>
        <w:ind w:left="3960" w:hanging="180"/>
      </w:pPr>
    </w:lvl>
    <w:lvl w:ilvl="6" w:tplc="D45C790C">
      <w:start w:val="1"/>
      <w:numFmt w:val="decimal"/>
      <w:lvlText w:val="%7."/>
      <w:lvlJc w:val="left"/>
      <w:pPr>
        <w:ind w:left="4680" w:hanging="360"/>
      </w:pPr>
    </w:lvl>
    <w:lvl w:ilvl="7" w:tplc="1EA88914">
      <w:start w:val="1"/>
      <w:numFmt w:val="lowerLetter"/>
      <w:lvlText w:val="%8."/>
      <w:lvlJc w:val="left"/>
      <w:pPr>
        <w:ind w:left="5400" w:hanging="360"/>
      </w:pPr>
    </w:lvl>
    <w:lvl w:ilvl="8" w:tplc="326E2EEA">
      <w:start w:val="1"/>
      <w:numFmt w:val="lowerRoman"/>
      <w:lvlText w:val="%9."/>
      <w:lvlJc w:val="right"/>
      <w:pPr>
        <w:ind w:left="6120" w:hanging="180"/>
      </w:pPr>
    </w:lvl>
  </w:abstractNum>
  <w:abstractNum w:abstractNumId="1" w15:restartNumberingAfterBreak="0">
    <w:nsid w:val="06257ACC"/>
    <w:multiLevelType w:val="hybridMultilevel"/>
    <w:tmpl w:val="935A6872"/>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2" w15:restartNumberingAfterBreak="0">
    <w:nsid w:val="09E0133B"/>
    <w:multiLevelType w:val="hybridMultilevel"/>
    <w:tmpl w:val="E2DEE322"/>
    <w:lvl w:ilvl="0" w:tplc="0C090001">
      <w:start w:val="1"/>
      <w:numFmt w:val="bullet"/>
      <w:lvlText w:val=""/>
      <w:lvlJc w:val="left"/>
      <w:pPr>
        <w:ind w:left="825" w:hanging="360"/>
      </w:pPr>
      <w:rPr>
        <w:rFonts w:ascii="Symbol" w:hAnsi="Symbol"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3" w15:restartNumberingAfterBreak="0">
    <w:nsid w:val="0F4172D7"/>
    <w:multiLevelType w:val="hybridMultilevel"/>
    <w:tmpl w:val="E7D2FA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E25170"/>
    <w:multiLevelType w:val="hybridMultilevel"/>
    <w:tmpl w:val="1DE41830"/>
    <w:lvl w:ilvl="0" w:tplc="0C090001">
      <w:start w:val="1"/>
      <w:numFmt w:val="bullet"/>
      <w:lvlText w:val=""/>
      <w:lvlJc w:val="left"/>
      <w:pPr>
        <w:ind w:left="825" w:hanging="360"/>
      </w:pPr>
      <w:rPr>
        <w:rFonts w:ascii="Symbol" w:hAnsi="Symbol"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5" w15:restartNumberingAfterBreak="0">
    <w:nsid w:val="173E4ADA"/>
    <w:multiLevelType w:val="hybridMultilevel"/>
    <w:tmpl w:val="8440161C"/>
    <w:lvl w:ilvl="0" w:tplc="0C09000F">
      <w:start w:val="1"/>
      <w:numFmt w:val="decimal"/>
      <w:lvlText w:val="%1."/>
      <w:lvlJc w:val="left"/>
      <w:pPr>
        <w:ind w:left="1080" w:hanging="360"/>
      </w:pPr>
      <w:rPr>
        <w:rFonts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7583462"/>
    <w:multiLevelType w:val="hybridMultilevel"/>
    <w:tmpl w:val="82EAE3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3BA4A9B"/>
    <w:multiLevelType w:val="hybridMultilevel"/>
    <w:tmpl w:val="D74AB81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5D06659"/>
    <w:multiLevelType w:val="hybridMultilevel"/>
    <w:tmpl w:val="407065EE"/>
    <w:lvl w:ilvl="0" w:tplc="C672BCBE">
      <w:start w:val="1"/>
      <w:numFmt w:val="decimal"/>
      <w:lvlText w:val="%1."/>
      <w:lvlJc w:val="left"/>
      <w:pPr>
        <w:ind w:left="-207" w:hanging="360"/>
      </w:pPr>
      <w:rPr>
        <w:rFonts w:hint="default"/>
      </w:rPr>
    </w:lvl>
    <w:lvl w:ilvl="1" w:tplc="0C090019" w:tentative="1">
      <w:start w:val="1"/>
      <w:numFmt w:val="lowerLetter"/>
      <w:lvlText w:val="%2."/>
      <w:lvlJc w:val="left"/>
      <w:pPr>
        <w:ind w:left="513" w:hanging="360"/>
      </w:pPr>
    </w:lvl>
    <w:lvl w:ilvl="2" w:tplc="0C09001B" w:tentative="1">
      <w:start w:val="1"/>
      <w:numFmt w:val="lowerRoman"/>
      <w:lvlText w:val="%3."/>
      <w:lvlJc w:val="right"/>
      <w:pPr>
        <w:ind w:left="1233" w:hanging="180"/>
      </w:pPr>
    </w:lvl>
    <w:lvl w:ilvl="3" w:tplc="0C09000F" w:tentative="1">
      <w:start w:val="1"/>
      <w:numFmt w:val="decimal"/>
      <w:lvlText w:val="%4."/>
      <w:lvlJc w:val="left"/>
      <w:pPr>
        <w:ind w:left="1953" w:hanging="360"/>
      </w:pPr>
    </w:lvl>
    <w:lvl w:ilvl="4" w:tplc="0C090019" w:tentative="1">
      <w:start w:val="1"/>
      <w:numFmt w:val="lowerLetter"/>
      <w:lvlText w:val="%5."/>
      <w:lvlJc w:val="left"/>
      <w:pPr>
        <w:ind w:left="2673" w:hanging="360"/>
      </w:pPr>
    </w:lvl>
    <w:lvl w:ilvl="5" w:tplc="0C09001B" w:tentative="1">
      <w:start w:val="1"/>
      <w:numFmt w:val="lowerRoman"/>
      <w:lvlText w:val="%6."/>
      <w:lvlJc w:val="right"/>
      <w:pPr>
        <w:ind w:left="3393" w:hanging="180"/>
      </w:pPr>
    </w:lvl>
    <w:lvl w:ilvl="6" w:tplc="0C09000F" w:tentative="1">
      <w:start w:val="1"/>
      <w:numFmt w:val="decimal"/>
      <w:lvlText w:val="%7."/>
      <w:lvlJc w:val="left"/>
      <w:pPr>
        <w:ind w:left="4113" w:hanging="360"/>
      </w:pPr>
    </w:lvl>
    <w:lvl w:ilvl="7" w:tplc="0C090019" w:tentative="1">
      <w:start w:val="1"/>
      <w:numFmt w:val="lowerLetter"/>
      <w:lvlText w:val="%8."/>
      <w:lvlJc w:val="left"/>
      <w:pPr>
        <w:ind w:left="4833" w:hanging="360"/>
      </w:pPr>
    </w:lvl>
    <w:lvl w:ilvl="8" w:tplc="0C09001B" w:tentative="1">
      <w:start w:val="1"/>
      <w:numFmt w:val="lowerRoman"/>
      <w:lvlText w:val="%9."/>
      <w:lvlJc w:val="right"/>
      <w:pPr>
        <w:ind w:left="5553" w:hanging="180"/>
      </w:pPr>
    </w:lvl>
  </w:abstractNum>
  <w:abstractNum w:abstractNumId="9" w15:restartNumberingAfterBreak="0">
    <w:nsid w:val="26454D31"/>
    <w:multiLevelType w:val="hybridMultilevel"/>
    <w:tmpl w:val="6B56290C"/>
    <w:lvl w:ilvl="0" w:tplc="F5289408">
      <w:start w:val="29"/>
      <w:numFmt w:val="decimal"/>
      <w:lvlText w:val="%1"/>
      <w:lvlJc w:val="left"/>
      <w:pPr>
        <w:ind w:left="760" w:hanging="40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812060A"/>
    <w:multiLevelType w:val="hybridMultilevel"/>
    <w:tmpl w:val="9CF29E2C"/>
    <w:lvl w:ilvl="0" w:tplc="39B08D2E">
      <w:start w:val="1"/>
      <w:numFmt w:val="decimal"/>
      <w:lvlText w:val="%1."/>
      <w:lvlJc w:val="left"/>
      <w:pPr>
        <w:ind w:left="-207" w:hanging="360"/>
      </w:pPr>
      <w:rPr>
        <w:rFonts w:hint="default"/>
      </w:rPr>
    </w:lvl>
    <w:lvl w:ilvl="1" w:tplc="0C090019" w:tentative="1">
      <w:start w:val="1"/>
      <w:numFmt w:val="lowerLetter"/>
      <w:lvlText w:val="%2."/>
      <w:lvlJc w:val="left"/>
      <w:pPr>
        <w:ind w:left="513" w:hanging="360"/>
      </w:pPr>
    </w:lvl>
    <w:lvl w:ilvl="2" w:tplc="0C09001B" w:tentative="1">
      <w:start w:val="1"/>
      <w:numFmt w:val="lowerRoman"/>
      <w:lvlText w:val="%3."/>
      <w:lvlJc w:val="right"/>
      <w:pPr>
        <w:ind w:left="1233" w:hanging="180"/>
      </w:pPr>
    </w:lvl>
    <w:lvl w:ilvl="3" w:tplc="0C09000F" w:tentative="1">
      <w:start w:val="1"/>
      <w:numFmt w:val="decimal"/>
      <w:lvlText w:val="%4."/>
      <w:lvlJc w:val="left"/>
      <w:pPr>
        <w:ind w:left="1953" w:hanging="360"/>
      </w:pPr>
    </w:lvl>
    <w:lvl w:ilvl="4" w:tplc="0C090019" w:tentative="1">
      <w:start w:val="1"/>
      <w:numFmt w:val="lowerLetter"/>
      <w:lvlText w:val="%5."/>
      <w:lvlJc w:val="left"/>
      <w:pPr>
        <w:ind w:left="2673" w:hanging="360"/>
      </w:pPr>
    </w:lvl>
    <w:lvl w:ilvl="5" w:tplc="0C09001B" w:tentative="1">
      <w:start w:val="1"/>
      <w:numFmt w:val="lowerRoman"/>
      <w:lvlText w:val="%6."/>
      <w:lvlJc w:val="right"/>
      <w:pPr>
        <w:ind w:left="3393" w:hanging="180"/>
      </w:pPr>
    </w:lvl>
    <w:lvl w:ilvl="6" w:tplc="0C09000F" w:tentative="1">
      <w:start w:val="1"/>
      <w:numFmt w:val="decimal"/>
      <w:lvlText w:val="%7."/>
      <w:lvlJc w:val="left"/>
      <w:pPr>
        <w:ind w:left="4113" w:hanging="360"/>
      </w:pPr>
    </w:lvl>
    <w:lvl w:ilvl="7" w:tplc="0C090019" w:tentative="1">
      <w:start w:val="1"/>
      <w:numFmt w:val="lowerLetter"/>
      <w:lvlText w:val="%8."/>
      <w:lvlJc w:val="left"/>
      <w:pPr>
        <w:ind w:left="4833" w:hanging="360"/>
      </w:pPr>
    </w:lvl>
    <w:lvl w:ilvl="8" w:tplc="0C09001B" w:tentative="1">
      <w:start w:val="1"/>
      <w:numFmt w:val="lowerRoman"/>
      <w:lvlText w:val="%9."/>
      <w:lvlJc w:val="right"/>
      <w:pPr>
        <w:ind w:left="5553" w:hanging="180"/>
      </w:pPr>
    </w:lvl>
  </w:abstractNum>
  <w:abstractNum w:abstractNumId="11" w15:restartNumberingAfterBreak="0">
    <w:nsid w:val="30F90542"/>
    <w:multiLevelType w:val="hybridMultilevel"/>
    <w:tmpl w:val="97C00D14"/>
    <w:lvl w:ilvl="0" w:tplc="3420090E">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3B572DD"/>
    <w:multiLevelType w:val="hybridMultilevel"/>
    <w:tmpl w:val="BAF82C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4211B1B"/>
    <w:multiLevelType w:val="hybridMultilevel"/>
    <w:tmpl w:val="F642F4D0"/>
    <w:lvl w:ilvl="0" w:tplc="E5825882">
      <w:start w:val="29"/>
      <w:numFmt w:val="decimal"/>
      <w:lvlText w:val="%1"/>
      <w:lvlJc w:val="left"/>
      <w:pPr>
        <w:ind w:left="1560" w:hanging="400"/>
      </w:pPr>
      <w:rPr>
        <w:rFonts w:hint="default"/>
      </w:rPr>
    </w:lvl>
    <w:lvl w:ilvl="1" w:tplc="0C090019" w:tentative="1">
      <w:start w:val="1"/>
      <w:numFmt w:val="lowerLetter"/>
      <w:lvlText w:val="%2."/>
      <w:lvlJc w:val="left"/>
      <w:pPr>
        <w:ind w:left="2240" w:hanging="360"/>
      </w:pPr>
    </w:lvl>
    <w:lvl w:ilvl="2" w:tplc="0C09001B" w:tentative="1">
      <w:start w:val="1"/>
      <w:numFmt w:val="lowerRoman"/>
      <w:lvlText w:val="%3."/>
      <w:lvlJc w:val="right"/>
      <w:pPr>
        <w:ind w:left="2960" w:hanging="180"/>
      </w:pPr>
    </w:lvl>
    <w:lvl w:ilvl="3" w:tplc="0C09000F" w:tentative="1">
      <w:start w:val="1"/>
      <w:numFmt w:val="decimal"/>
      <w:lvlText w:val="%4."/>
      <w:lvlJc w:val="left"/>
      <w:pPr>
        <w:ind w:left="3680" w:hanging="360"/>
      </w:pPr>
    </w:lvl>
    <w:lvl w:ilvl="4" w:tplc="0C090019" w:tentative="1">
      <w:start w:val="1"/>
      <w:numFmt w:val="lowerLetter"/>
      <w:lvlText w:val="%5."/>
      <w:lvlJc w:val="left"/>
      <w:pPr>
        <w:ind w:left="4400" w:hanging="360"/>
      </w:pPr>
    </w:lvl>
    <w:lvl w:ilvl="5" w:tplc="0C09001B" w:tentative="1">
      <w:start w:val="1"/>
      <w:numFmt w:val="lowerRoman"/>
      <w:lvlText w:val="%6."/>
      <w:lvlJc w:val="right"/>
      <w:pPr>
        <w:ind w:left="5120" w:hanging="180"/>
      </w:pPr>
    </w:lvl>
    <w:lvl w:ilvl="6" w:tplc="0C09000F" w:tentative="1">
      <w:start w:val="1"/>
      <w:numFmt w:val="decimal"/>
      <w:lvlText w:val="%7."/>
      <w:lvlJc w:val="left"/>
      <w:pPr>
        <w:ind w:left="5840" w:hanging="360"/>
      </w:pPr>
    </w:lvl>
    <w:lvl w:ilvl="7" w:tplc="0C090019" w:tentative="1">
      <w:start w:val="1"/>
      <w:numFmt w:val="lowerLetter"/>
      <w:lvlText w:val="%8."/>
      <w:lvlJc w:val="left"/>
      <w:pPr>
        <w:ind w:left="6560" w:hanging="360"/>
      </w:pPr>
    </w:lvl>
    <w:lvl w:ilvl="8" w:tplc="0C09001B" w:tentative="1">
      <w:start w:val="1"/>
      <w:numFmt w:val="lowerRoman"/>
      <w:lvlText w:val="%9."/>
      <w:lvlJc w:val="right"/>
      <w:pPr>
        <w:ind w:left="7280" w:hanging="180"/>
      </w:pPr>
    </w:lvl>
  </w:abstractNum>
  <w:abstractNum w:abstractNumId="14" w15:restartNumberingAfterBreak="0">
    <w:nsid w:val="34554CE0"/>
    <w:multiLevelType w:val="hybridMultilevel"/>
    <w:tmpl w:val="0CD0EC52"/>
    <w:lvl w:ilvl="0" w:tplc="70889B58">
      <w:start w:val="29"/>
      <w:numFmt w:val="decimal"/>
      <w:lvlText w:val="%1"/>
      <w:lvlJc w:val="left"/>
      <w:pPr>
        <w:ind w:left="1160" w:hanging="400"/>
      </w:pPr>
      <w:rPr>
        <w:rFonts w:hint="default"/>
      </w:rPr>
    </w:lvl>
    <w:lvl w:ilvl="1" w:tplc="0C090019" w:tentative="1">
      <w:start w:val="1"/>
      <w:numFmt w:val="lowerLetter"/>
      <w:lvlText w:val="%2."/>
      <w:lvlJc w:val="left"/>
      <w:pPr>
        <w:ind w:left="1840" w:hanging="360"/>
      </w:pPr>
    </w:lvl>
    <w:lvl w:ilvl="2" w:tplc="0C09001B" w:tentative="1">
      <w:start w:val="1"/>
      <w:numFmt w:val="lowerRoman"/>
      <w:lvlText w:val="%3."/>
      <w:lvlJc w:val="right"/>
      <w:pPr>
        <w:ind w:left="2560" w:hanging="180"/>
      </w:pPr>
    </w:lvl>
    <w:lvl w:ilvl="3" w:tplc="0C09000F" w:tentative="1">
      <w:start w:val="1"/>
      <w:numFmt w:val="decimal"/>
      <w:lvlText w:val="%4."/>
      <w:lvlJc w:val="left"/>
      <w:pPr>
        <w:ind w:left="3280" w:hanging="360"/>
      </w:pPr>
    </w:lvl>
    <w:lvl w:ilvl="4" w:tplc="0C090019" w:tentative="1">
      <w:start w:val="1"/>
      <w:numFmt w:val="lowerLetter"/>
      <w:lvlText w:val="%5."/>
      <w:lvlJc w:val="left"/>
      <w:pPr>
        <w:ind w:left="4000" w:hanging="360"/>
      </w:pPr>
    </w:lvl>
    <w:lvl w:ilvl="5" w:tplc="0C09001B" w:tentative="1">
      <w:start w:val="1"/>
      <w:numFmt w:val="lowerRoman"/>
      <w:lvlText w:val="%6."/>
      <w:lvlJc w:val="right"/>
      <w:pPr>
        <w:ind w:left="4720" w:hanging="180"/>
      </w:pPr>
    </w:lvl>
    <w:lvl w:ilvl="6" w:tplc="0C09000F" w:tentative="1">
      <w:start w:val="1"/>
      <w:numFmt w:val="decimal"/>
      <w:lvlText w:val="%7."/>
      <w:lvlJc w:val="left"/>
      <w:pPr>
        <w:ind w:left="5440" w:hanging="360"/>
      </w:pPr>
    </w:lvl>
    <w:lvl w:ilvl="7" w:tplc="0C090019" w:tentative="1">
      <w:start w:val="1"/>
      <w:numFmt w:val="lowerLetter"/>
      <w:lvlText w:val="%8."/>
      <w:lvlJc w:val="left"/>
      <w:pPr>
        <w:ind w:left="6160" w:hanging="360"/>
      </w:pPr>
    </w:lvl>
    <w:lvl w:ilvl="8" w:tplc="0C09001B" w:tentative="1">
      <w:start w:val="1"/>
      <w:numFmt w:val="lowerRoman"/>
      <w:lvlText w:val="%9."/>
      <w:lvlJc w:val="right"/>
      <w:pPr>
        <w:ind w:left="6880" w:hanging="180"/>
      </w:pPr>
    </w:lvl>
  </w:abstractNum>
  <w:abstractNum w:abstractNumId="15" w15:restartNumberingAfterBreak="0">
    <w:nsid w:val="37A50409"/>
    <w:multiLevelType w:val="hybridMultilevel"/>
    <w:tmpl w:val="208E496C"/>
    <w:lvl w:ilvl="0" w:tplc="D7DA556E">
      <w:start w:val="1"/>
      <w:numFmt w:val="bullet"/>
      <w:lvlText w:val=""/>
      <w:lvlJc w:val="left"/>
      <w:pPr>
        <w:ind w:left="357" w:hanging="35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8541CE9"/>
    <w:multiLevelType w:val="hybridMultilevel"/>
    <w:tmpl w:val="A1D4D064"/>
    <w:lvl w:ilvl="0" w:tplc="6FB01838">
      <w:start w:val="1"/>
      <w:numFmt w:val="bullet"/>
      <w:lvlText w:val=""/>
      <w:lvlJc w:val="left"/>
      <w:pPr>
        <w:ind w:left="360" w:hanging="360"/>
      </w:pPr>
      <w:rPr>
        <w:rFonts w:ascii="Symbol" w:hAnsi="Symbol" w:hint="default"/>
        <w:color w:val="auto"/>
        <w:sz w:val="22"/>
        <w:szCs w:val="22"/>
      </w:rPr>
    </w:lvl>
    <w:lvl w:ilvl="1" w:tplc="0C090001">
      <w:start w:val="1"/>
      <w:numFmt w:val="bullet"/>
      <w:lvlText w:val=""/>
      <w:lvlJc w:val="left"/>
      <w:pPr>
        <w:ind w:left="644" w:hanging="360"/>
      </w:pPr>
      <w:rPr>
        <w:rFonts w:ascii="Symbol" w:hAnsi="Symbol" w:hint="default"/>
        <w:color w:val="auto"/>
      </w:rPr>
    </w:lvl>
    <w:lvl w:ilvl="2" w:tplc="0C09000F">
      <w:start w:val="1"/>
      <w:numFmt w:val="decimal"/>
      <w:lvlText w:val="%3."/>
      <w:lvlJc w:val="left"/>
      <w:pPr>
        <w:ind w:left="1800" w:hanging="360"/>
      </w:pPr>
      <w:rPr>
        <w:rFont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F3B7ECE"/>
    <w:multiLevelType w:val="hybridMultilevel"/>
    <w:tmpl w:val="EC26EB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1BC7DEC"/>
    <w:multiLevelType w:val="hybridMultilevel"/>
    <w:tmpl w:val="3C0619E0"/>
    <w:lvl w:ilvl="0" w:tplc="FFFFFFFF">
      <w:start w:val="1"/>
      <w:numFmt w:val="bullet"/>
      <w:lvlText w:val="·"/>
      <w:lvlJc w:val="left"/>
      <w:pPr>
        <w:ind w:left="360" w:hanging="360"/>
      </w:pPr>
      <w:rPr>
        <w:rFonts w:ascii="Symbol" w:hAnsi="Symbol" w:hint="default"/>
        <w:color w:val="auto"/>
        <w:sz w:val="22"/>
        <w:szCs w:val="22"/>
      </w:rPr>
    </w:lvl>
    <w:lvl w:ilvl="1" w:tplc="0C090003">
      <w:start w:val="1"/>
      <w:numFmt w:val="bullet"/>
      <w:lvlText w:val="o"/>
      <w:lvlJc w:val="left"/>
      <w:pPr>
        <w:ind w:left="644" w:hanging="360"/>
      </w:pPr>
      <w:rPr>
        <w:rFonts w:ascii="Courier New" w:hAnsi="Courier New" w:cs="Courier New" w:hint="default"/>
        <w:color w:val="auto"/>
      </w:rPr>
    </w:lvl>
    <w:lvl w:ilvl="2" w:tplc="0C09000F">
      <w:start w:val="1"/>
      <w:numFmt w:val="decimal"/>
      <w:lvlText w:val="%3."/>
      <w:lvlJc w:val="left"/>
      <w:pPr>
        <w:ind w:left="1800" w:hanging="360"/>
      </w:pPr>
      <w:rPr>
        <w:rFont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7C22E7F"/>
    <w:multiLevelType w:val="hybridMultilevel"/>
    <w:tmpl w:val="2946ED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E756783"/>
    <w:multiLevelType w:val="hybridMultilevel"/>
    <w:tmpl w:val="9B7C679C"/>
    <w:lvl w:ilvl="0" w:tplc="C0A2781E">
      <w:start w:val="1"/>
      <w:numFmt w:val="decimal"/>
      <w:lvlText w:val="%1."/>
      <w:lvlJc w:val="left"/>
      <w:pPr>
        <w:ind w:left="-207" w:hanging="360"/>
      </w:pPr>
      <w:rPr>
        <w:rFonts w:cstheme="minorBidi" w:hint="default"/>
        <w:i/>
      </w:rPr>
    </w:lvl>
    <w:lvl w:ilvl="1" w:tplc="0C090019" w:tentative="1">
      <w:start w:val="1"/>
      <w:numFmt w:val="lowerLetter"/>
      <w:lvlText w:val="%2."/>
      <w:lvlJc w:val="left"/>
      <w:pPr>
        <w:ind w:left="513" w:hanging="360"/>
      </w:pPr>
    </w:lvl>
    <w:lvl w:ilvl="2" w:tplc="0C09001B" w:tentative="1">
      <w:start w:val="1"/>
      <w:numFmt w:val="lowerRoman"/>
      <w:lvlText w:val="%3."/>
      <w:lvlJc w:val="right"/>
      <w:pPr>
        <w:ind w:left="1233" w:hanging="180"/>
      </w:pPr>
    </w:lvl>
    <w:lvl w:ilvl="3" w:tplc="0C09000F" w:tentative="1">
      <w:start w:val="1"/>
      <w:numFmt w:val="decimal"/>
      <w:lvlText w:val="%4."/>
      <w:lvlJc w:val="left"/>
      <w:pPr>
        <w:ind w:left="1953" w:hanging="360"/>
      </w:pPr>
    </w:lvl>
    <w:lvl w:ilvl="4" w:tplc="0C090019" w:tentative="1">
      <w:start w:val="1"/>
      <w:numFmt w:val="lowerLetter"/>
      <w:lvlText w:val="%5."/>
      <w:lvlJc w:val="left"/>
      <w:pPr>
        <w:ind w:left="2673" w:hanging="360"/>
      </w:pPr>
    </w:lvl>
    <w:lvl w:ilvl="5" w:tplc="0C09001B" w:tentative="1">
      <w:start w:val="1"/>
      <w:numFmt w:val="lowerRoman"/>
      <w:lvlText w:val="%6."/>
      <w:lvlJc w:val="right"/>
      <w:pPr>
        <w:ind w:left="3393" w:hanging="180"/>
      </w:pPr>
    </w:lvl>
    <w:lvl w:ilvl="6" w:tplc="0C09000F" w:tentative="1">
      <w:start w:val="1"/>
      <w:numFmt w:val="decimal"/>
      <w:lvlText w:val="%7."/>
      <w:lvlJc w:val="left"/>
      <w:pPr>
        <w:ind w:left="4113" w:hanging="360"/>
      </w:pPr>
    </w:lvl>
    <w:lvl w:ilvl="7" w:tplc="0C090019" w:tentative="1">
      <w:start w:val="1"/>
      <w:numFmt w:val="lowerLetter"/>
      <w:lvlText w:val="%8."/>
      <w:lvlJc w:val="left"/>
      <w:pPr>
        <w:ind w:left="4833" w:hanging="360"/>
      </w:pPr>
    </w:lvl>
    <w:lvl w:ilvl="8" w:tplc="0C09001B" w:tentative="1">
      <w:start w:val="1"/>
      <w:numFmt w:val="lowerRoman"/>
      <w:lvlText w:val="%9."/>
      <w:lvlJc w:val="right"/>
      <w:pPr>
        <w:ind w:left="5553" w:hanging="180"/>
      </w:pPr>
    </w:lvl>
  </w:abstractNum>
  <w:abstractNum w:abstractNumId="21" w15:restartNumberingAfterBreak="0">
    <w:nsid w:val="61583813"/>
    <w:multiLevelType w:val="hybridMultilevel"/>
    <w:tmpl w:val="FD067034"/>
    <w:lvl w:ilvl="0" w:tplc="0C090001">
      <w:start w:val="1"/>
      <w:numFmt w:val="bullet"/>
      <w:lvlText w:val=""/>
      <w:lvlJc w:val="left"/>
      <w:pPr>
        <w:ind w:left="720" w:hanging="360"/>
      </w:pPr>
      <w:rPr>
        <w:rFonts w:ascii="Symbol" w:hAnsi="Symbol" w:hint="default"/>
        <w:color w:val="auto"/>
        <w:sz w:val="22"/>
        <w:szCs w:val="22"/>
      </w:rPr>
    </w:lvl>
    <w:lvl w:ilvl="1" w:tplc="FFFFFFFF">
      <w:start w:val="1"/>
      <w:numFmt w:val="decimal"/>
      <w:lvlText w:val="%2."/>
      <w:lvlJc w:val="left"/>
      <w:pPr>
        <w:ind w:left="1004" w:hanging="360"/>
      </w:pPr>
      <w:rPr>
        <w:color w:val="auto"/>
      </w:rPr>
    </w:lvl>
    <w:lvl w:ilvl="2" w:tplc="FFFFFFFF">
      <w:start w:val="1"/>
      <w:numFmt w:val="decimal"/>
      <w:lvlText w:val="%3."/>
      <w:lvlJc w:val="left"/>
      <w:pPr>
        <w:ind w:left="2160" w:hanging="360"/>
      </w:p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630169CD"/>
    <w:multiLevelType w:val="hybridMultilevel"/>
    <w:tmpl w:val="EE26A6F8"/>
    <w:lvl w:ilvl="0" w:tplc="842274F2">
      <w:start w:val="1"/>
      <w:numFmt w:val="decimal"/>
      <w:pStyle w:val="NoSpacing"/>
      <w:lvlText w:val="%1."/>
      <w:lvlJc w:val="left"/>
      <w:pPr>
        <w:ind w:left="360" w:hanging="360"/>
      </w:pPr>
      <w:rPr>
        <w:rFonts w:hint="default"/>
        <w:sz w:val="28"/>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7560480D"/>
    <w:multiLevelType w:val="hybridMultilevel"/>
    <w:tmpl w:val="D83CFB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7869498F"/>
    <w:multiLevelType w:val="hybridMultilevel"/>
    <w:tmpl w:val="61D8F4EE"/>
    <w:lvl w:ilvl="0" w:tplc="EB409316">
      <w:start w:val="1"/>
      <w:numFmt w:val="bullet"/>
      <w:lvlText w:val=""/>
      <w:lvlJc w:val="left"/>
      <w:pPr>
        <w:ind w:left="360" w:hanging="360"/>
      </w:pPr>
      <w:rPr>
        <w:rFonts w:ascii="Symbol" w:hAnsi="Symbol" w:hint="default"/>
      </w:rPr>
    </w:lvl>
    <w:lvl w:ilvl="1" w:tplc="49188C9E">
      <w:start w:val="1"/>
      <w:numFmt w:val="bullet"/>
      <w:lvlText w:val="o"/>
      <w:lvlJc w:val="left"/>
      <w:pPr>
        <w:ind w:left="785" w:hanging="360"/>
      </w:pPr>
      <w:rPr>
        <w:rFonts w:ascii="Courier New" w:hAnsi="Courier New" w:hint="default"/>
      </w:rPr>
    </w:lvl>
    <w:lvl w:ilvl="2" w:tplc="2396B456">
      <w:start w:val="1"/>
      <w:numFmt w:val="bullet"/>
      <w:lvlText w:val=""/>
      <w:lvlJc w:val="left"/>
      <w:pPr>
        <w:ind w:left="2160" w:hanging="360"/>
      </w:pPr>
      <w:rPr>
        <w:rFonts w:ascii="Wingdings" w:hAnsi="Wingdings" w:hint="default"/>
      </w:rPr>
    </w:lvl>
    <w:lvl w:ilvl="3" w:tplc="C330888A">
      <w:start w:val="1"/>
      <w:numFmt w:val="bullet"/>
      <w:lvlText w:val=""/>
      <w:lvlJc w:val="left"/>
      <w:pPr>
        <w:ind w:left="2880" w:hanging="360"/>
      </w:pPr>
      <w:rPr>
        <w:rFonts w:ascii="Symbol" w:hAnsi="Symbol" w:hint="default"/>
      </w:rPr>
    </w:lvl>
    <w:lvl w:ilvl="4" w:tplc="9CC83E5A">
      <w:start w:val="1"/>
      <w:numFmt w:val="bullet"/>
      <w:lvlText w:val="o"/>
      <w:lvlJc w:val="left"/>
      <w:pPr>
        <w:ind w:left="3600" w:hanging="360"/>
      </w:pPr>
      <w:rPr>
        <w:rFonts w:ascii="Courier New" w:hAnsi="Courier New" w:hint="default"/>
      </w:rPr>
    </w:lvl>
    <w:lvl w:ilvl="5" w:tplc="67A6A396">
      <w:start w:val="1"/>
      <w:numFmt w:val="bullet"/>
      <w:lvlText w:val=""/>
      <w:lvlJc w:val="left"/>
      <w:pPr>
        <w:ind w:left="4320" w:hanging="360"/>
      </w:pPr>
      <w:rPr>
        <w:rFonts w:ascii="Wingdings" w:hAnsi="Wingdings" w:hint="default"/>
      </w:rPr>
    </w:lvl>
    <w:lvl w:ilvl="6" w:tplc="38244EF4">
      <w:start w:val="1"/>
      <w:numFmt w:val="bullet"/>
      <w:lvlText w:val=""/>
      <w:lvlJc w:val="left"/>
      <w:pPr>
        <w:ind w:left="5040" w:hanging="360"/>
      </w:pPr>
      <w:rPr>
        <w:rFonts w:ascii="Symbol" w:hAnsi="Symbol" w:hint="default"/>
      </w:rPr>
    </w:lvl>
    <w:lvl w:ilvl="7" w:tplc="7F7294E8">
      <w:start w:val="1"/>
      <w:numFmt w:val="bullet"/>
      <w:lvlText w:val="o"/>
      <w:lvlJc w:val="left"/>
      <w:pPr>
        <w:ind w:left="5760" w:hanging="360"/>
      </w:pPr>
      <w:rPr>
        <w:rFonts w:ascii="Courier New" w:hAnsi="Courier New" w:hint="default"/>
      </w:rPr>
    </w:lvl>
    <w:lvl w:ilvl="8" w:tplc="0CF8DD1A">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23"/>
  </w:num>
  <w:num w:numId="5">
    <w:abstractNumId w:val="18"/>
  </w:num>
  <w:num w:numId="6">
    <w:abstractNumId w:val="7"/>
  </w:num>
  <w:num w:numId="7">
    <w:abstractNumId w:val="19"/>
  </w:num>
  <w:num w:numId="8">
    <w:abstractNumId w:val="24"/>
  </w:num>
  <w:num w:numId="9">
    <w:abstractNumId w:val="22"/>
  </w:num>
  <w:num w:numId="10">
    <w:abstractNumId w:val="12"/>
  </w:num>
  <w:num w:numId="11">
    <w:abstractNumId w:val="15"/>
  </w:num>
  <w:num w:numId="12">
    <w:abstractNumId w:val="11"/>
  </w:num>
  <w:num w:numId="13">
    <w:abstractNumId w:val="4"/>
  </w:num>
  <w:num w:numId="14">
    <w:abstractNumId w:val="17"/>
  </w:num>
  <w:num w:numId="15">
    <w:abstractNumId w:val="2"/>
  </w:num>
  <w:num w:numId="16">
    <w:abstractNumId w:val="10"/>
  </w:num>
  <w:num w:numId="17">
    <w:abstractNumId w:val="16"/>
  </w:num>
  <w:num w:numId="18">
    <w:abstractNumId w:val="1"/>
  </w:num>
  <w:num w:numId="19">
    <w:abstractNumId w:val="8"/>
  </w:num>
  <w:num w:numId="20">
    <w:abstractNumId w:val="20"/>
  </w:num>
  <w:num w:numId="21">
    <w:abstractNumId w:val="18"/>
    <w:lvlOverride w:ilvl="0"/>
    <w:lvlOverride w:ilvl="1"/>
    <w:lvlOverride w:ilvl="2">
      <w:startOverride w:val="1"/>
    </w:lvlOverride>
    <w:lvlOverride w:ilvl="3"/>
    <w:lvlOverride w:ilvl="4"/>
    <w:lvlOverride w:ilvl="5"/>
    <w:lvlOverride w:ilvl="6"/>
    <w:lvlOverride w:ilvl="7"/>
    <w:lvlOverride w:ilvl="8"/>
  </w:num>
  <w:num w:numId="22">
    <w:abstractNumId w:val="21"/>
    <w:lvlOverride w:ilvl="0"/>
    <w:lvlOverride w:ilvl="1">
      <w:startOverride w:val="1"/>
    </w:lvlOverride>
    <w:lvlOverride w:ilvl="2">
      <w:startOverride w:val="1"/>
    </w:lvlOverride>
    <w:lvlOverride w:ilvl="3"/>
    <w:lvlOverride w:ilvl="4"/>
    <w:lvlOverride w:ilvl="5"/>
    <w:lvlOverride w:ilvl="6"/>
    <w:lvlOverride w:ilvl="7"/>
    <w:lvlOverride w:ilvl="8"/>
  </w:num>
  <w:num w:numId="23">
    <w:abstractNumId w:val="5"/>
  </w:num>
  <w:num w:numId="24">
    <w:abstractNumId w:val="9"/>
  </w:num>
  <w:num w:numId="25">
    <w:abstractNumId w:val="14"/>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970"/>
    <w:rsid w:val="00002B14"/>
    <w:rsid w:val="000066D5"/>
    <w:rsid w:val="00007DEA"/>
    <w:rsid w:val="00011FCA"/>
    <w:rsid w:val="0001598A"/>
    <w:rsid w:val="00020CC2"/>
    <w:rsid w:val="000246E1"/>
    <w:rsid w:val="00025872"/>
    <w:rsid w:val="000266BA"/>
    <w:rsid w:val="00026984"/>
    <w:rsid w:val="000304C3"/>
    <w:rsid w:val="00030718"/>
    <w:rsid w:val="00033103"/>
    <w:rsid w:val="0003331E"/>
    <w:rsid w:val="0003465C"/>
    <w:rsid w:val="00036E9F"/>
    <w:rsid w:val="000379D2"/>
    <w:rsid w:val="00040F22"/>
    <w:rsid w:val="00041E80"/>
    <w:rsid w:val="000426FD"/>
    <w:rsid w:val="0004380E"/>
    <w:rsid w:val="0004699C"/>
    <w:rsid w:val="00046FBD"/>
    <w:rsid w:val="0004752C"/>
    <w:rsid w:val="00050DF9"/>
    <w:rsid w:val="000526F3"/>
    <w:rsid w:val="00052DF3"/>
    <w:rsid w:val="00052F64"/>
    <w:rsid w:val="00053DA5"/>
    <w:rsid w:val="0005409D"/>
    <w:rsid w:val="0005415B"/>
    <w:rsid w:val="0005724B"/>
    <w:rsid w:val="00057333"/>
    <w:rsid w:val="00060D84"/>
    <w:rsid w:val="000613E4"/>
    <w:rsid w:val="0006205F"/>
    <w:rsid w:val="00064E23"/>
    <w:rsid w:val="00064EA7"/>
    <w:rsid w:val="0006525E"/>
    <w:rsid w:val="00066366"/>
    <w:rsid w:val="00067DE7"/>
    <w:rsid w:val="000714A2"/>
    <w:rsid w:val="0007276C"/>
    <w:rsid w:val="000746BE"/>
    <w:rsid w:val="00076F8D"/>
    <w:rsid w:val="00077096"/>
    <w:rsid w:val="00085104"/>
    <w:rsid w:val="00085811"/>
    <w:rsid w:val="0008594D"/>
    <w:rsid w:val="0008610D"/>
    <w:rsid w:val="0009054C"/>
    <w:rsid w:val="000915FA"/>
    <w:rsid w:val="00094856"/>
    <w:rsid w:val="000956FB"/>
    <w:rsid w:val="00097AF3"/>
    <w:rsid w:val="000A3C16"/>
    <w:rsid w:val="000A405F"/>
    <w:rsid w:val="000A4BE4"/>
    <w:rsid w:val="000A4D8F"/>
    <w:rsid w:val="000A62FE"/>
    <w:rsid w:val="000A6899"/>
    <w:rsid w:val="000B065E"/>
    <w:rsid w:val="000B27AF"/>
    <w:rsid w:val="000B299A"/>
    <w:rsid w:val="000B3DE7"/>
    <w:rsid w:val="000B7F29"/>
    <w:rsid w:val="000C1F0D"/>
    <w:rsid w:val="000C2071"/>
    <w:rsid w:val="000C3CA6"/>
    <w:rsid w:val="000C44E1"/>
    <w:rsid w:val="000C70AF"/>
    <w:rsid w:val="000C7AF1"/>
    <w:rsid w:val="000D011A"/>
    <w:rsid w:val="000D073B"/>
    <w:rsid w:val="000D1011"/>
    <w:rsid w:val="000D2C95"/>
    <w:rsid w:val="000D34EC"/>
    <w:rsid w:val="000D6941"/>
    <w:rsid w:val="000E0947"/>
    <w:rsid w:val="000E10C8"/>
    <w:rsid w:val="000E27BF"/>
    <w:rsid w:val="000E408C"/>
    <w:rsid w:val="000E6B77"/>
    <w:rsid w:val="000E7429"/>
    <w:rsid w:val="000E7699"/>
    <w:rsid w:val="000F20DD"/>
    <w:rsid w:val="000F217F"/>
    <w:rsid w:val="000F34AA"/>
    <w:rsid w:val="000F3E0C"/>
    <w:rsid w:val="000F428A"/>
    <w:rsid w:val="000F4FED"/>
    <w:rsid w:val="000F6736"/>
    <w:rsid w:val="000F6E9B"/>
    <w:rsid w:val="00100887"/>
    <w:rsid w:val="0010102D"/>
    <w:rsid w:val="00101515"/>
    <w:rsid w:val="0010176C"/>
    <w:rsid w:val="00101F85"/>
    <w:rsid w:val="00103745"/>
    <w:rsid w:val="001059FA"/>
    <w:rsid w:val="00105D35"/>
    <w:rsid w:val="00106284"/>
    <w:rsid w:val="00111FF6"/>
    <w:rsid w:val="00113DED"/>
    <w:rsid w:val="00115CC5"/>
    <w:rsid w:val="001160D5"/>
    <w:rsid w:val="00122A01"/>
    <w:rsid w:val="00123763"/>
    <w:rsid w:val="0012395A"/>
    <w:rsid w:val="00126EA5"/>
    <w:rsid w:val="001352B0"/>
    <w:rsid w:val="00135BEB"/>
    <w:rsid w:val="00136443"/>
    <w:rsid w:val="00136664"/>
    <w:rsid w:val="00140EB0"/>
    <w:rsid w:val="001468DC"/>
    <w:rsid w:val="00150024"/>
    <w:rsid w:val="0015153A"/>
    <w:rsid w:val="001523BD"/>
    <w:rsid w:val="001559C9"/>
    <w:rsid w:val="00155DFC"/>
    <w:rsid w:val="00155EDA"/>
    <w:rsid w:val="00155F6A"/>
    <w:rsid w:val="00157414"/>
    <w:rsid w:val="0015751D"/>
    <w:rsid w:val="00157C23"/>
    <w:rsid w:val="00160861"/>
    <w:rsid w:val="00161B0A"/>
    <w:rsid w:val="00161B10"/>
    <w:rsid w:val="00164D7C"/>
    <w:rsid w:val="00165B69"/>
    <w:rsid w:val="001668AE"/>
    <w:rsid w:val="00167792"/>
    <w:rsid w:val="0017071E"/>
    <w:rsid w:val="0017129B"/>
    <w:rsid w:val="00173440"/>
    <w:rsid w:val="00173701"/>
    <w:rsid w:val="001741EA"/>
    <w:rsid w:val="001746A7"/>
    <w:rsid w:val="001818DD"/>
    <w:rsid w:val="00181C50"/>
    <w:rsid w:val="00182636"/>
    <w:rsid w:val="001845FF"/>
    <w:rsid w:val="00185BE1"/>
    <w:rsid w:val="00187E0D"/>
    <w:rsid w:val="0019158C"/>
    <w:rsid w:val="00192D98"/>
    <w:rsid w:val="001936FA"/>
    <w:rsid w:val="00197590"/>
    <w:rsid w:val="00197616"/>
    <w:rsid w:val="001A067E"/>
    <w:rsid w:val="001A112B"/>
    <w:rsid w:val="001A113D"/>
    <w:rsid w:val="001A5966"/>
    <w:rsid w:val="001A5B40"/>
    <w:rsid w:val="001A65AD"/>
    <w:rsid w:val="001A7B14"/>
    <w:rsid w:val="001B138B"/>
    <w:rsid w:val="001B262B"/>
    <w:rsid w:val="001B63FA"/>
    <w:rsid w:val="001B66B2"/>
    <w:rsid w:val="001B71C0"/>
    <w:rsid w:val="001C0537"/>
    <w:rsid w:val="001C5BED"/>
    <w:rsid w:val="001C6293"/>
    <w:rsid w:val="001C6584"/>
    <w:rsid w:val="001C6E14"/>
    <w:rsid w:val="001C6E20"/>
    <w:rsid w:val="001D1CF4"/>
    <w:rsid w:val="001D2774"/>
    <w:rsid w:val="001D2FBD"/>
    <w:rsid w:val="001D38F0"/>
    <w:rsid w:val="001D3D13"/>
    <w:rsid w:val="001D5E7C"/>
    <w:rsid w:val="001E07C8"/>
    <w:rsid w:val="001E17FC"/>
    <w:rsid w:val="001E18B3"/>
    <w:rsid w:val="001E33FC"/>
    <w:rsid w:val="001E5687"/>
    <w:rsid w:val="001E5CDD"/>
    <w:rsid w:val="001E60DA"/>
    <w:rsid w:val="001F13BA"/>
    <w:rsid w:val="001F25C2"/>
    <w:rsid w:val="001F2A30"/>
    <w:rsid w:val="001F2DA2"/>
    <w:rsid w:val="001F4391"/>
    <w:rsid w:val="001F5DA5"/>
    <w:rsid w:val="002047FC"/>
    <w:rsid w:val="00204B74"/>
    <w:rsid w:val="00205456"/>
    <w:rsid w:val="002109EA"/>
    <w:rsid w:val="0021472B"/>
    <w:rsid w:val="00214805"/>
    <w:rsid w:val="00214E27"/>
    <w:rsid w:val="0021567B"/>
    <w:rsid w:val="00215947"/>
    <w:rsid w:val="0021779A"/>
    <w:rsid w:val="00220148"/>
    <w:rsid w:val="00220FDC"/>
    <w:rsid w:val="002215D0"/>
    <w:rsid w:val="002277B1"/>
    <w:rsid w:val="00231C2E"/>
    <w:rsid w:val="00232BC9"/>
    <w:rsid w:val="00235820"/>
    <w:rsid w:val="00241ED2"/>
    <w:rsid w:val="00241F95"/>
    <w:rsid w:val="002427BA"/>
    <w:rsid w:val="00245DAC"/>
    <w:rsid w:val="002468B2"/>
    <w:rsid w:val="00247875"/>
    <w:rsid w:val="00250A5C"/>
    <w:rsid w:val="00250FEF"/>
    <w:rsid w:val="0025165F"/>
    <w:rsid w:val="00254B61"/>
    <w:rsid w:val="002559B2"/>
    <w:rsid w:val="00260AB5"/>
    <w:rsid w:val="00261166"/>
    <w:rsid w:val="002616F7"/>
    <w:rsid w:val="00263241"/>
    <w:rsid w:val="002637EB"/>
    <w:rsid w:val="00263D02"/>
    <w:rsid w:val="0026541D"/>
    <w:rsid w:val="00266768"/>
    <w:rsid w:val="0026699C"/>
    <w:rsid w:val="00267254"/>
    <w:rsid w:val="002700A8"/>
    <w:rsid w:val="002701C6"/>
    <w:rsid w:val="002708A4"/>
    <w:rsid w:val="00270E4E"/>
    <w:rsid w:val="00271D57"/>
    <w:rsid w:val="002728B4"/>
    <w:rsid w:val="00272A60"/>
    <w:rsid w:val="00273568"/>
    <w:rsid w:val="002748E4"/>
    <w:rsid w:val="00275F91"/>
    <w:rsid w:val="00282A46"/>
    <w:rsid w:val="00282BC8"/>
    <w:rsid w:val="0029021F"/>
    <w:rsid w:val="002907D7"/>
    <w:rsid w:val="002907E1"/>
    <w:rsid w:val="00290C86"/>
    <w:rsid w:val="002913BB"/>
    <w:rsid w:val="00292577"/>
    <w:rsid w:val="0029312A"/>
    <w:rsid w:val="00293665"/>
    <w:rsid w:val="002957DB"/>
    <w:rsid w:val="00296700"/>
    <w:rsid w:val="00296A6C"/>
    <w:rsid w:val="00297009"/>
    <w:rsid w:val="002A01E4"/>
    <w:rsid w:val="002A215C"/>
    <w:rsid w:val="002A3722"/>
    <w:rsid w:val="002A5605"/>
    <w:rsid w:val="002B0E8A"/>
    <w:rsid w:val="002B111E"/>
    <w:rsid w:val="002B42F7"/>
    <w:rsid w:val="002B4BCB"/>
    <w:rsid w:val="002B5F6F"/>
    <w:rsid w:val="002B6BFE"/>
    <w:rsid w:val="002B6F98"/>
    <w:rsid w:val="002B783A"/>
    <w:rsid w:val="002C2254"/>
    <w:rsid w:val="002C3E09"/>
    <w:rsid w:val="002C40DD"/>
    <w:rsid w:val="002C655D"/>
    <w:rsid w:val="002C6DEA"/>
    <w:rsid w:val="002C75F3"/>
    <w:rsid w:val="002D1163"/>
    <w:rsid w:val="002D344A"/>
    <w:rsid w:val="002D79E6"/>
    <w:rsid w:val="002E2667"/>
    <w:rsid w:val="002E286A"/>
    <w:rsid w:val="002E477E"/>
    <w:rsid w:val="002E4791"/>
    <w:rsid w:val="002E4BF2"/>
    <w:rsid w:val="002E4EC1"/>
    <w:rsid w:val="002E4FEB"/>
    <w:rsid w:val="002E7FC5"/>
    <w:rsid w:val="002F3006"/>
    <w:rsid w:val="002F3D84"/>
    <w:rsid w:val="00300060"/>
    <w:rsid w:val="00300402"/>
    <w:rsid w:val="00303F2F"/>
    <w:rsid w:val="0030443F"/>
    <w:rsid w:val="00305172"/>
    <w:rsid w:val="00305215"/>
    <w:rsid w:val="00305684"/>
    <w:rsid w:val="00306A25"/>
    <w:rsid w:val="00310C74"/>
    <w:rsid w:val="00310F13"/>
    <w:rsid w:val="00313E32"/>
    <w:rsid w:val="00317C20"/>
    <w:rsid w:val="0032263F"/>
    <w:rsid w:val="00325D4C"/>
    <w:rsid w:val="003261A9"/>
    <w:rsid w:val="00326BD3"/>
    <w:rsid w:val="00326DCD"/>
    <w:rsid w:val="00331C25"/>
    <w:rsid w:val="0033376D"/>
    <w:rsid w:val="00333843"/>
    <w:rsid w:val="00335782"/>
    <w:rsid w:val="003360CF"/>
    <w:rsid w:val="00337094"/>
    <w:rsid w:val="0033752B"/>
    <w:rsid w:val="0034052F"/>
    <w:rsid w:val="00340794"/>
    <w:rsid w:val="00345982"/>
    <w:rsid w:val="0034755C"/>
    <w:rsid w:val="00347DDB"/>
    <w:rsid w:val="00350770"/>
    <w:rsid w:val="003510BC"/>
    <w:rsid w:val="00351C81"/>
    <w:rsid w:val="00352375"/>
    <w:rsid w:val="00352F17"/>
    <w:rsid w:val="003562A9"/>
    <w:rsid w:val="00356A74"/>
    <w:rsid w:val="00356DF2"/>
    <w:rsid w:val="0035764A"/>
    <w:rsid w:val="003576B6"/>
    <w:rsid w:val="00357859"/>
    <w:rsid w:val="0036042C"/>
    <w:rsid w:val="00362EDF"/>
    <w:rsid w:val="00365DFA"/>
    <w:rsid w:val="00367852"/>
    <w:rsid w:val="00372C52"/>
    <w:rsid w:val="003748AB"/>
    <w:rsid w:val="00375297"/>
    <w:rsid w:val="0037560B"/>
    <w:rsid w:val="0037598A"/>
    <w:rsid w:val="00376737"/>
    <w:rsid w:val="00376797"/>
    <w:rsid w:val="00380A33"/>
    <w:rsid w:val="003821FB"/>
    <w:rsid w:val="003822EB"/>
    <w:rsid w:val="003827A9"/>
    <w:rsid w:val="0038493E"/>
    <w:rsid w:val="00385769"/>
    <w:rsid w:val="003857C2"/>
    <w:rsid w:val="003906BD"/>
    <w:rsid w:val="00390B7A"/>
    <w:rsid w:val="00391717"/>
    <w:rsid w:val="00392150"/>
    <w:rsid w:val="00393F76"/>
    <w:rsid w:val="003954B9"/>
    <w:rsid w:val="003963F7"/>
    <w:rsid w:val="00396E2A"/>
    <w:rsid w:val="003A1D6D"/>
    <w:rsid w:val="003A42F3"/>
    <w:rsid w:val="003A7228"/>
    <w:rsid w:val="003B0E73"/>
    <w:rsid w:val="003B0F31"/>
    <w:rsid w:val="003B43D0"/>
    <w:rsid w:val="003B4523"/>
    <w:rsid w:val="003B5E4C"/>
    <w:rsid w:val="003C0ABC"/>
    <w:rsid w:val="003C1476"/>
    <w:rsid w:val="003C1B8E"/>
    <w:rsid w:val="003C2B20"/>
    <w:rsid w:val="003C3875"/>
    <w:rsid w:val="003C4B3A"/>
    <w:rsid w:val="003C5840"/>
    <w:rsid w:val="003D0410"/>
    <w:rsid w:val="003D0D85"/>
    <w:rsid w:val="003D0F9E"/>
    <w:rsid w:val="003D123D"/>
    <w:rsid w:val="003D2B12"/>
    <w:rsid w:val="003D3A33"/>
    <w:rsid w:val="003D545E"/>
    <w:rsid w:val="003E1886"/>
    <w:rsid w:val="003E2C85"/>
    <w:rsid w:val="003E3182"/>
    <w:rsid w:val="003E3A36"/>
    <w:rsid w:val="003E558D"/>
    <w:rsid w:val="003E6F81"/>
    <w:rsid w:val="003E76A6"/>
    <w:rsid w:val="003F05A9"/>
    <w:rsid w:val="003F1A10"/>
    <w:rsid w:val="003F2440"/>
    <w:rsid w:val="003F2FB8"/>
    <w:rsid w:val="003F2FEE"/>
    <w:rsid w:val="003F5D33"/>
    <w:rsid w:val="003F5EB4"/>
    <w:rsid w:val="003F77CF"/>
    <w:rsid w:val="003F78E2"/>
    <w:rsid w:val="00400538"/>
    <w:rsid w:val="00400B2B"/>
    <w:rsid w:val="0040192F"/>
    <w:rsid w:val="00401CB7"/>
    <w:rsid w:val="004026A3"/>
    <w:rsid w:val="00402C0B"/>
    <w:rsid w:val="00402C72"/>
    <w:rsid w:val="0040440B"/>
    <w:rsid w:val="0040458A"/>
    <w:rsid w:val="0040527D"/>
    <w:rsid w:val="00406E88"/>
    <w:rsid w:val="00407069"/>
    <w:rsid w:val="0040708A"/>
    <w:rsid w:val="00407C96"/>
    <w:rsid w:val="00410208"/>
    <w:rsid w:val="00412119"/>
    <w:rsid w:val="0041578C"/>
    <w:rsid w:val="00415F9B"/>
    <w:rsid w:val="00416822"/>
    <w:rsid w:val="00417A77"/>
    <w:rsid w:val="00420389"/>
    <w:rsid w:val="004209D3"/>
    <w:rsid w:val="00421389"/>
    <w:rsid w:val="00424488"/>
    <w:rsid w:val="0042499E"/>
    <w:rsid w:val="00426B29"/>
    <w:rsid w:val="004331F1"/>
    <w:rsid w:val="0043385C"/>
    <w:rsid w:val="00433F71"/>
    <w:rsid w:val="0044128E"/>
    <w:rsid w:val="00443966"/>
    <w:rsid w:val="00443DC2"/>
    <w:rsid w:val="00444A56"/>
    <w:rsid w:val="004474AE"/>
    <w:rsid w:val="00450FE6"/>
    <w:rsid w:val="004514DB"/>
    <w:rsid w:val="00451F79"/>
    <w:rsid w:val="00452006"/>
    <w:rsid w:val="00452862"/>
    <w:rsid w:val="00452DC0"/>
    <w:rsid w:val="00453AD6"/>
    <w:rsid w:val="00453ED7"/>
    <w:rsid w:val="0045499A"/>
    <w:rsid w:val="004551D0"/>
    <w:rsid w:val="0045595A"/>
    <w:rsid w:val="00457372"/>
    <w:rsid w:val="004573D9"/>
    <w:rsid w:val="004573F0"/>
    <w:rsid w:val="00460A9C"/>
    <w:rsid w:val="00460E4A"/>
    <w:rsid w:val="00462A5B"/>
    <w:rsid w:val="0046407E"/>
    <w:rsid w:val="004655F9"/>
    <w:rsid w:val="00466BCB"/>
    <w:rsid w:val="00467246"/>
    <w:rsid w:val="00471321"/>
    <w:rsid w:val="004743A1"/>
    <w:rsid w:val="004743B2"/>
    <w:rsid w:val="00475FA4"/>
    <w:rsid w:val="00481143"/>
    <w:rsid w:val="0048142D"/>
    <w:rsid w:val="00481698"/>
    <w:rsid w:val="004817BA"/>
    <w:rsid w:val="00482F9F"/>
    <w:rsid w:val="00483214"/>
    <w:rsid w:val="00485BE9"/>
    <w:rsid w:val="004947F0"/>
    <w:rsid w:val="00495A75"/>
    <w:rsid w:val="004979A6"/>
    <w:rsid w:val="004A2572"/>
    <w:rsid w:val="004A4260"/>
    <w:rsid w:val="004A543F"/>
    <w:rsid w:val="004A6610"/>
    <w:rsid w:val="004B0079"/>
    <w:rsid w:val="004B02E7"/>
    <w:rsid w:val="004B0B76"/>
    <w:rsid w:val="004B69BF"/>
    <w:rsid w:val="004B7333"/>
    <w:rsid w:val="004B7B90"/>
    <w:rsid w:val="004C19A6"/>
    <w:rsid w:val="004C4627"/>
    <w:rsid w:val="004C659E"/>
    <w:rsid w:val="004D3C9B"/>
    <w:rsid w:val="004D54A1"/>
    <w:rsid w:val="004D58C4"/>
    <w:rsid w:val="004DE1D9"/>
    <w:rsid w:val="004E20BF"/>
    <w:rsid w:val="004E2E09"/>
    <w:rsid w:val="004E3AC3"/>
    <w:rsid w:val="004E4B39"/>
    <w:rsid w:val="004E4D55"/>
    <w:rsid w:val="004E5797"/>
    <w:rsid w:val="004F38B9"/>
    <w:rsid w:val="004F4A94"/>
    <w:rsid w:val="004F576D"/>
    <w:rsid w:val="004F5EB2"/>
    <w:rsid w:val="004F6082"/>
    <w:rsid w:val="004F77E6"/>
    <w:rsid w:val="004F78D2"/>
    <w:rsid w:val="0050061F"/>
    <w:rsid w:val="005025E3"/>
    <w:rsid w:val="00502ED5"/>
    <w:rsid w:val="005035B6"/>
    <w:rsid w:val="00504AA3"/>
    <w:rsid w:val="00505E1C"/>
    <w:rsid w:val="00510763"/>
    <w:rsid w:val="005124C4"/>
    <w:rsid w:val="005141B3"/>
    <w:rsid w:val="00514F1A"/>
    <w:rsid w:val="0051604D"/>
    <w:rsid w:val="00517796"/>
    <w:rsid w:val="00517937"/>
    <w:rsid w:val="00523D1C"/>
    <w:rsid w:val="0052536B"/>
    <w:rsid w:val="00525ED8"/>
    <w:rsid w:val="0052616F"/>
    <w:rsid w:val="00527023"/>
    <w:rsid w:val="0053041F"/>
    <w:rsid w:val="00533397"/>
    <w:rsid w:val="0053441B"/>
    <w:rsid w:val="005345D8"/>
    <w:rsid w:val="00543150"/>
    <w:rsid w:val="00543C87"/>
    <w:rsid w:val="00544F92"/>
    <w:rsid w:val="00546459"/>
    <w:rsid w:val="00550D97"/>
    <w:rsid w:val="00552803"/>
    <w:rsid w:val="00554049"/>
    <w:rsid w:val="00554F76"/>
    <w:rsid w:val="005624D4"/>
    <w:rsid w:val="005625A2"/>
    <w:rsid w:val="005634F0"/>
    <w:rsid w:val="005645D6"/>
    <w:rsid w:val="00564BB6"/>
    <w:rsid w:val="00564EB2"/>
    <w:rsid w:val="00567568"/>
    <w:rsid w:val="00567F5C"/>
    <w:rsid w:val="005701B0"/>
    <w:rsid w:val="00571534"/>
    <w:rsid w:val="00572581"/>
    <w:rsid w:val="005746E8"/>
    <w:rsid w:val="00575D55"/>
    <w:rsid w:val="00576DF5"/>
    <w:rsid w:val="0058029E"/>
    <w:rsid w:val="00581E5E"/>
    <w:rsid w:val="005828F7"/>
    <w:rsid w:val="00585ACC"/>
    <w:rsid w:val="00585D43"/>
    <w:rsid w:val="0058604C"/>
    <w:rsid w:val="005870A7"/>
    <w:rsid w:val="00587F97"/>
    <w:rsid w:val="00590B09"/>
    <w:rsid w:val="00594113"/>
    <w:rsid w:val="005942EB"/>
    <w:rsid w:val="0059590D"/>
    <w:rsid w:val="00595A49"/>
    <w:rsid w:val="0059743A"/>
    <w:rsid w:val="005974A7"/>
    <w:rsid w:val="005A1891"/>
    <w:rsid w:val="005A2098"/>
    <w:rsid w:val="005A330A"/>
    <w:rsid w:val="005A5758"/>
    <w:rsid w:val="005A5B03"/>
    <w:rsid w:val="005A5FE3"/>
    <w:rsid w:val="005A7629"/>
    <w:rsid w:val="005B1248"/>
    <w:rsid w:val="005B129E"/>
    <w:rsid w:val="005B1936"/>
    <w:rsid w:val="005B4844"/>
    <w:rsid w:val="005B5F68"/>
    <w:rsid w:val="005B5FEB"/>
    <w:rsid w:val="005B6CD0"/>
    <w:rsid w:val="005B6CD5"/>
    <w:rsid w:val="005C03B4"/>
    <w:rsid w:val="005C1A3A"/>
    <w:rsid w:val="005C33EB"/>
    <w:rsid w:val="005C43E4"/>
    <w:rsid w:val="005C64E6"/>
    <w:rsid w:val="005C7C2D"/>
    <w:rsid w:val="005D04A0"/>
    <w:rsid w:val="005D2747"/>
    <w:rsid w:val="005E0203"/>
    <w:rsid w:val="005E1033"/>
    <w:rsid w:val="005E1B16"/>
    <w:rsid w:val="005E27CE"/>
    <w:rsid w:val="005E5454"/>
    <w:rsid w:val="005E5901"/>
    <w:rsid w:val="005E6A48"/>
    <w:rsid w:val="005E7FA5"/>
    <w:rsid w:val="005F00D7"/>
    <w:rsid w:val="005F0BC5"/>
    <w:rsid w:val="005F18B5"/>
    <w:rsid w:val="005F2FEA"/>
    <w:rsid w:val="005F3F59"/>
    <w:rsid w:val="005F432F"/>
    <w:rsid w:val="005F6E92"/>
    <w:rsid w:val="005F7E84"/>
    <w:rsid w:val="00600D89"/>
    <w:rsid w:val="006027B9"/>
    <w:rsid w:val="006062EE"/>
    <w:rsid w:val="00606E15"/>
    <w:rsid w:val="006108AD"/>
    <w:rsid w:val="00610C78"/>
    <w:rsid w:val="00613111"/>
    <w:rsid w:val="00613637"/>
    <w:rsid w:val="00615E7A"/>
    <w:rsid w:val="00620B5D"/>
    <w:rsid w:val="00622002"/>
    <w:rsid w:val="00622E36"/>
    <w:rsid w:val="00624420"/>
    <w:rsid w:val="006246E9"/>
    <w:rsid w:val="006248C3"/>
    <w:rsid w:val="00624DD7"/>
    <w:rsid w:val="0062649C"/>
    <w:rsid w:val="00627D19"/>
    <w:rsid w:val="00632678"/>
    <w:rsid w:val="00633373"/>
    <w:rsid w:val="00635962"/>
    <w:rsid w:val="00635CCD"/>
    <w:rsid w:val="00635FE6"/>
    <w:rsid w:val="006379F8"/>
    <w:rsid w:val="00640854"/>
    <w:rsid w:val="006425C1"/>
    <w:rsid w:val="006449E5"/>
    <w:rsid w:val="00645190"/>
    <w:rsid w:val="00645752"/>
    <w:rsid w:val="00647F93"/>
    <w:rsid w:val="00651847"/>
    <w:rsid w:val="00652175"/>
    <w:rsid w:val="00654965"/>
    <w:rsid w:val="006549E4"/>
    <w:rsid w:val="00655300"/>
    <w:rsid w:val="0065598F"/>
    <w:rsid w:val="00656F25"/>
    <w:rsid w:val="00660A0D"/>
    <w:rsid w:val="006611D9"/>
    <w:rsid w:val="00661E36"/>
    <w:rsid w:val="00662B50"/>
    <w:rsid w:val="00663CBC"/>
    <w:rsid w:val="00663DEA"/>
    <w:rsid w:val="00665987"/>
    <w:rsid w:val="00673B66"/>
    <w:rsid w:val="006752EC"/>
    <w:rsid w:val="006766BA"/>
    <w:rsid w:val="00681A52"/>
    <w:rsid w:val="00682183"/>
    <w:rsid w:val="00682D9E"/>
    <w:rsid w:val="006830EF"/>
    <w:rsid w:val="00683324"/>
    <w:rsid w:val="00686B31"/>
    <w:rsid w:val="00686BB9"/>
    <w:rsid w:val="00692CC7"/>
    <w:rsid w:val="00693685"/>
    <w:rsid w:val="00693940"/>
    <w:rsid w:val="0069450E"/>
    <w:rsid w:val="006951C6"/>
    <w:rsid w:val="006A0C30"/>
    <w:rsid w:val="006A1820"/>
    <w:rsid w:val="006A36FC"/>
    <w:rsid w:val="006B01AE"/>
    <w:rsid w:val="006B0F7E"/>
    <w:rsid w:val="006B1182"/>
    <w:rsid w:val="006B46ED"/>
    <w:rsid w:val="006B470D"/>
    <w:rsid w:val="006B4AAA"/>
    <w:rsid w:val="006B516F"/>
    <w:rsid w:val="006B5C29"/>
    <w:rsid w:val="006B60CD"/>
    <w:rsid w:val="006B6300"/>
    <w:rsid w:val="006C3483"/>
    <w:rsid w:val="006C4651"/>
    <w:rsid w:val="006C4977"/>
    <w:rsid w:val="006C6CAC"/>
    <w:rsid w:val="006C6CFF"/>
    <w:rsid w:val="006D03D8"/>
    <w:rsid w:val="006D28F8"/>
    <w:rsid w:val="006D2A1B"/>
    <w:rsid w:val="006D535A"/>
    <w:rsid w:val="006D6332"/>
    <w:rsid w:val="006E0523"/>
    <w:rsid w:val="006E30F2"/>
    <w:rsid w:val="006E3614"/>
    <w:rsid w:val="006E3BEC"/>
    <w:rsid w:val="006E6D85"/>
    <w:rsid w:val="006F3605"/>
    <w:rsid w:val="006F68E9"/>
    <w:rsid w:val="006F7074"/>
    <w:rsid w:val="00700AF0"/>
    <w:rsid w:val="00701984"/>
    <w:rsid w:val="00703800"/>
    <w:rsid w:val="00703999"/>
    <w:rsid w:val="00704769"/>
    <w:rsid w:val="00704B68"/>
    <w:rsid w:val="00705970"/>
    <w:rsid w:val="00705CBD"/>
    <w:rsid w:val="007077D2"/>
    <w:rsid w:val="00710393"/>
    <w:rsid w:val="007131AC"/>
    <w:rsid w:val="00713C8E"/>
    <w:rsid w:val="0071468F"/>
    <w:rsid w:val="00714A48"/>
    <w:rsid w:val="00716434"/>
    <w:rsid w:val="00716DC4"/>
    <w:rsid w:val="0071721F"/>
    <w:rsid w:val="00717342"/>
    <w:rsid w:val="00717966"/>
    <w:rsid w:val="0072128A"/>
    <w:rsid w:val="0072458A"/>
    <w:rsid w:val="00724C13"/>
    <w:rsid w:val="007252E4"/>
    <w:rsid w:val="0073560C"/>
    <w:rsid w:val="00736353"/>
    <w:rsid w:val="007405FC"/>
    <w:rsid w:val="007420FC"/>
    <w:rsid w:val="0074225F"/>
    <w:rsid w:val="007429E6"/>
    <w:rsid w:val="00751CA0"/>
    <w:rsid w:val="0075295C"/>
    <w:rsid w:val="00757730"/>
    <w:rsid w:val="00761F45"/>
    <w:rsid w:val="0076436B"/>
    <w:rsid w:val="00766BE5"/>
    <w:rsid w:val="00767912"/>
    <w:rsid w:val="00770D39"/>
    <w:rsid w:val="00774247"/>
    <w:rsid w:val="00775BDC"/>
    <w:rsid w:val="0077600E"/>
    <w:rsid w:val="007804CE"/>
    <w:rsid w:val="00781A5C"/>
    <w:rsid w:val="00786144"/>
    <w:rsid w:val="00786F50"/>
    <w:rsid w:val="00787CEE"/>
    <w:rsid w:val="007912E1"/>
    <w:rsid w:val="007930B2"/>
    <w:rsid w:val="00793428"/>
    <w:rsid w:val="00793BA5"/>
    <w:rsid w:val="0079559E"/>
    <w:rsid w:val="00797D3C"/>
    <w:rsid w:val="007A0A41"/>
    <w:rsid w:val="007A0DBC"/>
    <w:rsid w:val="007A28D8"/>
    <w:rsid w:val="007A7255"/>
    <w:rsid w:val="007B0D98"/>
    <w:rsid w:val="007B26C7"/>
    <w:rsid w:val="007B47DC"/>
    <w:rsid w:val="007B4D00"/>
    <w:rsid w:val="007B4E7F"/>
    <w:rsid w:val="007C0923"/>
    <w:rsid w:val="007C0B57"/>
    <w:rsid w:val="007C19E3"/>
    <w:rsid w:val="007C1F07"/>
    <w:rsid w:val="007C6F4A"/>
    <w:rsid w:val="007C7D14"/>
    <w:rsid w:val="007D1EFF"/>
    <w:rsid w:val="007D4727"/>
    <w:rsid w:val="007D4FF2"/>
    <w:rsid w:val="007D6A88"/>
    <w:rsid w:val="007D7628"/>
    <w:rsid w:val="007E0A56"/>
    <w:rsid w:val="007E2A07"/>
    <w:rsid w:val="007E2CF3"/>
    <w:rsid w:val="007E3444"/>
    <w:rsid w:val="007E774C"/>
    <w:rsid w:val="007F156C"/>
    <w:rsid w:val="007F188A"/>
    <w:rsid w:val="007F2350"/>
    <w:rsid w:val="007F262E"/>
    <w:rsid w:val="007F43CE"/>
    <w:rsid w:val="007F4AD7"/>
    <w:rsid w:val="007F4B65"/>
    <w:rsid w:val="007F6DB4"/>
    <w:rsid w:val="008015EE"/>
    <w:rsid w:val="00805EAB"/>
    <w:rsid w:val="008064E7"/>
    <w:rsid w:val="008069E5"/>
    <w:rsid w:val="00810163"/>
    <w:rsid w:val="00811F0D"/>
    <w:rsid w:val="008151D2"/>
    <w:rsid w:val="008169AD"/>
    <w:rsid w:val="00816B82"/>
    <w:rsid w:val="00822586"/>
    <w:rsid w:val="008235FF"/>
    <w:rsid w:val="00830D21"/>
    <w:rsid w:val="00831717"/>
    <w:rsid w:val="00832F0D"/>
    <w:rsid w:val="008336CE"/>
    <w:rsid w:val="00835B3B"/>
    <w:rsid w:val="0083627A"/>
    <w:rsid w:val="008362BC"/>
    <w:rsid w:val="00837E58"/>
    <w:rsid w:val="00840BB3"/>
    <w:rsid w:val="00840F69"/>
    <w:rsid w:val="008411E4"/>
    <w:rsid w:val="00841D9C"/>
    <w:rsid w:val="00841F9C"/>
    <w:rsid w:val="0084317F"/>
    <w:rsid w:val="00844496"/>
    <w:rsid w:val="008464F7"/>
    <w:rsid w:val="00847574"/>
    <w:rsid w:val="00851DA9"/>
    <w:rsid w:val="008525BC"/>
    <w:rsid w:val="008538CD"/>
    <w:rsid w:val="0086278F"/>
    <w:rsid w:val="00866A90"/>
    <w:rsid w:val="00866E54"/>
    <w:rsid w:val="0087142F"/>
    <w:rsid w:val="00871605"/>
    <w:rsid w:val="00874C5B"/>
    <w:rsid w:val="00876969"/>
    <w:rsid w:val="008801AB"/>
    <w:rsid w:val="00880D42"/>
    <w:rsid w:val="008813A9"/>
    <w:rsid w:val="008815CB"/>
    <w:rsid w:val="0088236A"/>
    <w:rsid w:val="00882546"/>
    <w:rsid w:val="00885A92"/>
    <w:rsid w:val="00892EDA"/>
    <w:rsid w:val="00893D34"/>
    <w:rsid w:val="008955F2"/>
    <w:rsid w:val="0089640E"/>
    <w:rsid w:val="00897828"/>
    <w:rsid w:val="008A0345"/>
    <w:rsid w:val="008A1069"/>
    <w:rsid w:val="008A25A2"/>
    <w:rsid w:val="008A25B0"/>
    <w:rsid w:val="008A380A"/>
    <w:rsid w:val="008A4CB6"/>
    <w:rsid w:val="008A4D15"/>
    <w:rsid w:val="008A4F2D"/>
    <w:rsid w:val="008B1559"/>
    <w:rsid w:val="008B18B4"/>
    <w:rsid w:val="008B34A6"/>
    <w:rsid w:val="008B37E4"/>
    <w:rsid w:val="008B5FB6"/>
    <w:rsid w:val="008C145D"/>
    <w:rsid w:val="008C185E"/>
    <w:rsid w:val="008C2266"/>
    <w:rsid w:val="008C2791"/>
    <w:rsid w:val="008C3426"/>
    <w:rsid w:val="008C4E17"/>
    <w:rsid w:val="008C7A23"/>
    <w:rsid w:val="008C7B34"/>
    <w:rsid w:val="008D18E7"/>
    <w:rsid w:val="008D351A"/>
    <w:rsid w:val="008D6251"/>
    <w:rsid w:val="008D67CF"/>
    <w:rsid w:val="008E4933"/>
    <w:rsid w:val="008E7CF7"/>
    <w:rsid w:val="008F4837"/>
    <w:rsid w:val="008F4D09"/>
    <w:rsid w:val="008F6A28"/>
    <w:rsid w:val="008F75F4"/>
    <w:rsid w:val="008F7986"/>
    <w:rsid w:val="00901F68"/>
    <w:rsid w:val="00907881"/>
    <w:rsid w:val="00913570"/>
    <w:rsid w:val="00916735"/>
    <w:rsid w:val="009169F2"/>
    <w:rsid w:val="0091729F"/>
    <w:rsid w:val="00917BC1"/>
    <w:rsid w:val="00917DEA"/>
    <w:rsid w:val="00920489"/>
    <w:rsid w:val="009214CB"/>
    <w:rsid w:val="0092431B"/>
    <w:rsid w:val="0092555A"/>
    <w:rsid w:val="0092720C"/>
    <w:rsid w:val="00927E15"/>
    <w:rsid w:val="00930E4C"/>
    <w:rsid w:val="00930F0A"/>
    <w:rsid w:val="00933710"/>
    <w:rsid w:val="00934A1C"/>
    <w:rsid w:val="00941756"/>
    <w:rsid w:val="00941DB8"/>
    <w:rsid w:val="0094459A"/>
    <w:rsid w:val="00944865"/>
    <w:rsid w:val="00944D93"/>
    <w:rsid w:val="00951784"/>
    <w:rsid w:val="00954FC3"/>
    <w:rsid w:val="00955335"/>
    <w:rsid w:val="00957844"/>
    <w:rsid w:val="00962667"/>
    <w:rsid w:val="00962D08"/>
    <w:rsid w:val="00966B58"/>
    <w:rsid w:val="00967285"/>
    <w:rsid w:val="00971925"/>
    <w:rsid w:val="00972573"/>
    <w:rsid w:val="00974A88"/>
    <w:rsid w:val="009756F7"/>
    <w:rsid w:val="00976DFF"/>
    <w:rsid w:val="00977B51"/>
    <w:rsid w:val="00977EF7"/>
    <w:rsid w:val="009818D1"/>
    <w:rsid w:val="00984151"/>
    <w:rsid w:val="009849A2"/>
    <w:rsid w:val="00985D93"/>
    <w:rsid w:val="0098623A"/>
    <w:rsid w:val="00990536"/>
    <w:rsid w:val="00990AD3"/>
    <w:rsid w:val="00991786"/>
    <w:rsid w:val="00993758"/>
    <w:rsid w:val="00993CBC"/>
    <w:rsid w:val="00993DA0"/>
    <w:rsid w:val="00994B66"/>
    <w:rsid w:val="00995532"/>
    <w:rsid w:val="00995C6A"/>
    <w:rsid w:val="00997006"/>
    <w:rsid w:val="0099756B"/>
    <w:rsid w:val="009A0445"/>
    <w:rsid w:val="009A1199"/>
    <w:rsid w:val="009A2BF6"/>
    <w:rsid w:val="009A398B"/>
    <w:rsid w:val="009A417E"/>
    <w:rsid w:val="009A451D"/>
    <w:rsid w:val="009A5CF3"/>
    <w:rsid w:val="009A5E9E"/>
    <w:rsid w:val="009A6494"/>
    <w:rsid w:val="009B38C9"/>
    <w:rsid w:val="009B50ED"/>
    <w:rsid w:val="009B558D"/>
    <w:rsid w:val="009B58CD"/>
    <w:rsid w:val="009B7C44"/>
    <w:rsid w:val="009C09CB"/>
    <w:rsid w:val="009C5C53"/>
    <w:rsid w:val="009C6190"/>
    <w:rsid w:val="009C6F5C"/>
    <w:rsid w:val="009C7E75"/>
    <w:rsid w:val="009D1876"/>
    <w:rsid w:val="009D19AB"/>
    <w:rsid w:val="009D3557"/>
    <w:rsid w:val="009D3FF9"/>
    <w:rsid w:val="009D4CB6"/>
    <w:rsid w:val="009D509F"/>
    <w:rsid w:val="009D634C"/>
    <w:rsid w:val="009D67B2"/>
    <w:rsid w:val="009D70A3"/>
    <w:rsid w:val="009D7286"/>
    <w:rsid w:val="009D732E"/>
    <w:rsid w:val="009D749C"/>
    <w:rsid w:val="009D7665"/>
    <w:rsid w:val="009E0EC2"/>
    <w:rsid w:val="009E136C"/>
    <w:rsid w:val="009E6F58"/>
    <w:rsid w:val="009E7C70"/>
    <w:rsid w:val="009F5998"/>
    <w:rsid w:val="009F65BA"/>
    <w:rsid w:val="00A00858"/>
    <w:rsid w:val="00A03DEB"/>
    <w:rsid w:val="00A0400C"/>
    <w:rsid w:val="00A04E0D"/>
    <w:rsid w:val="00A11BBC"/>
    <w:rsid w:val="00A128CB"/>
    <w:rsid w:val="00A139EE"/>
    <w:rsid w:val="00A15953"/>
    <w:rsid w:val="00A17315"/>
    <w:rsid w:val="00A17B7B"/>
    <w:rsid w:val="00A214FD"/>
    <w:rsid w:val="00A21787"/>
    <w:rsid w:val="00A248B8"/>
    <w:rsid w:val="00A2715D"/>
    <w:rsid w:val="00A276F7"/>
    <w:rsid w:val="00A30367"/>
    <w:rsid w:val="00A31079"/>
    <w:rsid w:val="00A3172A"/>
    <w:rsid w:val="00A3256E"/>
    <w:rsid w:val="00A33240"/>
    <w:rsid w:val="00A359A3"/>
    <w:rsid w:val="00A364CB"/>
    <w:rsid w:val="00A41886"/>
    <w:rsid w:val="00A46DBF"/>
    <w:rsid w:val="00A52B96"/>
    <w:rsid w:val="00A56433"/>
    <w:rsid w:val="00A64E8A"/>
    <w:rsid w:val="00A67BDE"/>
    <w:rsid w:val="00A73A35"/>
    <w:rsid w:val="00A74431"/>
    <w:rsid w:val="00A745B3"/>
    <w:rsid w:val="00A750C0"/>
    <w:rsid w:val="00A81B4D"/>
    <w:rsid w:val="00A82EA2"/>
    <w:rsid w:val="00A8444D"/>
    <w:rsid w:val="00A85063"/>
    <w:rsid w:val="00A853C5"/>
    <w:rsid w:val="00A8627E"/>
    <w:rsid w:val="00A86A2D"/>
    <w:rsid w:val="00A86A98"/>
    <w:rsid w:val="00A901EC"/>
    <w:rsid w:val="00A92DD9"/>
    <w:rsid w:val="00A93C9C"/>
    <w:rsid w:val="00A94956"/>
    <w:rsid w:val="00A95A9D"/>
    <w:rsid w:val="00AA08E6"/>
    <w:rsid w:val="00AA0F24"/>
    <w:rsid w:val="00AA3AE2"/>
    <w:rsid w:val="00AA57CD"/>
    <w:rsid w:val="00AB1298"/>
    <w:rsid w:val="00AB1B72"/>
    <w:rsid w:val="00AB2D08"/>
    <w:rsid w:val="00AB4679"/>
    <w:rsid w:val="00AB7601"/>
    <w:rsid w:val="00AB7DBB"/>
    <w:rsid w:val="00AC0392"/>
    <w:rsid w:val="00AC1F12"/>
    <w:rsid w:val="00AC1FC9"/>
    <w:rsid w:val="00AC3331"/>
    <w:rsid w:val="00AC7C49"/>
    <w:rsid w:val="00AD4BAC"/>
    <w:rsid w:val="00AD6238"/>
    <w:rsid w:val="00AE21AD"/>
    <w:rsid w:val="00AE291F"/>
    <w:rsid w:val="00AE2EE3"/>
    <w:rsid w:val="00AF23AD"/>
    <w:rsid w:val="00AF43E8"/>
    <w:rsid w:val="00AF581A"/>
    <w:rsid w:val="00B05693"/>
    <w:rsid w:val="00B05B69"/>
    <w:rsid w:val="00B06B89"/>
    <w:rsid w:val="00B076DF"/>
    <w:rsid w:val="00B11CEB"/>
    <w:rsid w:val="00B11F5B"/>
    <w:rsid w:val="00B1207B"/>
    <w:rsid w:val="00B1303A"/>
    <w:rsid w:val="00B13130"/>
    <w:rsid w:val="00B13535"/>
    <w:rsid w:val="00B13878"/>
    <w:rsid w:val="00B14554"/>
    <w:rsid w:val="00B163D4"/>
    <w:rsid w:val="00B17A6B"/>
    <w:rsid w:val="00B17D0C"/>
    <w:rsid w:val="00B201D6"/>
    <w:rsid w:val="00B205AF"/>
    <w:rsid w:val="00B21057"/>
    <w:rsid w:val="00B214BE"/>
    <w:rsid w:val="00B24929"/>
    <w:rsid w:val="00B249F2"/>
    <w:rsid w:val="00B26652"/>
    <w:rsid w:val="00B318BA"/>
    <w:rsid w:val="00B335D4"/>
    <w:rsid w:val="00B34A51"/>
    <w:rsid w:val="00B426C3"/>
    <w:rsid w:val="00B44ADA"/>
    <w:rsid w:val="00B44D2E"/>
    <w:rsid w:val="00B51482"/>
    <w:rsid w:val="00B51B0B"/>
    <w:rsid w:val="00B52948"/>
    <w:rsid w:val="00B53DDE"/>
    <w:rsid w:val="00B5409C"/>
    <w:rsid w:val="00B56A9A"/>
    <w:rsid w:val="00B56FF3"/>
    <w:rsid w:val="00B62FB2"/>
    <w:rsid w:val="00B64245"/>
    <w:rsid w:val="00B64A2F"/>
    <w:rsid w:val="00B64BB0"/>
    <w:rsid w:val="00B70B7F"/>
    <w:rsid w:val="00B71A9F"/>
    <w:rsid w:val="00B71D44"/>
    <w:rsid w:val="00B71F36"/>
    <w:rsid w:val="00B73C94"/>
    <w:rsid w:val="00B744AF"/>
    <w:rsid w:val="00B75748"/>
    <w:rsid w:val="00B757A0"/>
    <w:rsid w:val="00B76087"/>
    <w:rsid w:val="00B80540"/>
    <w:rsid w:val="00B81344"/>
    <w:rsid w:val="00B8237C"/>
    <w:rsid w:val="00B82397"/>
    <w:rsid w:val="00B86B41"/>
    <w:rsid w:val="00B9099E"/>
    <w:rsid w:val="00B90F20"/>
    <w:rsid w:val="00B92BD0"/>
    <w:rsid w:val="00B93A45"/>
    <w:rsid w:val="00B93EAA"/>
    <w:rsid w:val="00B95751"/>
    <w:rsid w:val="00B96CF4"/>
    <w:rsid w:val="00B9770E"/>
    <w:rsid w:val="00BA16C3"/>
    <w:rsid w:val="00BA25A7"/>
    <w:rsid w:val="00BA2F23"/>
    <w:rsid w:val="00BA31CF"/>
    <w:rsid w:val="00BA3F6D"/>
    <w:rsid w:val="00BA404A"/>
    <w:rsid w:val="00BA4CA9"/>
    <w:rsid w:val="00BA67DA"/>
    <w:rsid w:val="00BB1950"/>
    <w:rsid w:val="00BB35CB"/>
    <w:rsid w:val="00BB3D51"/>
    <w:rsid w:val="00BB46AA"/>
    <w:rsid w:val="00BB5E1E"/>
    <w:rsid w:val="00BB7013"/>
    <w:rsid w:val="00BB77BB"/>
    <w:rsid w:val="00BB7EAD"/>
    <w:rsid w:val="00BC15DF"/>
    <w:rsid w:val="00BC2618"/>
    <w:rsid w:val="00BC296E"/>
    <w:rsid w:val="00BC509D"/>
    <w:rsid w:val="00BC5351"/>
    <w:rsid w:val="00BC546D"/>
    <w:rsid w:val="00BC75CA"/>
    <w:rsid w:val="00BC7B9C"/>
    <w:rsid w:val="00BD16EB"/>
    <w:rsid w:val="00BD2B04"/>
    <w:rsid w:val="00BD6B94"/>
    <w:rsid w:val="00BE105C"/>
    <w:rsid w:val="00BE3D49"/>
    <w:rsid w:val="00BE73EC"/>
    <w:rsid w:val="00BE78F2"/>
    <w:rsid w:val="00BE7E0D"/>
    <w:rsid w:val="00BF2E50"/>
    <w:rsid w:val="00BF5129"/>
    <w:rsid w:val="00BF5F3E"/>
    <w:rsid w:val="00BF67AF"/>
    <w:rsid w:val="00C026AC"/>
    <w:rsid w:val="00C04E12"/>
    <w:rsid w:val="00C05C64"/>
    <w:rsid w:val="00C06DE4"/>
    <w:rsid w:val="00C11C47"/>
    <w:rsid w:val="00C1202D"/>
    <w:rsid w:val="00C12686"/>
    <w:rsid w:val="00C17CD2"/>
    <w:rsid w:val="00C20976"/>
    <w:rsid w:val="00C20C3C"/>
    <w:rsid w:val="00C21D32"/>
    <w:rsid w:val="00C234E6"/>
    <w:rsid w:val="00C274EA"/>
    <w:rsid w:val="00C30FA3"/>
    <w:rsid w:val="00C3254C"/>
    <w:rsid w:val="00C3360F"/>
    <w:rsid w:val="00C3583F"/>
    <w:rsid w:val="00C360F3"/>
    <w:rsid w:val="00C36D10"/>
    <w:rsid w:val="00C3735A"/>
    <w:rsid w:val="00C378A7"/>
    <w:rsid w:val="00C402DA"/>
    <w:rsid w:val="00C40B64"/>
    <w:rsid w:val="00C41A4E"/>
    <w:rsid w:val="00C43ECA"/>
    <w:rsid w:val="00C465AB"/>
    <w:rsid w:val="00C503C2"/>
    <w:rsid w:val="00C50969"/>
    <w:rsid w:val="00C521B9"/>
    <w:rsid w:val="00C53B91"/>
    <w:rsid w:val="00C62C08"/>
    <w:rsid w:val="00C6392D"/>
    <w:rsid w:val="00C63D39"/>
    <w:rsid w:val="00C642FC"/>
    <w:rsid w:val="00C644E8"/>
    <w:rsid w:val="00C6470B"/>
    <w:rsid w:val="00C65C0F"/>
    <w:rsid w:val="00C673FC"/>
    <w:rsid w:val="00C756F2"/>
    <w:rsid w:val="00C759B9"/>
    <w:rsid w:val="00C81DD1"/>
    <w:rsid w:val="00C82397"/>
    <w:rsid w:val="00C85E80"/>
    <w:rsid w:val="00C86005"/>
    <w:rsid w:val="00C86ADA"/>
    <w:rsid w:val="00C91624"/>
    <w:rsid w:val="00C93614"/>
    <w:rsid w:val="00C945FC"/>
    <w:rsid w:val="00C94F20"/>
    <w:rsid w:val="00C95899"/>
    <w:rsid w:val="00CA2BF7"/>
    <w:rsid w:val="00CA527F"/>
    <w:rsid w:val="00CA6784"/>
    <w:rsid w:val="00CA70F8"/>
    <w:rsid w:val="00CB3989"/>
    <w:rsid w:val="00CB6C1F"/>
    <w:rsid w:val="00CB73E9"/>
    <w:rsid w:val="00CC0FD9"/>
    <w:rsid w:val="00CC1D07"/>
    <w:rsid w:val="00CC210E"/>
    <w:rsid w:val="00CC2E5A"/>
    <w:rsid w:val="00CC3453"/>
    <w:rsid w:val="00CC4E8B"/>
    <w:rsid w:val="00CC665E"/>
    <w:rsid w:val="00CD1DA9"/>
    <w:rsid w:val="00CD2BD3"/>
    <w:rsid w:val="00CD3ED6"/>
    <w:rsid w:val="00CD4312"/>
    <w:rsid w:val="00CD5305"/>
    <w:rsid w:val="00CD5D34"/>
    <w:rsid w:val="00CE1A3B"/>
    <w:rsid w:val="00CE20F4"/>
    <w:rsid w:val="00CE4C46"/>
    <w:rsid w:val="00CE54EB"/>
    <w:rsid w:val="00CE60FA"/>
    <w:rsid w:val="00CE7076"/>
    <w:rsid w:val="00CE7409"/>
    <w:rsid w:val="00CE7C38"/>
    <w:rsid w:val="00CE7D88"/>
    <w:rsid w:val="00CF3AC7"/>
    <w:rsid w:val="00CF3CCA"/>
    <w:rsid w:val="00CF4FDF"/>
    <w:rsid w:val="00CF513F"/>
    <w:rsid w:val="00CF7B64"/>
    <w:rsid w:val="00D00EA6"/>
    <w:rsid w:val="00D01453"/>
    <w:rsid w:val="00D02729"/>
    <w:rsid w:val="00D02AE4"/>
    <w:rsid w:val="00D067D3"/>
    <w:rsid w:val="00D10B74"/>
    <w:rsid w:val="00D120A0"/>
    <w:rsid w:val="00D134C9"/>
    <w:rsid w:val="00D14314"/>
    <w:rsid w:val="00D1758E"/>
    <w:rsid w:val="00D236CE"/>
    <w:rsid w:val="00D25926"/>
    <w:rsid w:val="00D30DCB"/>
    <w:rsid w:val="00D3289D"/>
    <w:rsid w:val="00D40078"/>
    <w:rsid w:val="00D405BF"/>
    <w:rsid w:val="00D412DD"/>
    <w:rsid w:val="00D42795"/>
    <w:rsid w:val="00D42D90"/>
    <w:rsid w:val="00D46DAD"/>
    <w:rsid w:val="00D474D3"/>
    <w:rsid w:val="00D47546"/>
    <w:rsid w:val="00D47C03"/>
    <w:rsid w:val="00D526B4"/>
    <w:rsid w:val="00D54F49"/>
    <w:rsid w:val="00D55A6D"/>
    <w:rsid w:val="00D571B3"/>
    <w:rsid w:val="00D577B7"/>
    <w:rsid w:val="00D61DC2"/>
    <w:rsid w:val="00D63294"/>
    <w:rsid w:val="00D63F76"/>
    <w:rsid w:val="00D66B34"/>
    <w:rsid w:val="00D675C7"/>
    <w:rsid w:val="00D7792E"/>
    <w:rsid w:val="00D80959"/>
    <w:rsid w:val="00D835D2"/>
    <w:rsid w:val="00D8480D"/>
    <w:rsid w:val="00D85E4C"/>
    <w:rsid w:val="00D906CB"/>
    <w:rsid w:val="00D90914"/>
    <w:rsid w:val="00D9232E"/>
    <w:rsid w:val="00D958A6"/>
    <w:rsid w:val="00D97B6C"/>
    <w:rsid w:val="00DA0291"/>
    <w:rsid w:val="00DA0393"/>
    <w:rsid w:val="00DA1E6D"/>
    <w:rsid w:val="00DA34E5"/>
    <w:rsid w:val="00DA357D"/>
    <w:rsid w:val="00DA3C25"/>
    <w:rsid w:val="00DA3F22"/>
    <w:rsid w:val="00DA4839"/>
    <w:rsid w:val="00DA5051"/>
    <w:rsid w:val="00DA5347"/>
    <w:rsid w:val="00DA592D"/>
    <w:rsid w:val="00DA758D"/>
    <w:rsid w:val="00DA796B"/>
    <w:rsid w:val="00DA7B2B"/>
    <w:rsid w:val="00DB0417"/>
    <w:rsid w:val="00DB1655"/>
    <w:rsid w:val="00DB2FD4"/>
    <w:rsid w:val="00DB36A9"/>
    <w:rsid w:val="00DB3737"/>
    <w:rsid w:val="00DB4725"/>
    <w:rsid w:val="00DB489A"/>
    <w:rsid w:val="00DB5022"/>
    <w:rsid w:val="00DB5CBF"/>
    <w:rsid w:val="00DC0940"/>
    <w:rsid w:val="00DC1108"/>
    <w:rsid w:val="00DC49FD"/>
    <w:rsid w:val="00DC61EB"/>
    <w:rsid w:val="00DD1DA9"/>
    <w:rsid w:val="00DD4747"/>
    <w:rsid w:val="00DD5C4A"/>
    <w:rsid w:val="00DD768B"/>
    <w:rsid w:val="00DE2903"/>
    <w:rsid w:val="00DE48FB"/>
    <w:rsid w:val="00DF1AF2"/>
    <w:rsid w:val="00DF2ADA"/>
    <w:rsid w:val="00DF4822"/>
    <w:rsid w:val="00DF758A"/>
    <w:rsid w:val="00DF7AEC"/>
    <w:rsid w:val="00DF7F14"/>
    <w:rsid w:val="00E008DB"/>
    <w:rsid w:val="00E00CA7"/>
    <w:rsid w:val="00E01190"/>
    <w:rsid w:val="00E02CEA"/>
    <w:rsid w:val="00E0317C"/>
    <w:rsid w:val="00E039EA"/>
    <w:rsid w:val="00E042CB"/>
    <w:rsid w:val="00E05337"/>
    <w:rsid w:val="00E0565B"/>
    <w:rsid w:val="00E071B0"/>
    <w:rsid w:val="00E16B3A"/>
    <w:rsid w:val="00E20915"/>
    <w:rsid w:val="00E23169"/>
    <w:rsid w:val="00E24A3E"/>
    <w:rsid w:val="00E25A54"/>
    <w:rsid w:val="00E25EE9"/>
    <w:rsid w:val="00E25EF0"/>
    <w:rsid w:val="00E27971"/>
    <w:rsid w:val="00E30AF4"/>
    <w:rsid w:val="00E33D4B"/>
    <w:rsid w:val="00E37572"/>
    <w:rsid w:val="00E41ADA"/>
    <w:rsid w:val="00E430F0"/>
    <w:rsid w:val="00E45674"/>
    <w:rsid w:val="00E60379"/>
    <w:rsid w:val="00E613F7"/>
    <w:rsid w:val="00E61738"/>
    <w:rsid w:val="00E63BC3"/>
    <w:rsid w:val="00E63BDE"/>
    <w:rsid w:val="00E63F86"/>
    <w:rsid w:val="00E659DE"/>
    <w:rsid w:val="00E66204"/>
    <w:rsid w:val="00E66B57"/>
    <w:rsid w:val="00E70FB0"/>
    <w:rsid w:val="00E718FB"/>
    <w:rsid w:val="00E71EE4"/>
    <w:rsid w:val="00E73632"/>
    <w:rsid w:val="00E74E2C"/>
    <w:rsid w:val="00E7519D"/>
    <w:rsid w:val="00E778E0"/>
    <w:rsid w:val="00E8074E"/>
    <w:rsid w:val="00E81FF6"/>
    <w:rsid w:val="00E83475"/>
    <w:rsid w:val="00E83FC0"/>
    <w:rsid w:val="00E92920"/>
    <w:rsid w:val="00E92DA7"/>
    <w:rsid w:val="00E93F44"/>
    <w:rsid w:val="00E95363"/>
    <w:rsid w:val="00E96242"/>
    <w:rsid w:val="00E968E5"/>
    <w:rsid w:val="00E976C3"/>
    <w:rsid w:val="00EA11A6"/>
    <w:rsid w:val="00EA2EC7"/>
    <w:rsid w:val="00EA36AD"/>
    <w:rsid w:val="00EA39EE"/>
    <w:rsid w:val="00EA5A19"/>
    <w:rsid w:val="00EB178F"/>
    <w:rsid w:val="00EB1D3B"/>
    <w:rsid w:val="00EB2EC1"/>
    <w:rsid w:val="00EB38BE"/>
    <w:rsid w:val="00EB40A0"/>
    <w:rsid w:val="00EB4177"/>
    <w:rsid w:val="00EB7A40"/>
    <w:rsid w:val="00EC0229"/>
    <w:rsid w:val="00EC024C"/>
    <w:rsid w:val="00EC04B1"/>
    <w:rsid w:val="00EC0C96"/>
    <w:rsid w:val="00EC1B3A"/>
    <w:rsid w:val="00EC2C81"/>
    <w:rsid w:val="00EC3909"/>
    <w:rsid w:val="00EC6294"/>
    <w:rsid w:val="00ED0FDF"/>
    <w:rsid w:val="00ED2239"/>
    <w:rsid w:val="00ED3F32"/>
    <w:rsid w:val="00ED4A9B"/>
    <w:rsid w:val="00ED62C5"/>
    <w:rsid w:val="00EE0792"/>
    <w:rsid w:val="00EE1610"/>
    <w:rsid w:val="00EE1BE8"/>
    <w:rsid w:val="00EE3885"/>
    <w:rsid w:val="00EE6695"/>
    <w:rsid w:val="00EE7F04"/>
    <w:rsid w:val="00EF22DC"/>
    <w:rsid w:val="00EF5880"/>
    <w:rsid w:val="00EF5FDC"/>
    <w:rsid w:val="00EF6063"/>
    <w:rsid w:val="00EF69AE"/>
    <w:rsid w:val="00F03F81"/>
    <w:rsid w:val="00F045D7"/>
    <w:rsid w:val="00F058C2"/>
    <w:rsid w:val="00F0623A"/>
    <w:rsid w:val="00F06E9A"/>
    <w:rsid w:val="00F07A14"/>
    <w:rsid w:val="00F10542"/>
    <w:rsid w:val="00F108D8"/>
    <w:rsid w:val="00F10A15"/>
    <w:rsid w:val="00F10AC3"/>
    <w:rsid w:val="00F10C00"/>
    <w:rsid w:val="00F12644"/>
    <w:rsid w:val="00F12C0E"/>
    <w:rsid w:val="00F13DD8"/>
    <w:rsid w:val="00F15CD9"/>
    <w:rsid w:val="00F20827"/>
    <w:rsid w:val="00F208BC"/>
    <w:rsid w:val="00F20C3A"/>
    <w:rsid w:val="00F20FAD"/>
    <w:rsid w:val="00F21248"/>
    <w:rsid w:val="00F21DCD"/>
    <w:rsid w:val="00F23DF7"/>
    <w:rsid w:val="00F25FE8"/>
    <w:rsid w:val="00F322AD"/>
    <w:rsid w:val="00F34054"/>
    <w:rsid w:val="00F36749"/>
    <w:rsid w:val="00F3798E"/>
    <w:rsid w:val="00F37F6A"/>
    <w:rsid w:val="00F421BA"/>
    <w:rsid w:val="00F44967"/>
    <w:rsid w:val="00F4646F"/>
    <w:rsid w:val="00F54892"/>
    <w:rsid w:val="00F5530C"/>
    <w:rsid w:val="00F56201"/>
    <w:rsid w:val="00F5636D"/>
    <w:rsid w:val="00F60396"/>
    <w:rsid w:val="00F62082"/>
    <w:rsid w:val="00F62EEA"/>
    <w:rsid w:val="00F64A77"/>
    <w:rsid w:val="00F652DF"/>
    <w:rsid w:val="00F66EBE"/>
    <w:rsid w:val="00F67A82"/>
    <w:rsid w:val="00F72420"/>
    <w:rsid w:val="00F72A7A"/>
    <w:rsid w:val="00F72F30"/>
    <w:rsid w:val="00F75FF5"/>
    <w:rsid w:val="00F768A6"/>
    <w:rsid w:val="00F76A3C"/>
    <w:rsid w:val="00F77B59"/>
    <w:rsid w:val="00F80030"/>
    <w:rsid w:val="00F8035B"/>
    <w:rsid w:val="00F8153A"/>
    <w:rsid w:val="00F83FAA"/>
    <w:rsid w:val="00F84433"/>
    <w:rsid w:val="00F848A3"/>
    <w:rsid w:val="00F85598"/>
    <w:rsid w:val="00F86D05"/>
    <w:rsid w:val="00F913EE"/>
    <w:rsid w:val="00F918C0"/>
    <w:rsid w:val="00F92075"/>
    <w:rsid w:val="00F92641"/>
    <w:rsid w:val="00F949D8"/>
    <w:rsid w:val="00F95669"/>
    <w:rsid w:val="00F96D27"/>
    <w:rsid w:val="00FA5213"/>
    <w:rsid w:val="00FA6AE1"/>
    <w:rsid w:val="00FB02CE"/>
    <w:rsid w:val="00FB255B"/>
    <w:rsid w:val="00FB4EF4"/>
    <w:rsid w:val="00FB6963"/>
    <w:rsid w:val="00FB7963"/>
    <w:rsid w:val="00FB798B"/>
    <w:rsid w:val="00FC078E"/>
    <w:rsid w:val="00FC3158"/>
    <w:rsid w:val="00FC32EE"/>
    <w:rsid w:val="00FC44E7"/>
    <w:rsid w:val="00FD03E6"/>
    <w:rsid w:val="00FD082B"/>
    <w:rsid w:val="00FD1576"/>
    <w:rsid w:val="00FD3CF6"/>
    <w:rsid w:val="00FD40FB"/>
    <w:rsid w:val="00FD5141"/>
    <w:rsid w:val="00FD6AE1"/>
    <w:rsid w:val="00FD70B1"/>
    <w:rsid w:val="00FD7538"/>
    <w:rsid w:val="00FE337B"/>
    <w:rsid w:val="00FE455F"/>
    <w:rsid w:val="00FE4C20"/>
    <w:rsid w:val="00FE6451"/>
    <w:rsid w:val="00FE7353"/>
    <w:rsid w:val="00FF0265"/>
    <w:rsid w:val="00FF3820"/>
    <w:rsid w:val="00FF7EAA"/>
    <w:rsid w:val="0131FD8C"/>
    <w:rsid w:val="01B5C44C"/>
    <w:rsid w:val="01CEF615"/>
    <w:rsid w:val="01F03DFF"/>
    <w:rsid w:val="02129782"/>
    <w:rsid w:val="0227B8BD"/>
    <w:rsid w:val="022856F0"/>
    <w:rsid w:val="028C6B29"/>
    <w:rsid w:val="02A09A24"/>
    <w:rsid w:val="02D55DFD"/>
    <w:rsid w:val="02FFF93C"/>
    <w:rsid w:val="034F8A61"/>
    <w:rsid w:val="038087D2"/>
    <w:rsid w:val="0393D141"/>
    <w:rsid w:val="0396D52B"/>
    <w:rsid w:val="04283B8A"/>
    <w:rsid w:val="044CE7DA"/>
    <w:rsid w:val="04661293"/>
    <w:rsid w:val="0466FBB5"/>
    <w:rsid w:val="046A5903"/>
    <w:rsid w:val="04888827"/>
    <w:rsid w:val="0495F7F1"/>
    <w:rsid w:val="049A3DC9"/>
    <w:rsid w:val="04B72B77"/>
    <w:rsid w:val="04ED3A93"/>
    <w:rsid w:val="05536AA4"/>
    <w:rsid w:val="05AF76EB"/>
    <w:rsid w:val="05DC746D"/>
    <w:rsid w:val="05EDB019"/>
    <w:rsid w:val="0615875B"/>
    <w:rsid w:val="061E8AC9"/>
    <w:rsid w:val="06A755FA"/>
    <w:rsid w:val="06B48473"/>
    <w:rsid w:val="07B64B51"/>
    <w:rsid w:val="07BB4B65"/>
    <w:rsid w:val="07D2A10D"/>
    <w:rsid w:val="086900A0"/>
    <w:rsid w:val="0873B909"/>
    <w:rsid w:val="08E9758D"/>
    <w:rsid w:val="092058FD"/>
    <w:rsid w:val="09813C17"/>
    <w:rsid w:val="09A4FABF"/>
    <w:rsid w:val="09F129AE"/>
    <w:rsid w:val="0ABC295E"/>
    <w:rsid w:val="0AFE2ACB"/>
    <w:rsid w:val="0B694193"/>
    <w:rsid w:val="0C12488E"/>
    <w:rsid w:val="0C60F531"/>
    <w:rsid w:val="0C692A88"/>
    <w:rsid w:val="0C6E2657"/>
    <w:rsid w:val="0CA07EC5"/>
    <w:rsid w:val="0D0467E3"/>
    <w:rsid w:val="0D04F705"/>
    <w:rsid w:val="0D21E3CD"/>
    <w:rsid w:val="0D364955"/>
    <w:rsid w:val="0D485CE4"/>
    <w:rsid w:val="0D49EDF4"/>
    <w:rsid w:val="0D5F6744"/>
    <w:rsid w:val="0DC65FA1"/>
    <w:rsid w:val="0E08890A"/>
    <w:rsid w:val="0E2F90FB"/>
    <w:rsid w:val="0E385412"/>
    <w:rsid w:val="0EC9BD91"/>
    <w:rsid w:val="0F10DBFD"/>
    <w:rsid w:val="0F23C4D8"/>
    <w:rsid w:val="1005BCAD"/>
    <w:rsid w:val="10630115"/>
    <w:rsid w:val="1068FDD1"/>
    <w:rsid w:val="10D7F34D"/>
    <w:rsid w:val="10E56F7E"/>
    <w:rsid w:val="10F53D4C"/>
    <w:rsid w:val="110926E0"/>
    <w:rsid w:val="113F6A82"/>
    <w:rsid w:val="116C6804"/>
    <w:rsid w:val="12AA7C79"/>
    <w:rsid w:val="12FFBC95"/>
    <w:rsid w:val="13ECA3EC"/>
    <w:rsid w:val="13EFAE17"/>
    <w:rsid w:val="141332A8"/>
    <w:rsid w:val="14240100"/>
    <w:rsid w:val="14464CDA"/>
    <w:rsid w:val="146D2DAC"/>
    <w:rsid w:val="14D6262E"/>
    <w:rsid w:val="1507E98E"/>
    <w:rsid w:val="156A5811"/>
    <w:rsid w:val="1594B7D0"/>
    <w:rsid w:val="164B82BD"/>
    <w:rsid w:val="16ADC24A"/>
    <w:rsid w:val="16B1928D"/>
    <w:rsid w:val="16FE54EA"/>
    <w:rsid w:val="17003ADD"/>
    <w:rsid w:val="172941AE"/>
    <w:rsid w:val="173BBB76"/>
    <w:rsid w:val="18A36B18"/>
    <w:rsid w:val="18D9EDDB"/>
    <w:rsid w:val="191BBE38"/>
    <w:rsid w:val="19292D8A"/>
    <w:rsid w:val="19611C69"/>
    <w:rsid w:val="19D557A5"/>
    <w:rsid w:val="1A3C811E"/>
    <w:rsid w:val="1A6C9DA2"/>
    <w:rsid w:val="1AB58E5E"/>
    <w:rsid w:val="1AD88867"/>
    <w:rsid w:val="1B7A8D67"/>
    <w:rsid w:val="1BADA9B1"/>
    <w:rsid w:val="1BC2834B"/>
    <w:rsid w:val="1C26F335"/>
    <w:rsid w:val="1CB868F7"/>
    <w:rsid w:val="1CE99C8A"/>
    <w:rsid w:val="1D00991B"/>
    <w:rsid w:val="1D165DC8"/>
    <w:rsid w:val="1D6F8728"/>
    <w:rsid w:val="1D9C51D9"/>
    <w:rsid w:val="1DAFB75A"/>
    <w:rsid w:val="1DE40447"/>
    <w:rsid w:val="1E0E4EA0"/>
    <w:rsid w:val="1E234A5F"/>
    <w:rsid w:val="1E665041"/>
    <w:rsid w:val="1E7A466E"/>
    <w:rsid w:val="1F2382B3"/>
    <w:rsid w:val="1F7AD55D"/>
    <w:rsid w:val="1FAA1F01"/>
    <w:rsid w:val="1FCB2D69"/>
    <w:rsid w:val="1FD0D59D"/>
    <w:rsid w:val="200EF392"/>
    <w:rsid w:val="201C6FC3"/>
    <w:rsid w:val="20CADD4A"/>
    <w:rsid w:val="2111F11E"/>
    <w:rsid w:val="21393D19"/>
    <w:rsid w:val="215754B4"/>
    <w:rsid w:val="21B585C9"/>
    <w:rsid w:val="21BF6F8F"/>
    <w:rsid w:val="21F646A7"/>
    <w:rsid w:val="22BFF125"/>
    <w:rsid w:val="236BA54B"/>
    <w:rsid w:val="23731F4B"/>
    <w:rsid w:val="238F5CAD"/>
    <w:rsid w:val="23D01D8B"/>
    <w:rsid w:val="23D12B73"/>
    <w:rsid w:val="2411EC51"/>
    <w:rsid w:val="245CF9F9"/>
    <w:rsid w:val="24D32A72"/>
    <w:rsid w:val="25456054"/>
    <w:rsid w:val="2554E84D"/>
    <w:rsid w:val="26EF6F7C"/>
    <w:rsid w:val="27141AE6"/>
    <w:rsid w:val="271C2AEA"/>
    <w:rsid w:val="27433EFA"/>
    <w:rsid w:val="281218EC"/>
    <w:rsid w:val="2826EA30"/>
    <w:rsid w:val="2845BC22"/>
    <w:rsid w:val="28FD56E1"/>
    <w:rsid w:val="293793F7"/>
    <w:rsid w:val="296F4B52"/>
    <w:rsid w:val="2A0B47A7"/>
    <w:rsid w:val="2A0E3D45"/>
    <w:rsid w:val="2A61B4B0"/>
    <w:rsid w:val="2A79EA43"/>
    <w:rsid w:val="2AD054FA"/>
    <w:rsid w:val="2B086158"/>
    <w:rsid w:val="2B29D3B6"/>
    <w:rsid w:val="2B72FFBB"/>
    <w:rsid w:val="2BBB16A7"/>
    <w:rsid w:val="2C615DAD"/>
    <w:rsid w:val="2CA6876D"/>
    <w:rsid w:val="2CC5D5ED"/>
    <w:rsid w:val="2CD60ADD"/>
    <w:rsid w:val="2E315E10"/>
    <w:rsid w:val="2E603AC1"/>
    <w:rsid w:val="2EAA0905"/>
    <w:rsid w:val="2EC23543"/>
    <w:rsid w:val="2EC7B4C2"/>
    <w:rsid w:val="2ECEDB2F"/>
    <w:rsid w:val="2EDDED80"/>
    <w:rsid w:val="2EFDDDE6"/>
    <w:rsid w:val="2F12911A"/>
    <w:rsid w:val="2F13F096"/>
    <w:rsid w:val="2F7BDCC1"/>
    <w:rsid w:val="2FB7E848"/>
    <w:rsid w:val="2FBB4D95"/>
    <w:rsid w:val="30645E98"/>
    <w:rsid w:val="309C03FB"/>
    <w:rsid w:val="30E84FFD"/>
    <w:rsid w:val="312272C1"/>
    <w:rsid w:val="3166580B"/>
    <w:rsid w:val="31CC6BB0"/>
    <w:rsid w:val="32C226E1"/>
    <w:rsid w:val="32C65CF2"/>
    <w:rsid w:val="33B85100"/>
    <w:rsid w:val="34001ABE"/>
    <w:rsid w:val="340A8803"/>
    <w:rsid w:val="3419D2F2"/>
    <w:rsid w:val="345B3CE7"/>
    <w:rsid w:val="347C7C74"/>
    <w:rsid w:val="34BE7E0B"/>
    <w:rsid w:val="34D9E229"/>
    <w:rsid w:val="34E0D6D8"/>
    <w:rsid w:val="34E3FD27"/>
    <w:rsid w:val="354D2F04"/>
    <w:rsid w:val="35BF9DF3"/>
    <w:rsid w:val="36EA9C5C"/>
    <w:rsid w:val="376019F2"/>
    <w:rsid w:val="38000491"/>
    <w:rsid w:val="3825DC78"/>
    <w:rsid w:val="39991A97"/>
    <w:rsid w:val="3A1BAA3B"/>
    <w:rsid w:val="3A36F916"/>
    <w:rsid w:val="3A748717"/>
    <w:rsid w:val="3AADDE03"/>
    <w:rsid w:val="3BC944FD"/>
    <w:rsid w:val="3C6B133A"/>
    <w:rsid w:val="3CA0F19E"/>
    <w:rsid w:val="3CF8EB52"/>
    <w:rsid w:val="3E7FD213"/>
    <w:rsid w:val="3E8B5995"/>
    <w:rsid w:val="3E920158"/>
    <w:rsid w:val="3EAD9ECE"/>
    <w:rsid w:val="3F5C42BC"/>
    <w:rsid w:val="3F6A217E"/>
    <w:rsid w:val="3F9CC09E"/>
    <w:rsid w:val="3F9CE517"/>
    <w:rsid w:val="3FB97B53"/>
    <w:rsid w:val="3FC9BE20"/>
    <w:rsid w:val="3FE1B78D"/>
    <w:rsid w:val="3FEAFDAD"/>
    <w:rsid w:val="40DDBB12"/>
    <w:rsid w:val="40E0EBAF"/>
    <w:rsid w:val="41B5ECD3"/>
    <w:rsid w:val="424F1C22"/>
    <w:rsid w:val="426957FC"/>
    <w:rsid w:val="42B8BC20"/>
    <w:rsid w:val="436E85CA"/>
    <w:rsid w:val="4486FC3E"/>
    <w:rsid w:val="4528DB5D"/>
    <w:rsid w:val="455416EA"/>
    <w:rsid w:val="45723A33"/>
    <w:rsid w:val="45950C6D"/>
    <w:rsid w:val="45FC52B6"/>
    <w:rsid w:val="463DDAE3"/>
    <w:rsid w:val="4643395F"/>
    <w:rsid w:val="464BEEC1"/>
    <w:rsid w:val="464FFCF2"/>
    <w:rsid w:val="46BDBB52"/>
    <w:rsid w:val="46E172B4"/>
    <w:rsid w:val="47223392"/>
    <w:rsid w:val="47640258"/>
    <w:rsid w:val="47942803"/>
    <w:rsid w:val="4847BDAC"/>
    <w:rsid w:val="487209CA"/>
    <w:rsid w:val="48754E22"/>
    <w:rsid w:val="488B23ED"/>
    <w:rsid w:val="48E4A207"/>
    <w:rsid w:val="48F9151E"/>
    <w:rsid w:val="48F93426"/>
    <w:rsid w:val="491102AF"/>
    <w:rsid w:val="498302FC"/>
    <w:rsid w:val="4A29D634"/>
    <w:rsid w:val="4A33C73E"/>
    <w:rsid w:val="4A36B68A"/>
    <w:rsid w:val="4A564FB0"/>
    <w:rsid w:val="4A5FD0F7"/>
    <w:rsid w:val="4A6E40F1"/>
    <w:rsid w:val="4AB36AB1"/>
    <w:rsid w:val="4B46CF30"/>
    <w:rsid w:val="4B6D0EDE"/>
    <w:rsid w:val="4C5CE919"/>
    <w:rsid w:val="4C751557"/>
    <w:rsid w:val="4C80A07B"/>
    <w:rsid w:val="4CB5E249"/>
    <w:rsid w:val="4CE00BD1"/>
    <w:rsid w:val="4CE518BB"/>
    <w:rsid w:val="4CF294EC"/>
    <w:rsid w:val="4D25D999"/>
    <w:rsid w:val="4D4B8208"/>
    <w:rsid w:val="4D9298D9"/>
    <w:rsid w:val="4DA30515"/>
    <w:rsid w:val="4DBD2859"/>
    <w:rsid w:val="4DDA7490"/>
    <w:rsid w:val="4E0679DF"/>
    <w:rsid w:val="4EDDAE48"/>
    <w:rsid w:val="4F28B039"/>
    <w:rsid w:val="4F357557"/>
    <w:rsid w:val="4F8DA19B"/>
    <w:rsid w:val="4FB373B4"/>
    <w:rsid w:val="5017EBF4"/>
    <w:rsid w:val="5075E60F"/>
    <w:rsid w:val="50DA9549"/>
    <w:rsid w:val="51BAA01E"/>
    <w:rsid w:val="51D00028"/>
    <w:rsid w:val="51E4247F"/>
    <w:rsid w:val="524FF3ED"/>
    <w:rsid w:val="5271664B"/>
    <w:rsid w:val="5309FE4F"/>
    <w:rsid w:val="5346A235"/>
    <w:rsid w:val="5398550F"/>
    <w:rsid w:val="53ACE618"/>
    <w:rsid w:val="5429CAD1"/>
    <w:rsid w:val="54870226"/>
    <w:rsid w:val="54AC5A75"/>
    <w:rsid w:val="54B09764"/>
    <w:rsid w:val="551E4EE6"/>
    <w:rsid w:val="551E81B7"/>
    <w:rsid w:val="55420648"/>
    <w:rsid w:val="55604C29"/>
    <w:rsid w:val="5582C726"/>
    <w:rsid w:val="57264771"/>
    <w:rsid w:val="5780556C"/>
    <w:rsid w:val="57E39690"/>
    <w:rsid w:val="57EE13CC"/>
    <w:rsid w:val="57FB6582"/>
    <w:rsid w:val="581EAC6D"/>
    <w:rsid w:val="581F475F"/>
    <w:rsid w:val="587F898E"/>
    <w:rsid w:val="58A0A3C9"/>
    <w:rsid w:val="58A2B491"/>
    <w:rsid w:val="58D1FCAE"/>
    <w:rsid w:val="599BFB16"/>
    <w:rsid w:val="5A9B2F38"/>
    <w:rsid w:val="5B1159BA"/>
    <w:rsid w:val="5B521A98"/>
    <w:rsid w:val="5B705981"/>
    <w:rsid w:val="5B75D1FA"/>
    <w:rsid w:val="5B8AC964"/>
    <w:rsid w:val="5BAC159C"/>
    <w:rsid w:val="5BD77D7A"/>
    <w:rsid w:val="5C38B0A2"/>
    <w:rsid w:val="5C8C74A5"/>
    <w:rsid w:val="5CC7DB85"/>
    <w:rsid w:val="5CFBCBD1"/>
    <w:rsid w:val="5D650FDF"/>
    <w:rsid w:val="5DBA6B95"/>
    <w:rsid w:val="5DD48103"/>
    <w:rsid w:val="5DDFE784"/>
    <w:rsid w:val="5DF67968"/>
    <w:rsid w:val="5E182254"/>
    <w:rsid w:val="5E63AE44"/>
    <w:rsid w:val="5E64E4D5"/>
    <w:rsid w:val="5EC977A5"/>
    <w:rsid w:val="5EFC4B94"/>
    <w:rsid w:val="5F479726"/>
    <w:rsid w:val="5F7DAEF4"/>
    <w:rsid w:val="60600D9A"/>
    <w:rsid w:val="608DC6CA"/>
    <w:rsid w:val="6110C9B0"/>
    <w:rsid w:val="6141FD43"/>
    <w:rsid w:val="6182BE21"/>
    <w:rsid w:val="61A86690"/>
    <w:rsid w:val="61DE0EA3"/>
    <w:rsid w:val="6268AF7F"/>
    <w:rsid w:val="62808EF6"/>
    <w:rsid w:val="63553FF2"/>
    <w:rsid w:val="637D547B"/>
    <w:rsid w:val="63E545B0"/>
    <w:rsid w:val="6446FBDF"/>
    <w:rsid w:val="652BEEAD"/>
    <w:rsid w:val="65366BE9"/>
    <w:rsid w:val="65AC966B"/>
    <w:rsid w:val="65BD319E"/>
    <w:rsid w:val="65C83959"/>
    <w:rsid w:val="65EA9725"/>
    <w:rsid w:val="65FF3B61"/>
    <w:rsid w:val="66443250"/>
    <w:rsid w:val="6654D505"/>
    <w:rsid w:val="66C09BD1"/>
    <w:rsid w:val="66EDA17F"/>
    <w:rsid w:val="67AC14C3"/>
    <w:rsid w:val="6807BE0D"/>
    <w:rsid w:val="68199F26"/>
    <w:rsid w:val="682F125F"/>
    <w:rsid w:val="6859B1D7"/>
    <w:rsid w:val="68CD2DE6"/>
    <w:rsid w:val="6A67DB50"/>
    <w:rsid w:val="6AAF5E85"/>
    <w:rsid w:val="6AD7639B"/>
    <w:rsid w:val="6B7FFE0D"/>
    <w:rsid w:val="6BAC0661"/>
    <w:rsid w:val="6D9B0C72"/>
    <w:rsid w:val="6DA865B7"/>
    <w:rsid w:val="6DED547A"/>
    <w:rsid w:val="6DF7D1B6"/>
    <w:rsid w:val="6E17FA92"/>
    <w:rsid w:val="6E212033"/>
    <w:rsid w:val="6E290549"/>
    <w:rsid w:val="6E6D185D"/>
    <w:rsid w:val="6EC3C12B"/>
    <w:rsid w:val="6FCE8496"/>
    <w:rsid w:val="6FDBFB2A"/>
    <w:rsid w:val="6FFB4606"/>
    <w:rsid w:val="7021CFFF"/>
    <w:rsid w:val="70372EC2"/>
    <w:rsid w:val="7072C502"/>
    <w:rsid w:val="7077EFA0"/>
    <w:rsid w:val="7087F97C"/>
    <w:rsid w:val="70E604C9"/>
    <w:rsid w:val="7105E0BE"/>
    <w:rsid w:val="710AE06C"/>
    <w:rsid w:val="713831C0"/>
    <w:rsid w:val="714C24FF"/>
    <w:rsid w:val="71AC8D66"/>
    <w:rsid w:val="71CF6F5E"/>
    <w:rsid w:val="72245245"/>
    <w:rsid w:val="723891E4"/>
    <w:rsid w:val="725D07DF"/>
    <w:rsid w:val="72842647"/>
    <w:rsid w:val="72B47A3C"/>
    <w:rsid w:val="72C3BAF5"/>
    <w:rsid w:val="731A95FC"/>
    <w:rsid w:val="73383385"/>
    <w:rsid w:val="733BE790"/>
    <w:rsid w:val="737EB0AC"/>
    <w:rsid w:val="738489FC"/>
    <w:rsid w:val="7397F054"/>
    <w:rsid w:val="73A5B988"/>
    <w:rsid w:val="73DFF927"/>
    <w:rsid w:val="747CEAFC"/>
    <w:rsid w:val="754CF907"/>
    <w:rsid w:val="755793E2"/>
    <w:rsid w:val="75798B17"/>
    <w:rsid w:val="7611E496"/>
    <w:rsid w:val="7654BF43"/>
    <w:rsid w:val="76B93BA2"/>
    <w:rsid w:val="76D48B16"/>
    <w:rsid w:val="771A879A"/>
    <w:rsid w:val="774BBB2D"/>
    <w:rsid w:val="777BE0D8"/>
    <w:rsid w:val="778C7C0B"/>
    <w:rsid w:val="77FE707C"/>
    <w:rsid w:val="783C6ABC"/>
    <w:rsid w:val="784FD9F0"/>
    <w:rsid w:val="7862E8BC"/>
    <w:rsid w:val="787B2BCC"/>
    <w:rsid w:val="78C598CE"/>
    <w:rsid w:val="78C5A95D"/>
    <w:rsid w:val="78D1C52E"/>
    <w:rsid w:val="78F45E7E"/>
    <w:rsid w:val="7916E6F0"/>
    <w:rsid w:val="7A616E18"/>
    <w:rsid w:val="7A998A0B"/>
    <w:rsid w:val="7AB7B8F1"/>
    <w:rsid w:val="7AD13457"/>
    <w:rsid w:val="7B20A882"/>
    <w:rsid w:val="7B35AC97"/>
    <w:rsid w:val="7B4029D3"/>
    <w:rsid w:val="7B63CA46"/>
    <w:rsid w:val="7BA11D6F"/>
    <w:rsid w:val="7C2412B5"/>
    <w:rsid w:val="7C345621"/>
    <w:rsid w:val="7C5B821E"/>
    <w:rsid w:val="7C84C45F"/>
    <w:rsid w:val="7CEE111D"/>
    <w:rsid w:val="7D27FC67"/>
    <w:rsid w:val="7D3B233C"/>
    <w:rsid w:val="7D5DCF19"/>
    <w:rsid w:val="7D78EAB4"/>
    <w:rsid w:val="7DA4A3FA"/>
    <w:rsid w:val="7DB5D2AD"/>
    <w:rsid w:val="7DD58DE6"/>
    <w:rsid w:val="7E117FAA"/>
    <w:rsid w:val="7E4E38DB"/>
    <w:rsid w:val="7E6567E9"/>
    <w:rsid w:val="7EA4309F"/>
    <w:rsid w:val="7F5DA2E4"/>
    <w:rsid w:val="7F6CB80E"/>
    <w:rsid w:val="7FB20110"/>
    <w:rsid w:val="7FDBED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13648"/>
  <w15:chartTrackingRefBased/>
  <w15:docId w15:val="{FBF3304F-D878-4390-8F55-0276C11FA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A54"/>
    <w:pPr>
      <w:spacing w:before="120" w:after="120" w:line="274" w:lineRule="auto"/>
    </w:pPr>
    <w:rPr>
      <w:rFonts w:ascii="Arial" w:hAnsi="Arial"/>
      <w:sz w:val="22"/>
    </w:rPr>
  </w:style>
  <w:style w:type="paragraph" w:styleId="Heading1">
    <w:name w:val="heading 1"/>
    <w:basedOn w:val="Normal"/>
    <w:next w:val="Normal"/>
    <w:link w:val="Heading1Char"/>
    <w:uiPriority w:val="9"/>
    <w:qFormat/>
    <w:rsid w:val="00E25A54"/>
    <w:pPr>
      <w:keepNext/>
      <w:keepLines/>
      <w:spacing w:before="1080"/>
      <w:outlineLvl w:val="0"/>
    </w:pPr>
    <w:rPr>
      <w:rFonts w:eastAsiaTheme="majorEastAsia" w:cs="Arial"/>
      <w:color w:val="153A6E"/>
      <w:sz w:val="72"/>
      <w:szCs w:val="72"/>
    </w:rPr>
  </w:style>
  <w:style w:type="paragraph" w:styleId="Heading2">
    <w:name w:val="heading 2"/>
    <w:basedOn w:val="Normal"/>
    <w:next w:val="Normal"/>
    <w:link w:val="Heading2Char"/>
    <w:uiPriority w:val="9"/>
    <w:unhideWhenUsed/>
    <w:qFormat/>
    <w:rsid w:val="00E25A54"/>
    <w:pPr>
      <w:keepNext/>
      <w:keepLines/>
      <w:spacing w:before="360"/>
      <w:outlineLvl w:val="1"/>
    </w:pPr>
    <w:rPr>
      <w:rFonts w:eastAsiaTheme="majorEastAsia" w:cs="Arial"/>
      <w:color w:val="153A6E"/>
      <w:sz w:val="36"/>
      <w:szCs w:val="36"/>
    </w:rPr>
  </w:style>
  <w:style w:type="paragraph" w:styleId="Heading3">
    <w:name w:val="heading 3"/>
    <w:basedOn w:val="Normal"/>
    <w:next w:val="Normal"/>
    <w:link w:val="Heading3Char"/>
    <w:uiPriority w:val="9"/>
    <w:unhideWhenUsed/>
    <w:qFormat/>
    <w:rsid w:val="00E25A54"/>
    <w:pPr>
      <w:keepNext/>
      <w:keepLines/>
      <w:spacing w:before="240"/>
      <w:outlineLvl w:val="2"/>
    </w:pPr>
    <w:rPr>
      <w:rFonts w:eastAsiaTheme="majorEastAsia" w:cs="Arial"/>
      <w:color w:val="153A6E"/>
      <w:sz w:val="28"/>
      <w:szCs w:val="28"/>
    </w:rPr>
  </w:style>
  <w:style w:type="paragraph" w:styleId="Heading4">
    <w:name w:val="heading 4"/>
    <w:basedOn w:val="Normal"/>
    <w:next w:val="Normal"/>
    <w:link w:val="Heading4Char"/>
    <w:uiPriority w:val="9"/>
    <w:unhideWhenUsed/>
    <w:qFormat/>
    <w:rsid w:val="00E25A54"/>
    <w:pPr>
      <w:keepNext/>
      <w:keepLines/>
      <w:spacing w:before="240"/>
      <w:outlineLvl w:val="3"/>
    </w:pPr>
    <w:rPr>
      <w:rFonts w:eastAsiaTheme="majorEastAsia" w:cs="Arial"/>
      <w:color w:val="153A6E"/>
      <w:sz w:val="24"/>
      <w:szCs w:val="28"/>
    </w:rPr>
  </w:style>
  <w:style w:type="paragraph" w:styleId="Heading5">
    <w:name w:val="heading 5"/>
    <w:basedOn w:val="Normal"/>
    <w:next w:val="Normal"/>
    <w:link w:val="Heading5Char"/>
    <w:uiPriority w:val="9"/>
    <w:unhideWhenUsed/>
    <w:qFormat/>
    <w:rsid w:val="00E25A54"/>
    <w:pPr>
      <w:keepNext/>
      <w:keepLines/>
      <w:spacing w:before="40"/>
      <w:outlineLvl w:val="4"/>
    </w:pPr>
    <w:rPr>
      <w:rFonts w:eastAsiaTheme="majorEastAsia" w:cs="Arial"/>
      <w:color w:val="000000" w:themeColor="text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A54"/>
    <w:rPr>
      <w:rFonts w:ascii="Arial" w:eastAsiaTheme="majorEastAsia" w:hAnsi="Arial" w:cs="Arial"/>
      <w:color w:val="153A6E"/>
      <w:sz w:val="72"/>
      <w:szCs w:val="72"/>
    </w:rPr>
  </w:style>
  <w:style w:type="paragraph" w:styleId="Header">
    <w:name w:val="header"/>
    <w:basedOn w:val="Normal"/>
    <w:link w:val="HeaderChar"/>
    <w:uiPriority w:val="99"/>
    <w:unhideWhenUsed/>
    <w:rsid w:val="00705970"/>
    <w:pPr>
      <w:tabs>
        <w:tab w:val="center" w:pos="4513"/>
        <w:tab w:val="right" w:pos="9026"/>
      </w:tabs>
      <w:ind w:left="357" w:hanging="357"/>
    </w:pPr>
  </w:style>
  <w:style w:type="character" w:customStyle="1" w:styleId="HeaderChar">
    <w:name w:val="Header Char"/>
    <w:basedOn w:val="DefaultParagraphFont"/>
    <w:link w:val="Header"/>
    <w:uiPriority w:val="99"/>
    <w:rsid w:val="00705970"/>
    <w:rPr>
      <w:rFonts w:ascii="Arial" w:hAnsi="Arial"/>
      <w:sz w:val="22"/>
    </w:rPr>
  </w:style>
  <w:style w:type="paragraph" w:styleId="Footer">
    <w:name w:val="footer"/>
    <w:basedOn w:val="Normal"/>
    <w:link w:val="FooterChar"/>
    <w:uiPriority w:val="99"/>
    <w:unhideWhenUsed/>
    <w:rsid w:val="00705970"/>
    <w:pPr>
      <w:tabs>
        <w:tab w:val="center" w:pos="4513"/>
        <w:tab w:val="right" w:pos="9026"/>
      </w:tabs>
    </w:pPr>
  </w:style>
  <w:style w:type="character" w:customStyle="1" w:styleId="FooterChar">
    <w:name w:val="Footer Char"/>
    <w:basedOn w:val="DefaultParagraphFont"/>
    <w:link w:val="Footer"/>
    <w:uiPriority w:val="99"/>
    <w:rsid w:val="00705970"/>
  </w:style>
  <w:style w:type="character" w:styleId="PageNumber">
    <w:name w:val="page number"/>
    <w:basedOn w:val="DefaultParagraphFont"/>
    <w:uiPriority w:val="99"/>
    <w:semiHidden/>
    <w:unhideWhenUsed/>
    <w:rsid w:val="00705970"/>
  </w:style>
  <w:style w:type="paragraph" w:styleId="Title">
    <w:name w:val="Title"/>
    <w:basedOn w:val="Heading1"/>
    <w:next w:val="Normal"/>
    <w:link w:val="TitleChar"/>
    <w:uiPriority w:val="10"/>
    <w:qFormat/>
    <w:rsid w:val="00B75748"/>
  </w:style>
  <w:style w:type="character" w:customStyle="1" w:styleId="TitleChar">
    <w:name w:val="Title Char"/>
    <w:basedOn w:val="DefaultParagraphFont"/>
    <w:link w:val="Title"/>
    <w:uiPriority w:val="10"/>
    <w:rsid w:val="00B75748"/>
    <w:rPr>
      <w:rFonts w:ascii="Arial" w:eastAsiaTheme="majorEastAsia" w:hAnsi="Arial" w:cs="Arial"/>
      <w:color w:val="153A6E"/>
      <w:sz w:val="72"/>
      <w:szCs w:val="72"/>
    </w:rPr>
  </w:style>
  <w:style w:type="character" w:customStyle="1" w:styleId="Heading2Char">
    <w:name w:val="Heading 2 Char"/>
    <w:basedOn w:val="DefaultParagraphFont"/>
    <w:link w:val="Heading2"/>
    <w:uiPriority w:val="9"/>
    <w:rsid w:val="00E25A54"/>
    <w:rPr>
      <w:rFonts w:ascii="Arial" w:eastAsiaTheme="majorEastAsia" w:hAnsi="Arial" w:cs="Arial"/>
      <w:color w:val="153A6E"/>
      <w:sz w:val="36"/>
      <w:szCs w:val="36"/>
    </w:rPr>
  </w:style>
  <w:style w:type="character" w:customStyle="1" w:styleId="Heading3Char">
    <w:name w:val="Heading 3 Char"/>
    <w:basedOn w:val="DefaultParagraphFont"/>
    <w:link w:val="Heading3"/>
    <w:uiPriority w:val="9"/>
    <w:rsid w:val="00E25A54"/>
    <w:rPr>
      <w:rFonts w:ascii="Arial" w:eastAsiaTheme="majorEastAsia" w:hAnsi="Arial" w:cs="Arial"/>
      <w:color w:val="153A6E"/>
      <w:sz w:val="28"/>
      <w:szCs w:val="28"/>
    </w:rPr>
  </w:style>
  <w:style w:type="character" w:customStyle="1" w:styleId="Heading4Char">
    <w:name w:val="Heading 4 Char"/>
    <w:basedOn w:val="DefaultParagraphFont"/>
    <w:link w:val="Heading4"/>
    <w:uiPriority w:val="9"/>
    <w:rsid w:val="00E25A54"/>
    <w:rPr>
      <w:rFonts w:ascii="Arial" w:eastAsiaTheme="majorEastAsia" w:hAnsi="Arial" w:cs="Arial"/>
      <w:color w:val="153A6E"/>
      <w:szCs w:val="28"/>
    </w:rPr>
  </w:style>
  <w:style w:type="character" w:customStyle="1" w:styleId="Heading5Char">
    <w:name w:val="Heading 5 Char"/>
    <w:basedOn w:val="DefaultParagraphFont"/>
    <w:link w:val="Heading5"/>
    <w:uiPriority w:val="9"/>
    <w:rsid w:val="00E25A54"/>
    <w:rPr>
      <w:rFonts w:ascii="Arial" w:eastAsiaTheme="majorEastAsia" w:hAnsi="Arial" w:cs="Arial"/>
      <w:color w:val="000000" w:themeColor="text1"/>
      <w:sz w:val="22"/>
      <w:szCs w:val="22"/>
    </w:rPr>
  </w:style>
  <w:style w:type="paragraph" w:customStyle="1" w:styleId="Introductionpara">
    <w:name w:val="Introduction para"/>
    <w:basedOn w:val="Normal"/>
    <w:qFormat/>
    <w:rsid w:val="00E25A54"/>
    <w:rPr>
      <w:color w:val="153A6E"/>
      <w:sz w:val="28"/>
      <w:szCs w:val="32"/>
    </w:rPr>
  </w:style>
  <w:style w:type="paragraph" w:styleId="Subtitle">
    <w:name w:val="Subtitle"/>
    <w:basedOn w:val="Normal"/>
    <w:next w:val="Normal"/>
    <w:link w:val="SubtitleChar"/>
    <w:uiPriority w:val="11"/>
    <w:qFormat/>
    <w:rsid w:val="009D1876"/>
    <w:pPr>
      <w:numPr>
        <w:ilvl w:val="1"/>
      </w:numPr>
      <w:spacing w:before="720" w:after="160"/>
    </w:pPr>
    <w:rPr>
      <w:rFonts w:eastAsiaTheme="minorEastAsia" w:cs="Arial"/>
      <w:color w:val="008A96"/>
      <w:sz w:val="32"/>
      <w:szCs w:val="32"/>
    </w:rPr>
  </w:style>
  <w:style w:type="character" w:customStyle="1" w:styleId="SubtitleChar">
    <w:name w:val="Subtitle Char"/>
    <w:basedOn w:val="DefaultParagraphFont"/>
    <w:link w:val="Subtitle"/>
    <w:uiPriority w:val="11"/>
    <w:rsid w:val="009D1876"/>
    <w:rPr>
      <w:rFonts w:ascii="Arial" w:eastAsiaTheme="minorEastAsia" w:hAnsi="Arial" w:cs="Arial"/>
      <w:color w:val="008A96"/>
      <w:sz w:val="32"/>
      <w:szCs w:val="32"/>
    </w:rPr>
  </w:style>
  <w:style w:type="character" w:styleId="Strong">
    <w:name w:val="Strong"/>
    <w:basedOn w:val="DefaultParagraphFont"/>
    <w:uiPriority w:val="22"/>
    <w:qFormat/>
    <w:rsid w:val="009D1876"/>
    <w:rPr>
      <w:b/>
      <w:bCs/>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列,Table text"/>
    <w:basedOn w:val="Normal"/>
    <w:link w:val="ListParagraphChar"/>
    <w:uiPriority w:val="34"/>
    <w:qFormat/>
    <w:rsid w:val="002047FC"/>
    <w:pPr>
      <w:ind w:left="720"/>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2047FC"/>
    <w:rPr>
      <w:rFonts w:ascii="Arial" w:hAnsi="Arial"/>
      <w:sz w:val="22"/>
    </w:rPr>
  </w:style>
  <w:style w:type="table" w:styleId="TableGrid">
    <w:name w:val="Table Grid"/>
    <w:basedOn w:val="TableNormal"/>
    <w:uiPriority w:val="39"/>
    <w:rsid w:val="002047F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41ED2"/>
    <w:rPr>
      <w:sz w:val="16"/>
      <w:szCs w:val="16"/>
    </w:rPr>
  </w:style>
  <w:style w:type="paragraph" w:styleId="CommentText">
    <w:name w:val="annotation text"/>
    <w:basedOn w:val="Normal"/>
    <w:link w:val="CommentTextChar"/>
    <w:uiPriority w:val="99"/>
    <w:semiHidden/>
    <w:unhideWhenUsed/>
    <w:rsid w:val="00241ED2"/>
    <w:pPr>
      <w:spacing w:line="240" w:lineRule="auto"/>
    </w:pPr>
    <w:rPr>
      <w:sz w:val="20"/>
      <w:szCs w:val="20"/>
    </w:rPr>
  </w:style>
  <w:style w:type="character" w:customStyle="1" w:styleId="CommentTextChar">
    <w:name w:val="Comment Text Char"/>
    <w:basedOn w:val="DefaultParagraphFont"/>
    <w:link w:val="CommentText"/>
    <w:uiPriority w:val="99"/>
    <w:semiHidden/>
    <w:rsid w:val="00241ED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41ED2"/>
    <w:rPr>
      <w:b/>
      <w:bCs/>
    </w:rPr>
  </w:style>
  <w:style w:type="character" w:customStyle="1" w:styleId="CommentSubjectChar">
    <w:name w:val="Comment Subject Char"/>
    <w:basedOn w:val="CommentTextChar"/>
    <w:link w:val="CommentSubject"/>
    <w:uiPriority w:val="99"/>
    <w:semiHidden/>
    <w:rsid w:val="00241ED2"/>
    <w:rPr>
      <w:rFonts w:ascii="Arial" w:hAnsi="Arial"/>
      <w:b/>
      <w:bCs/>
      <w:sz w:val="20"/>
      <w:szCs w:val="20"/>
    </w:r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sid w:val="00F60396"/>
    <w:rPr>
      <w:color w:val="954F72" w:themeColor="followedHyperlink"/>
      <w:u w:val="single"/>
    </w:rPr>
  </w:style>
  <w:style w:type="character" w:customStyle="1" w:styleId="normaltextrun">
    <w:name w:val="normaltextrun"/>
    <w:basedOn w:val="DefaultParagraphFont"/>
    <w:rsid w:val="00DF758A"/>
  </w:style>
  <w:style w:type="character" w:customStyle="1" w:styleId="eop">
    <w:name w:val="eop"/>
    <w:basedOn w:val="DefaultParagraphFont"/>
    <w:rsid w:val="00111FF6"/>
  </w:style>
  <w:style w:type="paragraph" w:styleId="NoSpacing">
    <w:name w:val="No Spacing"/>
    <w:aliases w:val="Recommendations"/>
    <w:link w:val="NoSpacingChar"/>
    <w:uiPriority w:val="1"/>
    <w:qFormat/>
    <w:rsid w:val="00150024"/>
    <w:pPr>
      <w:numPr>
        <w:numId w:val="9"/>
      </w:numPr>
      <w:spacing w:after="120"/>
    </w:pPr>
    <w:rPr>
      <w:rFonts w:cs="Arial"/>
      <w:b/>
      <w:sz w:val="28"/>
      <w:szCs w:val="22"/>
    </w:rPr>
  </w:style>
  <w:style w:type="character" w:customStyle="1" w:styleId="NoSpacingChar">
    <w:name w:val="No Spacing Char"/>
    <w:aliases w:val="Recommendations Char"/>
    <w:basedOn w:val="DefaultParagraphFont"/>
    <w:link w:val="NoSpacing"/>
    <w:uiPriority w:val="1"/>
    <w:rsid w:val="00150024"/>
    <w:rPr>
      <w:rFonts w:cs="Arial"/>
      <w:b/>
      <w:sz w:val="28"/>
      <w:szCs w:val="22"/>
    </w:rPr>
  </w:style>
  <w:style w:type="character" w:styleId="BookTitle">
    <w:name w:val="Book Title"/>
    <w:aliases w:val="Centre Align"/>
    <w:uiPriority w:val="33"/>
    <w:qFormat/>
    <w:rsid w:val="004A6610"/>
  </w:style>
  <w:style w:type="paragraph" w:customStyle="1" w:styleId="paragraph">
    <w:name w:val="paragraph"/>
    <w:basedOn w:val="Normal"/>
    <w:rsid w:val="00CE7C38"/>
    <w:pPr>
      <w:spacing w:before="100" w:beforeAutospacing="1" w:after="100" w:afterAutospacing="1" w:line="240" w:lineRule="auto"/>
    </w:pPr>
    <w:rPr>
      <w:rFonts w:ascii="Times New Roman" w:eastAsia="Times New Roman" w:hAnsi="Times New Roman" w:cs="Times New Roman"/>
      <w:sz w:val="24"/>
      <w:lang w:eastAsia="en-AU"/>
    </w:rPr>
  </w:style>
  <w:style w:type="character" w:customStyle="1" w:styleId="superscript">
    <w:name w:val="superscript"/>
    <w:basedOn w:val="DefaultParagraphFont"/>
    <w:rsid w:val="00CE7C38"/>
  </w:style>
  <w:style w:type="character" w:styleId="Emphasis">
    <w:name w:val="Emphasis"/>
    <w:basedOn w:val="DefaultParagraphFont"/>
    <w:uiPriority w:val="20"/>
    <w:qFormat/>
    <w:rsid w:val="00F5636D"/>
    <w:rPr>
      <w:i/>
      <w:iCs/>
    </w:rPr>
  </w:style>
  <w:style w:type="paragraph" w:styleId="Revision">
    <w:name w:val="Revision"/>
    <w:hidden/>
    <w:uiPriority w:val="99"/>
    <w:semiHidden/>
    <w:rsid w:val="00AA0F24"/>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93045">
      <w:bodyDiv w:val="1"/>
      <w:marLeft w:val="0"/>
      <w:marRight w:val="0"/>
      <w:marTop w:val="0"/>
      <w:marBottom w:val="0"/>
      <w:divBdr>
        <w:top w:val="none" w:sz="0" w:space="0" w:color="auto"/>
        <w:left w:val="none" w:sz="0" w:space="0" w:color="auto"/>
        <w:bottom w:val="none" w:sz="0" w:space="0" w:color="auto"/>
        <w:right w:val="none" w:sz="0" w:space="0" w:color="auto"/>
      </w:divBdr>
    </w:div>
    <w:div w:id="107821759">
      <w:bodyDiv w:val="1"/>
      <w:marLeft w:val="0"/>
      <w:marRight w:val="0"/>
      <w:marTop w:val="0"/>
      <w:marBottom w:val="0"/>
      <w:divBdr>
        <w:top w:val="none" w:sz="0" w:space="0" w:color="auto"/>
        <w:left w:val="none" w:sz="0" w:space="0" w:color="auto"/>
        <w:bottom w:val="none" w:sz="0" w:space="0" w:color="auto"/>
        <w:right w:val="none" w:sz="0" w:space="0" w:color="auto"/>
      </w:divBdr>
    </w:div>
    <w:div w:id="326175096">
      <w:bodyDiv w:val="1"/>
      <w:marLeft w:val="0"/>
      <w:marRight w:val="0"/>
      <w:marTop w:val="0"/>
      <w:marBottom w:val="0"/>
      <w:divBdr>
        <w:top w:val="none" w:sz="0" w:space="0" w:color="auto"/>
        <w:left w:val="none" w:sz="0" w:space="0" w:color="auto"/>
        <w:bottom w:val="none" w:sz="0" w:space="0" w:color="auto"/>
        <w:right w:val="none" w:sz="0" w:space="0" w:color="auto"/>
      </w:divBdr>
    </w:div>
    <w:div w:id="1474758034">
      <w:bodyDiv w:val="1"/>
      <w:marLeft w:val="0"/>
      <w:marRight w:val="0"/>
      <w:marTop w:val="0"/>
      <w:marBottom w:val="0"/>
      <w:divBdr>
        <w:top w:val="none" w:sz="0" w:space="0" w:color="auto"/>
        <w:left w:val="none" w:sz="0" w:space="0" w:color="auto"/>
        <w:bottom w:val="none" w:sz="0" w:space="0" w:color="auto"/>
        <w:right w:val="none" w:sz="0" w:space="0" w:color="auto"/>
      </w:divBdr>
      <w:divsChild>
        <w:div w:id="831487298">
          <w:marLeft w:val="0"/>
          <w:marRight w:val="0"/>
          <w:marTop w:val="0"/>
          <w:marBottom w:val="0"/>
          <w:divBdr>
            <w:top w:val="none" w:sz="0" w:space="0" w:color="auto"/>
            <w:left w:val="none" w:sz="0" w:space="0" w:color="auto"/>
            <w:bottom w:val="none" w:sz="0" w:space="0" w:color="auto"/>
            <w:right w:val="none" w:sz="0" w:space="0" w:color="auto"/>
          </w:divBdr>
        </w:div>
        <w:div w:id="1268998077">
          <w:marLeft w:val="0"/>
          <w:marRight w:val="0"/>
          <w:marTop w:val="0"/>
          <w:marBottom w:val="0"/>
          <w:divBdr>
            <w:top w:val="none" w:sz="0" w:space="0" w:color="auto"/>
            <w:left w:val="none" w:sz="0" w:space="0" w:color="auto"/>
            <w:bottom w:val="none" w:sz="0" w:space="0" w:color="auto"/>
            <w:right w:val="none" w:sz="0" w:space="0" w:color="auto"/>
          </w:divBdr>
        </w:div>
        <w:div w:id="1957324496">
          <w:marLeft w:val="0"/>
          <w:marRight w:val="0"/>
          <w:marTop w:val="0"/>
          <w:marBottom w:val="0"/>
          <w:divBdr>
            <w:top w:val="none" w:sz="0" w:space="0" w:color="auto"/>
            <w:left w:val="none" w:sz="0" w:space="0" w:color="auto"/>
            <w:bottom w:val="none" w:sz="0" w:space="0" w:color="auto"/>
            <w:right w:val="none" w:sz="0" w:space="0" w:color="auto"/>
          </w:divBdr>
        </w:div>
        <w:div w:id="2029872077">
          <w:marLeft w:val="0"/>
          <w:marRight w:val="0"/>
          <w:marTop w:val="0"/>
          <w:marBottom w:val="0"/>
          <w:divBdr>
            <w:top w:val="none" w:sz="0" w:space="0" w:color="auto"/>
            <w:left w:val="none" w:sz="0" w:space="0" w:color="auto"/>
            <w:bottom w:val="none" w:sz="0" w:space="0" w:color="auto"/>
            <w:right w:val="none" w:sz="0" w:space="0" w:color="auto"/>
          </w:divBdr>
        </w:div>
      </w:divsChild>
    </w:div>
    <w:div w:id="166797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A3B0B12D2F0A044930B7F0ED9CD8462" ma:contentTypeVersion="20" ma:contentTypeDescription="Create a new document." ma:contentTypeScope="" ma:versionID="8f7d9e9be767a787025ed14c527cabb1">
  <xsd:schema xmlns:xsd="http://www.w3.org/2001/XMLSchema" xmlns:xs="http://www.w3.org/2001/XMLSchema" xmlns:p="http://schemas.microsoft.com/office/2006/metadata/properties" xmlns:ns2="66b98d56-25b7-479b-bf58-c8a0702ccf2c" xmlns:ns3="3e9090f6-0245-48e3-bd19-46cc0b4d31f0" targetNamespace="http://schemas.microsoft.com/office/2006/metadata/properties" ma:root="true" ma:fieldsID="f43b705ae144227d461193c751071834" ns2:_="" ns3:_="">
    <xsd:import namespace="66b98d56-25b7-479b-bf58-c8a0702ccf2c"/>
    <xsd:import namespace="3e9090f6-0245-48e3-bd19-46cc0b4d31f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Trello" minOccurs="0"/>
                <xsd:element ref="ns3:MediaServiceLocation" minOccurs="0"/>
                <xsd:element ref="ns3:Category" minOccurs="0"/>
                <xsd:element ref="ns2:TaxCatchAll"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b98d56-25b7-479b-bf58-c8a0702ccf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453538d-d5ab-4153-beec-42a8f73a9330}" ma:internalName="TaxCatchAll" ma:showField="CatchAllData" ma:web="66b98d56-25b7-479b-bf58-c8a0702ccf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9090f6-0245-48e3-bd19-46cc0b4d31f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Trello" ma:index="20" nillable="true" ma:displayName="Trello" ma:description="Link to Trello ticket" ma:format="Hyperlink" ma:internalName="Trello">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21" nillable="true" ma:displayName="Location" ma:internalName="MediaServiceLocation" ma:readOnly="true">
      <xsd:simpleType>
        <xsd:restriction base="dms:Text"/>
      </xsd:simpleType>
    </xsd:element>
    <xsd:element name="Category" ma:index="22" nillable="true" ma:displayName="Category" ma:format="Dropdown" ma:internalName="Category">
      <xsd:simpleType>
        <xsd:restriction base="dms:Choice">
          <xsd:enumeration value="Design Files"/>
          <xsd:enumeration value="Image Libraries"/>
          <xsd:enumeration value="Video Team"/>
          <xsd:enumeration value="Design Files - Corporate Comms Wallboards"/>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rello xmlns="3e9090f6-0245-48e3-bd19-46cc0b4d31f0">
      <Url xsi:nil="true"/>
      <Description xsi:nil="true"/>
    </Trello>
    <TaxCatchAll xmlns="66b98d56-25b7-479b-bf58-c8a0702ccf2c" xsi:nil="true"/>
    <lcf76f155ced4ddcb4097134ff3c332f xmlns="3e9090f6-0245-48e3-bd19-46cc0b4d31f0">
      <Terms xmlns="http://schemas.microsoft.com/office/infopath/2007/PartnerControls"/>
    </lcf76f155ced4ddcb4097134ff3c332f>
    <Category xmlns="3e9090f6-0245-48e3-bd19-46cc0b4d31f0" xsi:nil="true"/>
  </documentManagement>
</p:properties>
</file>

<file path=customXml/itemProps1.xml><?xml version="1.0" encoding="utf-8"?>
<ds:datastoreItem xmlns:ds="http://schemas.openxmlformats.org/officeDocument/2006/customXml" ds:itemID="{CA5C86CE-26E0-41A4-BD63-DA9886736882}">
  <ds:schemaRefs>
    <ds:schemaRef ds:uri="http://schemas.openxmlformats.org/officeDocument/2006/bibliography"/>
  </ds:schemaRefs>
</ds:datastoreItem>
</file>

<file path=customXml/itemProps2.xml><?xml version="1.0" encoding="utf-8"?>
<ds:datastoreItem xmlns:ds="http://schemas.openxmlformats.org/officeDocument/2006/customXml" ds:itemID="{0B2A20AD-25BC-4C73-A28F-0595FBB1D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b98d56-25b7-479b-bf58-c8a0702ccf2c"/>
    <ds:schemaRef ds:uri="3e9090f6-0245-48e3-bd19-46cc0b4d31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E9D435-1257-45D9-AA69-0367A8B4E1F1}">
  <ds:schemaRefs>
    <ds:schemaRef ds:uri="http://schemas.microsoft.com/sharepoint/v3/contenttype/forms"/>
  </ds:schemaRefs>
</ds:datastoreItem>
</file>

<file path=customXml/itemProps4.xml><?xml version="1.0" encoding="utf-8"?>
<ds:datastoreItem xmlns:ds="http://schemas.openxmlformats.org/officeDocument/2006/customXml" ds:itemID="{C9A29150-DECB-4FC2-844B-FA7968F634FA}">
  <ds:schemaRefs>
    <ds:schemaRef ds:uri="http://schemas.microsoft.com/office/2006/metadata/properties"/>
    <ds:schemaRef ds:uri="http://schemas.microsoft.com/office/infopath/2007/PartnerControls"/>
    <ds:schemaRef ds:uri="3e9090f6-0245-48e3-bd19-46cc0b4d31f0"/>
    <ds:schemaRef ds:uri="66b98d56-25b7-479b-bf58-c8a0702ccf2c"/>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346</Words>
  <Characters>1974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Strengthening Medicare Taskforce communique – 13 December 2022</vt:lpstr>
    </vt:vector>
  </TitlesOfParts>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Strengthening Medicare Taskforce communique – 13 December 2022</dc:title>
  <dc:subject/>
  <dc:creator>Department of Health and Aged Care</dc:creator>
  <cp:keywords>medicare;</cp:keywords>
  <dc:description/>
  <cp:revision>4</cp:revision>
  <cp:lastPrinted>2023-06-21T01:48:00Z</cp:lastPrinted>
  <dcterms:created xsi:type="dcterms:W3CDTF">2023-06-29T02:15:00Z</dcterms:created>
  <dcterms:modified xsi:type="dcterms:W3CDTF">2023-06-29T04:34:00Z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0x010100D38756645B5D2A428763B0189B7EC204</vt:lpwstr>
  </property>
  <property fmtid="{D5CDD505-2E9C-101B-9397-08002B2CF9AE}" pid="3" name="MediaServiceImageTags">
    <vt:lpwstr/>
  </property>
</Properties>
</file>