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16670" w14:textId="77777777" w:rsidR="00BB2B88" w:rsidRPr="00495A61" w:rsidRDefault="009C3F00" w:rsidP="00495A61">
      <w:r w:rsidRPr="00495A61">
        <w:drawing>
          <wp:anchor distT="0" distB="0" distL="114300" distR="114300" simplePos="0" relativeHeight="251679232" behindDoc="1" locked="0" layoutInCell="1" allowOverlap="1" wp14:anchorId="4CD11A14" wp14:editId="0F92C331">
            <wp:simplePos x="0" y="0"/>
            <wp:positionH relativeFrom="page">
              <wp:posOffset>5988101</wp:posOffset>
            </wp:positionH>
            <wp:positionV relativeFrom="paragraph">
              <wp:posOffset>-386539</wp:posOffset>
            </wp:positionV>
            <wp:extent cx="1036800" cy="1256400"/>
            <wp:effectExtent l="0" t="0" r="0" b="1270"/>
            <wp:wrapNone/>
            <wp:docPr id="1059214413" name="Picture 10592144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14413" name="Picture 1059214413">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6800" cy="1256400"/>
                    </a:xfrm>
                    <a:prstGeom prst="rect">
                      <a:avLst/>
                    </a:prstGeom>
                    <a:noFill/>
                  </pic:spPr>
                </pic:pic>
              </a:graphicData>
            </a:graphic>
            <wp14:sizeRelH relativeFrom="margin">
              <wp14:pctWidth>0</wp14:pctWidth>
            </wp14:sizeRelH>
            <wp14:sizeRelV relativeFrom="margin">
              <wp14:pctHeight>0</wp14:pctHeight>
            </wp14:sizeRelV>
          </wp:anchor>
        </w:drawing>
      </w:r>
      <w:r w:rsidR="00B93EA4" w:rsidRPr="00495A61">
        <w:drawing>
          <wp:anchor distT="0" distB="0" distL="114300" distR="114300" simplePos="0" relativeHeight="251661824" behindDoc="1" locked="0" layoutInCell="1" allowOverlap="1" wp14:anchorId="570EB2D7" wp14:editId="193B35FC">
            <wp:simplePos x="0" y="0"/>
            <wp:positionH relativeFrom="page">
              <wp:posOffset>3533</wp:posOffset>
            </wp:positionH>
            <wp:positionV relativeFrom="page">
              <wp:posOffset>-57150</wp:posOffset>
            </wp:positionV>
            <wp:extent cx="7553325" cy="10732009"/>
            <wp:effectExtent l="0" t="0" r="0" b="0"/>
            <wp:wrapNone/>
            <wp:docPr id="272925717" name="Picture 2729257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925717" name="Picture 272925717">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3325" cy="10732009"/>
                    </a:xfrm>
                    <a:prstGeom prst="rect">
                      <a:avLst/>
                    </a:prstGeom>
                    <a:noFill/>
                  </pic:spPr>
                </pic:pic>
              </a:graphicData>
            </a:graphic>
            <wp14:sizeRelH relativeFrom="margin">
              <wp14:pctWidth>0</wp14:pctWidth>
            </wp14:sizeRelH>
            <wp14:sizeRelV relativeFrom="margin">
              <wp14:pctHeight>0</wp14:pctHeight>
            </wp14:sizeRelV>
          </wp:anchor>
        </w:drawing>
      </w:r>
    </w:p>
    <w:sdt>
      <w:sdtPr>
        <w:id w:val="-1859646906"/>
        <w:docPartObj>
          <w:docPartGallery w:val="Cover Pages"/>
          <w:docPartUnique/>
        </w:docPartObj>
      </w:sdtPr>
      <w:sdtEndPr>
        <w:rPr>
          <w:rFonts w:eastAsiaTheme="minorEastAsia" w:cs="Times New Roman (Body CS)"/>
          <w:color w:val="C5FFEF" w:themeColor="background2" w:themeTint="33"/>
          <w:spacing w:val="0"/>
          <w:kern w:val="2"/>
          <w:sz w:val="22"/>
          <w:szCs w:val="22"/>
        </w:rPr>
      </w:sdtEndPr>
      <w:sdtContent>
        <w:p w14:paraId="4F08D1F6" w14:textId="736E0D0B" w:rsidR="0047616C" w:rsidRPr="00495A61" w:rsidRDefault="00557259" w:rsidP="00495A61">
          <w:pPr>
            <w:pStyle w:val="Title"/>
          </w:pPr>
          <w:r w:rsidRPr="000E7814">
            <w:t>National g</w:t>
          </w:r>
          <w:r w:rsidR="004D2DF9" w:rsidRPr="000E7814">
            <w:t>uidelines</w:t>
          </w:r>
          <w:r w:rsidR="00EE582F" w:rsidRPr="000E7814">
            <w:t xml:space="preserve"> </w:t>
          </w:r>
          <w:r w:rsidR="00D54ACF" w:rsidRPr="000E7814">
            <w:t xml:space="preserve">for avian influenza: </w:t>
          </w:r>
          <w:r w:rsidR="005F129D" w:rsidRPr="000E7814">
            <w:t>pr</w:t>
          </w:r>
          <w:r w:rsidR="00D54ACF" w:rsidRPr="000E7814">
            <w:t xml:space="preserve">otecting people who work with </w:t>
          </w:r>
          <w:r w:rsidR="005F129D" w:rsidRPr="000E7814">
            <w:t>bird</w:t>
          </w:r>
          <w:r w:rsidR="00D54ACF" w:rsidRPr="000E7814">
            <w:t>s</w:t>
          </w:r>
          <w:r w:rsidR="005F129D" w:rsidRPr="000E7814">
            <w:t xml:space="preserve"> and wildlife</w:t>
          </w:r>
        </w:p>
        <w:p w14:paraId="205A3B70" w14:textId="4DC6A3DB" w:rsidR="00407089" w:rsidRPr="000E7814" w:rsidRDefault="001C77CD" w:rsidP="00495A61">
          <w:pPr>
            <w:pStyle w:val="Subtitle"/>
          </w:pPr>
          <w:r>
            <w:t>December</w:t>
          </w:r>
          <w:r w:rsidR="00407089" w:rsidRPr="00495A61">
            <w:t xml:space="preserve"> 2024</w:t>
          </w:r>
        </w:p>
        <w:p w14:paraId="206BAB2D" w14:textId="7C22193A" w:rsidR="0047616C" w:rsidRPr="000E7814" w:rsidRDefault="004D2DF9" w:rsidP="00495A61">
          <w:pPr>
            <w:pStyle w:val="Subtitle"/>
          </w:pPr>
          <w:r w:rsidRPr="000E7814">
            <w:t>Communicable Diseases Network Australia</w:t>
          </w:r>
        </w:p>
      </w:sdtContent>
    </w:sdt>
    <w:p w14:paraId="5D92AAE6" w14:textId="1D2EA4FD" w:rsidR="00BD640A" w:rsidRPr="00495A61" w:rsidRDefault="0047616C" w:rsidP="00495A61">
      <w:r w:rsidRPr="00495A61">
        <w:br w:type="page"/>
      </w:r>
    </w:p>
    <w:p w14:paraId="5EB31351" w14:textId="57519336" w:rsidR="00C14BF9" w:rsidRPr="00495A61" w:rsidRDefault="00C14BF9" w:rsidP="00115256">
      <w:pPr>
        <w:pStyle w:val="Copyrighttext"/>
      </w:pPr>
      <w:r w:rsidRPr="000E7814">
        <w:lastRenderedPageBreak/>
        <w:t xml:space="preserve">© Commonwealth of Australia as represented by the </w:t>
      </w:r>
      <w:r w:rsidR="00361408" w:rsidRPr="000E7814">
        <w:t xml:space="preserve">interim </w:t>
      </w:r>
      <w:r w:rsidRPr="000E7814">
        <w:t>Australian Centre for Disease Control</w:t>
      </w:r>
    </w:p>
    <w:p w14:paraId="2381067D" w14:textId="0015EA21" w:rsidR="001F42CC" w:rsidRPr="00495A61" w:rsidRDefault="00C14BF9" w:rsidP="00115256">
      <w:pPr>
        <w:pStyle w:val="Copyrighttext"/>
      </w:pPr>
      <w:r w:rsidRPr="00495A61">
        <w:t>Title:</w:t>
      </w:r>
      <w:r w:rsidR="001E6994" w:rsidRPr="00495A61">
        <w:t xml:space="preserve"> </w:t>
      </w:r>
      <w:r w:rsidR="001F42CC" w:rsidRPr="00495A61">
        <w:t>National guidelines</w:t>
      </w:r>
      <w:r w:rsidR="002751F7" w:rsidRPr="00495A61">
        <w:t xml:space="preserve"> for avian influenza: </w:t>
      </w:r>
      <w:r w:rsidR="001F42CC" w:rsidRPr="00495A61">
        <w:t>protect</w:t>
      </w:r>
      <w:r w:rsidR="002751F7" w:rsidRPr="00495A61">
        <w:t>ing</w:t>
      </w:r>
      <w:r w:rsidR="001F42CC" w:rsidRPr="00495A61">
        <w:t xml:space="preserve"> people who work </w:t>
      </w:r>
      <w:r w:rsidR="002751F7" w:rsidRPr="00495A61">
        <w:t xml:space="preserve">with </w:t>
      </w:r>
      <w:r w:rsidR="001F42CC" w:rsidRPr="00495A61">
        <w:t>birds and wildlife</w:t>
      </w:r>
    </w:p>
    <w:p w14:paraId="68D4EE48" w14:textId="002BF7F1" w:rsidR="00C14BF9" w:rsidRPr="000E7814" w:rsidRDefault="00C14BF9" w:rsidP="00495A61">
      <w:pPr>
        <w:pStyle w:val="ListBullet5"/>
      </w:pPr>
      <w:r w:rsidRPr="000E7814">
        <w:t xml:space="preserve">ISBN: </w:t>
      </w:r>
      <w:r w:rsidR="00166ACF" w:rsidRPr="000E7814">
        <w:t>978-1-74241-331-0</w:t>
      </w:r>
    </w:p>
    <w:p w14:paraId="34F280A4" w14:textId="77777777" w:rsidR="00B94493" w:rsidRPr="000E7814" w:rsidRDefault="00B94493" w:rsidP="00495A61">
      <w:pPr>
        <w:pStyle w:val="ListBullet5"/>
      </w:pPr>
      <w:r w:rsidRPr="000E7814">
        <w:t xml:space="preserve">Online ISBN: 978-1-74241-332-7 </w:t>
      </w:r>
    </w:p>
    <w:p w14:paraId="5C77EB2F" w14:textId="0A651555" w:rsidR="006E4BBC" w:rsidRPr="00495A61" w:rsidRDefault="006E4BBC" w:rsidP="00115256">
      <w:pPr>
        <w:pStyle w:val="Copyrighttext"/>
      </w:pPr>
      <w:r w:rsidRPr="00495A61">
        <w:t xml:space="preserve">© Commonwealth of Australia as represented by the </w:t>
      </w:r>
      <w:r w:rsidR="00361408" w:rsidRPr="00495A61">
        <w:t xml:space="preserve">interim </w:t>
      </w:r>
      <w:r w:rsidRPr="00495A61">
        <w:t>Australian Centre for Disease Control</w:t>
      </w:r>
    </w:p>
    <w:p w14:paraId="7F864F99" w14:textId="77777777" w:rsidR="006E4BBC" w:rsidRPr="00495A61" w:rsidRDefault="006E4BBC" w:rsidP="00115256">
      <w:pPr>
        <w:pStyle w:val="Copyrighttext"/>
      </w:pPr>
      <w:r w:rsidRPr="00495A61">
        <w:t xml:space="preserve">This work is copyright. Apart from any use as permitted under the Copyright Act 1968, no part may be reproduced by any process without prior written permission from the Commonwealth. Requests and inquiries concerning reproduction and rights should be addressed to the Commonwealth Copyright Administration, Attorney-General’s Department, Robert Garran Offices, National Circuit, Barton ACT 2600 or posted at </w:t>
      </w:r>
      <w:hyperlink r:id="rId13" w:history="1">
        <w:r w:rsidRPr="00495A61">
          <w:rPr>
            <w:rStyle w:val="Hyperlink"/>
            <w:color w:val="auto"/>
            <w:u w:val="none"/>
          </w:rPr>
          <w:t>http://www.ag.gov.au/cca</w:t>
        </w:r>
      </w:hyperlink>
      <w:r w:rsidRPr="00495A61">
        <w:t xml:space="preserve"> </w:t>
      </w:r>
    </w:p>
    <w:p w14:paraId="5EA8A581" w14:textId="77777777" w:rsidR="006E4BBC" w:rsidRPr="00115256" w:rsidRDefault="006E4BBC" w:rsidP="00115256">
      <w:pPr>
        <w:pStyle w:val="Copyrighttext"/>
        <w:rPr>
          <w:rStyle w:val="Strong"/>
        </w:rPr>
      </w:pPr>
      <w:r w:rsidRPr="00115256">
        <w:rPr>
          <w:rStyle w:val="Strong"/>
        </w:rPr>
        <w:t xml:space="preserve">Internet sites </w:t>
      </w:r>
    </w:p>
    <w:p w14:paraId="06E228B3" w14:textId="5980019C" w:rsidR="006E4BBC" w:rsidRPr="000E7814" w:rsidRDefault="006E4BBC" w:rsidP="00495A61">
      <w:pPr>
        <w:pStyle w:val="ListBullet5"/>
      </w:pPr>
      <w:r w:rsidRPr="000E7814">
        <w:t>This work is copyright. You may download, display, print and reproduce this material in unaltered form only (retaining this notice) for your personal, non-commercial use or use within your organisation. Apart from any use as permitted under the Copyright Act 1968, all other rights are reserved. Requests and inquiries concerning reproduction and rights should be addressed to Commonwealth Copyright Administration, Attorney-General’s Department, Robert Garran Offices, National Circuit, Barton ACT 2600 or posted at http://www.ag.gov.au/cca</w:t>
      </w:r>
    </w:p>
    <w:p w14:paraId="4BC6345F" w14:textId="77777777" w:rsidR="00C14BF9" w:rsidRPr="00115256" w:rsidRDefault="00C14BF9" w:rsidP="00115256">
      <w:pPr>
        <w:pStyle w:val="Copyrighttext"/>
        <w:rPr>
          <w:rStyle w:val="Strong"/>
        </w:rPr>
      </w:pPr>
      <w:r w:rsidRPr="00115256">
        <w:rPr>
          <w:rStyle w:val="Strong"/>
        </w:rPr>
        <w:t>Creative Commons Licence</w:t>
      </w:r>
    </w:p>
    <w:p w14:paraId="0DD3EFCA" w14:textId="77777777" w:rsidR="00C14BF9" w:rsidRPr="00115256" w:rsidRDefault="00C14BF9" w:rsidP="00115256">
      <w:pPr>
        <w:pStyle w:val="Copyrighttext"/>
      </w:pPr>
      <w:r w:rsidRPr="00115256">
        <w:t>This publication is licensed under the Creative Commons Attribution 4.0 International Public License available from https://creativecommons.org/licenses/by/4.0/legalcode (“Licence”). You must read and understand the Licence before using any material from this publication.</w:t>
      </w:r>
    </w:p>
    <w:p w14:paraId="16A2D29B" w14:textId="77777777" w:rsidR="00C14BF9" w:rsidRPr="00115256" w:rsidRDefault="00C14BF9" w:rsidP="00115256">
      <w:pPr>
        <w:pStyle w:val="Copyrighttext"/>
        <w:rPr>
          <w:rStyle w:val="Strong"/>
        </w:rPr>
      </w:pPr>
      <w:r w:rsidRPr="00115256">
        <w:rPr>
          <w:rStyle w:val="Strong"/>
        </w:rPr>
        <w:t>Restrictions</w:t>
      </w:r>
    </w:p>
    <w:p w14:paraId="7F763CF3" w14:textId="46DB92FD" w:rsidR="00C14BF9" w:rsidRPr="00115256" w:rsidRDefault="00C14BF9" w:rsidP="00115256">
      <w:pPr>
        <w:pStyle w:val="Copyrighttext"/>
      </w:pPr>
      <w:r w:rsidRPr="00115256">
        <w:t>The Licence may not give you all the permissions necessary for your intended use. For example, other rights (such as publicity, privacy</w:t>
      </w:r>
      <w:r w:rsidR="004A4CD2" w:rsidRPr="00115256">
        <w:t>,</w:t>
      </w:r>
      <w:r w:rsidRPr="00115256">
        <w:t xml:space="preserve"> and moral rights) may limit how you use the material found in this publication.</w:t>
      </w:r>
    </w:p>
    <w:p w14:paraId="760D42C4" w14:textId="77777777" w:rsidR="00C14BF9" w:rsidRPr="000E7814" w:rsidRDefault="00C14BF9" w:rsidP="00495A61">
      <w:pPr>
        <w:pStyle w:val="ListBullet5"/>
      </w:pPr>
      <w:r w:rsidRPr="000E7814">
        <w:t>The Licence does not cover, and there is no permission given for, use of any of the following material found in this publication:</w:t>
      </w:r>
    </w:p>
    <w:p w14:paraId="75C74938" w14:textId="113C6DF9" w:rsidR="00C14BF9" w:rsidRPr="000E7814" w:rsidRDefault="00C14BF9" w:rsidP="00495A61">
      <w:pPr>
        <w:pStyle w:val="ListBullet5"/>
      </w:pPr>
      <w:r w:rsidRPr="000E7814">
        <w:t>the Commonwealth Coat of Arms (by way of information, the terms under which the Coat of Arms may be used can be found on the Department of Prime Minister and Cabinet website</w:t>
      </w:r>
    </w:p>
    <w:p w14:paraId="7950D876" w14:textId="77777777" w:rsidR="00C14BF9" w:rsidRPr="000E7814" w:rsidRDefault="00C14BF9" w:rsidP="00495A61">
      <w:pPr>
        <w:pStyle w:val="ListBullet5"/>
      </w:pPr>
      <w:r w:rsidRPr="000E7814">
        <w:t xml:space="preserve">any logos and </w:t>
      </w:r>
      <w:proofErr w:type="gramStart"/>
      <w:r w:rsidRPr="000E7814">
        <w:t>trademarks;</w:t>
      </w:r>
      <w:proofErr w:type="gramEnd"/>
    </w:p>
    <w:p w14:paraId="2D8D0F18" w14:textId="77777777" w:rsidR="00C14BF9" w:rsidRPr="000E7814" w:rsidRDefault="00C14BF9" w:rsidP="00495A61">
      <w:pPr>
        <w:pStyle w:val="ListBullet5"/>
      </w:pPr>
      <w:r w:rsidRPr="000E7814">
        <w:t xml:space="preserve">any photographs and </w:t>
      </w:r>
      <w:proofErr w:type="gramStart"/>
      <w:r w:rsidRPr="000E7814">
        <w:t>images;</w:t>
      </w:r>
      <w:proofErr w:type="gramEnd"/>
    </w:p>
    <w:p w14:paraId="1788D8AC" w14:textId="77777777" w:rsidR="00C14BF9" w:rsidRPr="000E7814" w:rsidRDefault="00C14BF9" w:rsidP="00495A61">
      <w:pPr>
        <w:pStyle w:val="ListBullet5"/>
      </w:pPr>
      <w:r w:rsidRPr="000E7814">
        <w:t>any signatures; and</w:t>
      </w:r>
    </w:p>
    <w:p w14:paraId="77ED06DD" w14:textId="77777777" w:rsidR="00C14BF9" w:rsidRPr="000E7814" w:rsidRDefault="00C14BF9" w:rsidP="00495A61">
      <w:pPr>
        <w:pStyle w:val="ListBullet5"/>
      </w:pPr>
      <w:r w:rsidRPr="000E7814">
        <w:t xml:space="preserve">any material belonging to third parties. The </w:t>
      </w:r>
      <w:proofErr w:type="gramStart"/>
      <w:r w:rsidRPr="000E7814">
        <w:t>third party</w:t>
      </w:r>
      <w:proofErr w:type="gramEnd"/>
      <w:r w:rsidRPr="000E7814">
        <w:t xml:space="preserve"> elements must be included here or have a footnote reference throughout the document showing where they are</w:t>
      </w:r>
    </w:p>
    <w:p w14:paraId="5B2D37F5" w14:textId="77777777" w:rsidR="00C14BF9" w:rsidRPr="00164D9B" w:rsidRDefault="00C14BF9" w:rsidP="00115256">
      <w:pPr>
        <w:pStyle w:val="Copyrighttext"/>
        <w:rPr>
          <w:rStyle w:val="Strong"/>
        </w:rPr>
      </w:pPr>
      <w:r w:rsidRPr="00164D9B">
        <w:rPr>
          <w:rStyle w:val="Strong"/>
        </w:rPr>
        <w:t>Attribution</w:t>
      </w:r>
    </w:p>
    <w:p w14:paraId="70C88C97" w14:textId="77777777" w:rsidR="00C14BF9" w:rsidRPr="00115256" w:rsidRDefault="00C14BF9" w:rsidP="00115256">
      <w:pPr>
        <w:pStyle w:val="Copyrighttext"/>
      </w:pPr>
      <w:r w:rsidRPr="00115256">
        <w:t xml:space="preserve">Without limiting your obligations under the Licence, the Department of Health and Aged Care requests that you attribute this publication in your work. Any reasonable form of words may be used </w:t>
      </w:r>
      <w:proofErr w:type="gramStart"/>
      <w:r w:rsidRPr="00115256">
        <w:t>provided that</w:t>
      </w:r>
      <w:proofErr w:type="gramEnd"/>
      <w:r w:rsidRPr="00115256">
        <w:t xml:space="preserve"> you:</w:t>
      </w:r>
    </w:p>
    <w:p w14:paraId="58C66DD9" w14:textId="587920B9" w:rsidR="00C14BF9" w:rsidRPr="000E7814" w:rsidRDefault="00C14BF9" w:rsidP="00495A61">
      <w:pPr>
        <w:pStyle w:val="ListBullet5"/>
      </w:pPr>
      <w:r w:rsidRPr="000E7814">
        <w:t xml:space="preserve">include a reference to this publication and where practicable, the relevant page </w:t>
      </w:r>
      <w:proofErr w:type="gramStart"/>
      <w:r w:rsidRPr="000E7814">
        <w:t>numbers;</w:t>
      </w:r>
      <w:proofErr w:type="gramEnd"/>
    </w:p>
    <w:p w14:paraId="4F70F460" w14:textId="77777777" w:rsidR="00C14BF9" w:rsidRPr="000E7814" w:rsidRDefault="00C14BF9" w:rsidP="00495A61">
      <w:pPr>
        <w:pStyle w:val="ListBullet5"/>
      </w:pPr>
      <w:r w:rsidRPr="000E7814">
        <w:t xml:space="preserve">make it clear that you have permission to use the material under the Creative Commons Attribution 4.0 International Public </w:t>
      </w:r>
      <w:proofErr w:type="gramStart"/>
      <w:r w:rsidRPr="000E7814">
        <w:t>License;</w:t>
      </w:r>
      <w:proofErr w:type="gramEnd"/>
    </w:p>
    <w:p w14:paraId="3B5BD8D9" w14:textId="77777777" w:rsidR="00C14BF9" w:rsidRPr="000E7814" w:rsidRDefault="00C14BF9" w:rsidP="00495A61">
      <w:pPr>
        <w:pStyle w:val="ListBullet5"/>
      </w:pPr>
      <w:r w:rsidRPr="000E7814">
        <w:t xml:space="preserve">make it clear whether or not you have changed the material used from this </w:t>
      </w:r>
      <w:proofErr w:type="gramStart"/>
      <w:r w:rsidRPr="000E7814">
        <w:t>publication;</w:t>
      </w:r>
      <w:proofErr w:type="gramEnd"/>
    </w:p>
    <w:p w14:paraId="4D9ACBBB" w14:textId="12D2A564" w:rsidR="00C14BF9" w:rsidRPr="000E7814" w:rsidRDefault="00C14BF9" w:rsidP="00495A61">
      <w:pPr>
        <w:pStyle w:val="ListBullet5"/>
      </w:pPr>
      <w:r w:rsidRPr="000E7814">
        <w:t>include a copyright notice in relation to the material used. In the case of no change to the material, the words “© Commonwealth of Australia (Australian Centre for Disease Control) 20</w:t>
      </w:r>
      <w:r w:rsidR="001E6994" w:rsidRPr="000E7814">
        <w:t>24</w:t>
      </w:r>
      <w:r w:rsidRPr="000E7814">
        <w:t xml:space="preserve">” may be used. In the case where the material has been changed or adapted, the words: “Based </w:t>
      </w:r>
      <w:r w:rsidRPr="000E7814">
        <w:lastRenderedPageBreak/>
        <w:t>on Commonwealth of Australia (Australian Centre for Disease Control) material” may be used; and</w:t>
      </w:r>
    </w:p>
    <w:p w14:paraId="4686A90A" w14:textId="77777777" w:rsidR="00C14BF9" w:rsidRPr="000E7814" w:rsidRDefault="00C14BF9" w:rsidP="00495A61">
      <w:pPr>
        <w:pStyle w:val="ListBullet5"/>
      </w:pPr>
      <w:r w:rsidRPr="000E7814">
        <w:t>do not suggest that the Australian Centre for Disease Control endorses you or your use of the material.</w:t>
      </w:r>
    </w:p>
    <w:p w14:paraId="370FB1E2" w14:textId="77777777" w:rsidR="00C14BF9" w:rsidRPr="00164D9B" w:rsidRDefault="00C14BF9" w:rsidP="00115256">
      <w:pPr>
        <w:pStyle w:val="Copyrighttext"/>
        <w:rPr>
          <w:rStyle w:val="Strong"/>
        </w:rPr>
      </w:pPr>
      <w:r w:rsidRPr="00164D9B">
        <w:rPr>
          <w:rStyle w:val="Strong"/>
        </w:rPr>
        <w:t>Enquiries</w:t>
      </w:r>
    </w:p>
    <w:p w14:paraId="6DF3FF90" w14:textId="509DBBF5" w:rsidR="00C13F59" w:rsidRPr="000E7814" w:rsidRDefault="00C14BF9" w:rsidP="00115256">
      <w:pPr>
        <w:pStyle w:val="Copyrighttext"/>
        <w:rPr>
          <w:rStyle w:val="Hyperlink"/>
        </w:rPr>
      </w:pPr>
      <w:r w:rsidRPr="000E7814">
        <w:t xml:space="preserve">Enquiries regarding any other use of this publication should be addressed to the Branch Manager, Communication Branch, </w:t>
      </w:r>
      <w:r w:rsidR="00755C3A" w:rsidRPr="000E7814">
        <w:t xml:space="preserve">interim </w:t>
      </w:r>
      <w:r w:rsidRPr="000E7814">
        <w:t xml:space="preserve">Australian Centre for Disease Control, GPO Box 9848, Canberra ACT 2601, or via e-mail to </w:t>
      </w:r>
      <w:hyperlink r:id="rId14" w:history="1">
        <w:r w:rsidRPr="000E7814">
          <w:rPr>
            <w:rStyle w:val="Hyperlink"/>
          </w:rPr>
          <w:t>copyright@health.gov.au</w:t>
        </w:r>
      </w:hyperlink>
    </w:p>
    <w:p w14:paraId="616DDD7E" w14:textId="77777777" w:rsidR="00C13F59" w:rsidRPr="00164D9B" w:rsidRDefault="00C13F59" w:rsidP="00115256">
      <w:pPr>
        <w:pStyle w:val="Copyrighttext"/>
        <w:rPr>
          <w:rStyle w:val="Strong"/>
        </w:rPr>
      </w:pPr>
      <w:r w:rsidRPr="00164D9B">
        <w:rPr>
          <w:rStyle w:val="Strong"/>
        </w:rPr>
        <w:t>Disclaimer</w:t>
      </w:r>
    </w:p>
    <w:p w14:paraId="4ED70CDB" w14:textId="7C614AC1" w:rsidR="00C13F59" w:rsidRPr="00115256" w:rsidRDefault="00C13F59" w:rsidP="00115256">
      <w:pPr>
        <w:pStyle w:val="Copyrighttext"/>
      </w:pPr>
      <w:r w:rsidRPr="00115256">
        <w:t xml:space="preserve">This document will be amended as </w:t>
      </w:r>
      <w:r w:rsidR="0083212A" w:rsidRPr="00115256">
        <w:t xml:space="preserve">pertinent </w:t>
      </w:r>
      <w:r w:rsidRPr="00115256">
        <w:t>new</w:t>
      </w:r>
      <w:r w:rsidR="00657FE6" w:rsidRPr="00115256">
        <w:t xml:space="preserve"> </w:t>
      </w:r>
      <w:r w:rsidRPr="00115256">
        <w:t>information on avian influenza becomes available. Readers are advised to visit the Australian Government Department of Health and Age</w:t>
      </w:r>
      <w:r w:rsidR="0083212A" w:rsidRPr="00115256">
        <w:t>d Care</w:t>
      </w:r>
      <w:r w:rsidRPr="00115256">
        <w:t xml:space="preserve"> website (www.health.gov.au) to ensure that they have access to the most current and up-to-date version. </w:t>
      </w:r>
    </w:p>
    <w:p w14:paraId="1E83A691" w14:textId="581950BF" w:rsidR="009D701D" w:rsidRPr="00115256" w:rsidRDefault="00C13F59" w:rsidP="00115256">
      <w:pPr>
        <w:pStyle w:val="Copyrighttext"/>
      </w:pPr>
      <w:r w:rsidRPr="00115256">
        <w:t>The document is provided as a useful starting point for consideration of the matters raised in it. While the document includes guidance for those involved in formulating occupational health and safety strategies, readers should not rely solely on the information contained in the document and should note that the information contained in the document is not intended to be a substitute for advice in each case from other relevant sources. No warranty is given in relation to the accuracy, currency or completeness of the information contained in the document. The members of the Communicable Diseases Network Australia (CDNA), the Australian Health Protection Committee (AHPC) and the Commonwealth of Australia (the Commonwealth) accept no liability or responsibility whatsoever for any injury, loss or damage arising from the use of the document, including but not limited to the use of, or reliance on, the information contained in the document, whether or not such injury, loss or damage is caused by reason of negligence, or otherwise on the part of the CDNA, the AHPC or the Commonwealth.</w:t>
      </w:r>
    </w:p>
    <w:p w14:paraId="7312795A" w14:textId="77777777" w:rsidR="00E855EE" w:rsidRPr="00164D9B" w:rsidRDefault="00E855EE" w:rsidP="00164D9B">
      <w:pPr>
        <w:pStyle w:val="Copyrighttext"/>
      </w:pPr>
      <w:r w:rsidRPr="00164D9B">
        <w:t>Endorsed by CDNA: 25 October 2024</w:t>
      </w:r>
    </w:p>
    <w:p w14:paraId="26C656A0" w14:textId="480CE112" w:rsidR="00E855EE" w:rsidRPr="00164D9B" w:rsidRDefault="00E855EE" w:rsidP="00164D9B">
      <w:pPr>
        <w:pStyle w:val="Copyrighttext"/>
      </w:pPr>
      <w:r w:rsidRPr="00164D9B">
        <w:t xml:space="preserve">Endorsed by AHPC: </w:t>
      </w:r>
      <w:r w:rsidR="00AC4F2A" w:rsidRPr="00164D9B">
        <w:t>15</w:t>
      </w:r>
      <w:r w:rsidRPr="00164D9B">
        <w:t xml:space="preserve"> November 2024</w:t>
      </w:r>
    </w:p>
    <w:p w14:paraId="76391820" w14:textId="6F16C891" w:rsidR="00E855EE" w:rsidRPr="00164D9B" w:rsidRDefault="00E855EE" w:rsidP="00164D9B">
      <w:pPr>
        <w:pStyle w:val="Copyrighttext"/>
      </w:pPr>
      <w:r w:rsidRPr="00164D9B">
        <w:t xml:space="preserve">Released by Health: </w:t>
      </w:r>
      <w:r w:rsidR="00483DB1" w:rsidRPr="00164D9B">
        <w:t>0</w:t>
      </w:r>
      <w:r w:rsidR="00123036" w:rsidRPr="00164D9B">
        <w:t>9</w:t>
      </w:r>
      <w:r w:rsidRPr="00164D9B">
        <w:t xml:space="preserve"> </w:t>
      </w:r>
      <w:r w:rsidR="00CF5DEE" w:rsidRPr="00164D9B">
        <w:t>December</w:t>
      </w:r>
      <w:r w:rsidRPr="00164D9B">
        <w:t xml:space="preserve"> 2024</w:t>
      </w:r>
    </w:p>
    <w:p w14:paraId="075F852E" w14:textId="77777777" w:rsidR="00E855EE" w:rsidRPr="00164D9B" w:rsidRDefault="00E855EE" w:rsidP="00115256">
      <w:pPr>
        <w:pStyle w:val="Copyrighttext"/>
        <w:rPr>
          <w:rStyle w:val="Strong"/>
        </w:rPr>
      </w:pPr>
      <w:r w:rsidRPr="00164D9B">
        <w:rPr>
          <w:rStyle w:val="Strong"/>
        </w:rPr>
        <w:t>Revision history</w:t>
      </w:r>
    </w:p>
    <w:p w14:paraId="7684EB6E" w14:textId="77777777" w:rsidR="00E855EE" w:rsidRPr="00164D9B" w:rsidRDefault="00E855EE" w:rsidP="00164D9B">
      <w:pPr>
        <w:pStyle w:val="Copyrighttext"/>
      </w:pPr>
      <w:r w:rsidRPr="00164D9B">
        <w:t>Version 1.0</w:t>
      </w:r>
    </w:p>
    <w:p w14:paraId="6448E43A" w14:textId="77777777" w:rsidR="00E855EE" w:rsidRPr="00164D9B" w:rsidRDefault="00E855EE" w:rsidP="00164D9B">
      <w:pPr>
        <w:pStyle w:val="Copyrighttext"/>
      </w:pPr>
      <w:r w:rsidRPr="00164D9B">
        <w:t>Date: 25 October 2024</w:t>
      </w:r>
    </w:p>
    <w:p w14:paraId="5B687C48" w14:textId="77777777" w:rsidR="00E855EE" w:rsidRPr="00164D9B" w:rsidRDefault="00E855EE" w:rsidP="00164D9B">
      <w:pPr>
        <w:pStyle w:val="Copyrighttext"/>
      </w:pPr>
      <w:r w:rsidRPr="00164D9B">
        <w:t>Revised by: CDNA</w:t>
      </w:r>
    </w:p>
    <w:p w14:paraId="4BE1F13F" w14:textId="77777777" w:rsidR="00C14BF9" w:rsidRPr="00226DEB" w:rsidRDefault="00C14BF9" w:rsidP="00226DEB">
      <w:r w:rsidRPr="000E7814">
        <w:br w:type="page"/>
      </w:r>
    </w:p>
    <w:sdt>
      <w:sdtPr>
        <w:id w:val="139262233"/>
        <w:docPartObj>
          <w:docPartGallery w:val="Table of Contents"/>
          <w:docPartUnique/>
        </w:docPartObj>
      </w:sdtPr>
      <w:sdtEndPr>
        <w:rPr>
          <w:rFonts w:ascii="Arial" w:eastAsiaTheme="minorHAnsi" w:hAnsi="Arial" w:cstheme="minorBidi"/>
          <w:b w:val="0"/>
          <w:bCs w:val="0"/>
          <w:color w:val="auto"/>
          <w:kern w:val="2"/>
          <w:sz w:val="24"/>
          <w:szCs w:val="24"/>
          <w:lang w:val="en-AU"/>
          <w14:ligatures w14:val="standardContextual"/>
        </w:rPr>
      </w:sdtEndPr>
      <w:sdtContent>
        <w:p w14:paraId="35F0D9F9" w14:textId="1728FB99" w:rsidR="00F40769" w:rsidRPr="000E7814" w:rsidRDefault="00F40769" w:rsidP="00CF071B">
          <w:pPr>
            <w:pStyle w:val="TOCHeading"/>
          </w:pPr>
          <w:r w:rsidRPr="000E7814">
            <w:t>Table of Contents</w:t>
          </w:r>
          <w:r w:rsidR="006A1CC9" w:rsidRPr="000E7814">
            <w:t xml:space="preserve"> </w:t>
          </w:r>
        </w:p>
        <w:p w14:paraId="1B834D96" w14:textId="68E79331" w:rsidR="00B44075" w:rsidRDefault="00952E70">
          <w:pPr>
            <w:pStyle w:val="TOC1"/>
            <w:rPr>
              <w:b w:val="0"/>
              <w:bCs w:val="0"/>
              <w:iCs w:val="0"/>
              <w:noProof/>
              <w:lang w:eastAsia="en-AU"/>
            </w:rPr>
          </w:pPr>
          <w:r w:rsidRPr="000E7814">
            <w:fldChar w:fldCharType="begin"/>
          </w:r>
          <w:r w:rsidR="006F76C6" w:rsidRPr="000E7814">
            <w:instrText>TOC \o "1-3" \z \u \h</w:instrText>
          </w:r>
          <w:r w:rsidRPr="000E7814">
            <w:fldChar w:fldCharType="separate"/>
          </w:r>
          <w:hyperlink w:anchor="_Toc184388609" w:history="1">
            <w:r w:rsidR="00B44075" w:rsidRPr="00F548B1">
              <w:rPr>
                <w:rStyle w:val="Hyperlink"/>
                <w:noProof/>
              </w:rPr>
              <w:t>Abbreviations</w:t>
            </w:r>
            <w:r w:rsidR="00B44075">
              <w:rPr>
                <w:noProof/>
                <w:webHidden/>
              </w:rPr>
              <w:tab/>
            </w:r>
            <w:r w:rsidR="00B44075">
              <w:rPr>
                <w:noProof/>
                <w:webHidden/>
              </w:rPr>
              <w:fldChar w:fldCharType="begin"/>
            </w:r>
            <w:r w:rsidR="00B44075">
              <w:rPr>
                <w:noProof/>
                <w:webHidden/>
              </w:rPr>
              <w:instrText xml:space="preserve"> PAGEREF _Toc184388609 \h </w:instrText>
            </w:r>
            <w:r w:rsidR="00B44075">
              <w:rPr>
                <w:noProof/>
                <w:webHidden/>
              </w:rPr>
            </w:r>
            <w:r w:rsidR="00B44075">
              <w:rPr>
                <w:noProof/>
                <w:webHidden/>
              </w:rPr>
              <w:fldChar w:fldCharType="separate"/>
            </w:r>
            <w:r w:rsidR="00164D9B">
              <w:rPr>
                <w:noProof/>
                <w:webHidden/>
              </w:rPr>
              <w:t>4</w:t>
            </w:r>
            <w:r w:rsidR="00B44075">
              <w:rPr>
                <w:noProof/>
                <w:webHidden/>
              </w:rPr>
              <w:fldChar w:fldCharType="end"/>
            </w:r>
          </w:hyperlink>
        </w:p>
        <w:p w14:paraId="17443EF3" w14:textId="25949147" w:rsidR="00B44075" w:rsidRDefault="00B44075">
          <w:pPr>
            <w:pStyle w:val="TOC1"/>
            <w:tabs>
              <w:tab w:val="left" w:pos="480"/>
            </w:tabs>
            <w:rPr>
              <w:b w:val="0"/>
              <w:bCs w:val="0"/>
              <w:iCs w:val="0"/>
              <w:noProof/>
              <w:lang w:eastAsia="en-AU"/>
            </w:rPr>
          </w:pPr>
          <w:hyperlink w:anchor="_Toc184388610" w:history="1">
            <w:r w:rsidRPr="00F548B1">
              <w:rPr>
                <w:rStyle w:val="Hyperlink"/>
                <w:noProof/>
              </w:rPr>
              <w:t>1.</w:t>
            </w:r>
            <w:r>
              <w:rPr>
                <w:b w:val="0"/>
                <w:bCs w:val="0"/>
                <w:iCs w:val="0"/>
                <w:noProof/>
                <w:lang w:eastAsia="en-AU"/>
              </w:rPr>
              <w:tab/>
            </w:r>
            <w:r w:rsidRPr="00F548B1">
              <w:rPr>
                <w:rStyle w:val="Hyperlink"/>
                <w:noProof/>
              </w:rPr>
              <w:t>Introduction</w:t>
            </w:r>
            <w:r>
              <w:rPr>
                <w:noProof/>
                <w:webHidden/>
              </w:rPr>
              <w:tab/>
            </w:r>
            <w:r>
              <w:rPr>
                <w:noProof/>
                <w:webHidden/>
              </w:rPr>
              <w:fldChar w:fldCharType="begin"/>
            </w:r>
            <w:r>
              <w:rPr>
                <w:noProof/>
                <w:webHidden/>
              </w:rPr>
              <w:instrText xml:space="preserve"> PAGEREF _Toc184388610 \h </w:instrText>
            </w:r>
            <w:r>
              <w:rPr>
                <w:noProof/>
                <w:webHidden/>
              </w:rPr>
            </w:r>
            <w:r>
              <w:rPr>
                <w:noProof/>
                <w:webHidden/>
              </w:rPr>
              <w:fldChar w:fldCharType="separate"/>
            </w:r>
            <w:r w:rsidR="00164D9B">
              <w:rPr>
                <w:noProof/>
                <w:webHidden/>
              </w:rPr>
              <w:t>5</w:t>
            </w:r>
            <w:r>
              <w:rPr>
                <w:noProof/>
                <w:webHidden/>
              </w:rPr>
              <w:fldChar w:fldCharType="end"/>
            </w:r>
          </w:hyperlink>
        </w:p>
        <w:p w14:paraId="302FA062" w14:textId="58250049" w:rsidR="00B44075" w:rsidRDefault="00B44075" w:rsidP="00164D9B">
          <w:pPr>
            <w:pStyle w:val="TOC2"/>
            <w:rPr>
              <w:rFonts w:eastAsiaTheme="minorEastAsia" w:cstheme="minorBidi"/>
              <w:noProof/>
              <w:sz w:val="24"/>
              <w:szCs w:val="24"/>
              <w:lang w:eastAsia="en-AU"/>
            </w:rPr>
          </w:pPr>
          <w:hyperlink w:anchor="_Toc184388611" w:history="1">
            <w:r w:rsidRPr="00F548B1">
              <w:rPr>
                <w:rStyle w:val="Hyperlink"/>
                <w:noProof/>
              </w:rPr>
              <w:t>1.1 Scope</w:t>
            </w:r>
            <w:r>
              <w:rPr>
                <w:noProof/>
                <w:webHidden/>
              </w:rPr>
              <w:tab/>
            </w:r>
            <w:r>
              <w:rPr>
                <w:noProof/>
                <w:webHidden/>
              </w:rPr>
              <w:fldChar w:fldCharType="begin"/>
            </w:r>
            <w:r>
              <w:rPr>
                <w:noProof/>
                <w:webHidden/>
              </w:rPr>
              <w:instrText xml:space="preserve"> PAGEREF _Toc184388611 \h </w:instrText>
            </w:r>
            <w:r>
              <w:rPr>
                <w:noProof/>
                <w:webHidden/>
              </w:rPr>
            </w:r>
            <w:r>
              <w:rPr>
                <w:noProof/>
                <w:webHidden/>
              </w:rPr>
              <w:fldChar w:fldCharType="separate"/>
            </w:r>
            <w:r w:rsidR="00164D9B">
              <w:rPr>
                <w:noProof/>
                <w:webHidden/>
              </w:rPr>
              <w:t>5</w:t>
            </w:r>
            <w:r>
              <w:rPr>
                <w:noProof/>
                <w:webHidden/>
              </w:rPr>
              <w:fldChar w:fldCharType="end"/>
            </w:r>
          </w:hyperlink>
        </w:p>
        <w:p w14:paraId="2E289A9B" w14:textId="3DF0DD39" w:rsidR="00B44075" w:rsidRDefault="00B44075" w:rsidP="00164D9B">
          <w:pPr>
            <w:pStyle w:val="TOC2"/>
            <w:rPr>
              <w:rFonts w:eastAsiaTheme="minorEastAsia" w:cstheme="minorBidi"/>
              <w:noProof/>
              <w:sz w:val="24"/>
              <w:szCs w:val="24"/>
              <w:lang w:eastAsia="en-AU"/>
            </w:rPr>
          </w:pPr>
          <w:hyperlink w:anchor="_Toc184388612" w:history="1">
            <w:r w:rsidRPr="00F548B1">
              <w:rPr>
                <w:rStyle w:val="Hyperlink"/>
                <w:noProof/>
              </w:rPr>
              <w:t>1.2 Legislative provisions</w:t>
            </w:r>
            <w:r>
              <w:rPr>
                <w:noProof/>
                <w:webHidden/>
              </w:rPr>
              <w:tab/>
            </w:r>
            <w:r>
              <w:rPr>
                <w:noProof/>
                <w:webHidden/>
              </w:rPr>
              <w:fldChar w:fldCharType="begin"/>
            </w:r>
            <w:r>
              <w:rPr>
                <w:noProof/>
                <w:webHidden/>
              </w:rPr>
              <w:instrText xml:space="preserve"> PAGEREF _Toc184388612 \h </w:instrText>
            </w:r>
            <w:r>
              <w:rPr>
                <w:noProof/>
                <w:webHidden/>
              </w:rPr>
            </w:r>
            <w:r>
              <w:rPr>
                <w:noProof/>
                <w:webHidden/>
              </w:rPr>
              <w:fldChar w:fldCharType="separate"/>
            </w:r>
            <w:r w:rsidR="00164D9B">
              <w:rPr>
                <w:noProof/>
                <w:webHidden/>
              </w:rPr>
              <w:t>6</w:t>
            </w:r>
            <w:r>
              <w:rPr>
                <w:noProof/>
                <w:webHidden/>
              </w:rPr>
              <w:fldChar w:fldCharType="end"/>
            </w:r>
          </w:hyperlink>
        </w:p>
        <w:p w14:paraId="66BFFF54" w14:textId="1EB9373F" w:rsidR="00B44075" w:rsidRDefault="00B44075">
          <w:pPr>
            <w:pStyle w:val="TOC1"/>
            <w:tabs>
              <w:tab w:val="left" w:pos="480"/>
            </w:tabs>
            <w:rPr>
              <w:b w:val="0"/>
              <w:bCs w:val="0"/>
              <w:iCs w:val="0"/>
              <w:noProof/>
              <w:lang w:eastAsia="en-AU"/>
            </w:rPr>
          </w:pPr>
          <w:hyperlink w:anchor="_Toc184388613" w:history="1">
            <w:r w:rsidRPr="00F548B1">
              <w:rPr>
                <w:rStyle w:val="Hyperlink"/>
                <w:noProof/>
              </w:rPr>
              <w:t>2.</w:t>
            </w:r>
            <w:r>
              <w:rPr>
                <w:b w:val="0"/>
                <w:bCs w:val="0"/>
                <w:iCs w:val="0"/>
                <w:noProof/>
                <w:lang w:eastAsia="en-AU"/>
              </w:rPr>
              <w:tab/>
            </w:r>
            <w:r w:rsidRPr="00F548B1">
              <w:rPr>
                <w:rStyle w:val="Hyperlink"/>
                <w:noProof/>
              </w:rPr>
              <w:t>General information</w:t>
            </w:r>
            <w:r>
              <w:rPr>
                <w:noProof/>
                <w:webHidden/>
              </w:rPr>
              <w:tab/>
            </w:r>
            <w:r>
              <w:rPr>
                <w:noProof/>
                <w:webHidden/>
              </w:rPr>
              <w:fldChar w:fldCharType="begin"/>
            </w:r>
            <w:r>
              <w:rPr>
                <w:noProof/>
                <w:webHidden/>
              </w:rPr>
              <w:instrText xml:space="preserve"> PAGEREF _Toc184388613 \h </w:instrText>
            </w:r>
            <w:r>
              <w:rPr>
                <w:noProof/>
                <w:webHidden/>
              </w:rPr>
            </w:r>
            <w:r>
              <w:rPr>
                <w:noProof/>
                <w:webHidden/>
              </w:rPr>
              <w:fldChar w:fldCharType="separate"/>
            </w:r>
            <w:r w:rsidR="00164D9B">
              <w:rPr>
                <w:noProof/>
                <w:webHidden/>
              </w:rPr>
              <w:t>7</w:t>
            </w:r>
            <w:r>
              <w:rPr>
                <w:noProof/>
                <w:webHidden/>
              </w:rPr>
              <w:fldChar w:fldCharType="end"/>
            </w:r>
          </w:hyperlink>
        </w:p>
        <w:p w14:paraId="6EB31D3E" w14:textId="555B4618" w:rsidR="00B44075" w:rsidRDefault="00B44075" w:rsidP="00164D9B">
          <w:pPr>
            <w:pStyle w:val="TOC2"/>
            <w:rPr>
              <w:rFonts w:eastAsiaTheme="minorEastAsia" w:cstheme="minorBidi"/>
              <w:noProof/>
              <w:sz w:val="24"/>
              <w:szCs w:val="24"/>
              <w:lang w:eastAsia="en-AU"/>
            </w:rPr>
          </w:pPr>
          <w:hyperlink w:anchor="_Toc184388614" w:history="1">
            <w:r w:rsidRPr="00F548B1">
              <w:rPr>
                <w:rStyle w:val="Hyperlink"/>
                <w:noProof/>
              </w:rPr>
              <w:t>2.1 What is avian influenza?</w:t>
            </w:r>
            <w:r>
              <w:rPr>
                <w:noProof/>
                <w:webHidden/>
              </w:rPr>
              <w:tab/>
            </w:r>
            <w:r>
              <w:rPr>
                <w:noProof/>
                <w:webHidden/>
              </w:rPr>
              <w:fldChar w:fldCharType="begin"/>
            </w:r>
            <w:r>
              <w:rPr>
                <w:noProof/>
                <w:webHidden/>
              </w:rPr>
              <w:instrText xml:space="preserve"> PAGEREF _Toc184388614 \h </w:instrText>
            </w:r>
            <w:r>
              <w:rPr>
                <w:noProof/>
                <w:webHidden/>
              </w:rPr>
            </w:r>
            <w:r>
              <w:rPr>
                <w:noProof/>
                <w:webHidden/>
              </w:rPr>
              <w:fldChar w:fldCharType="separate"/>
            </w:r>
            <w:r w:rsidR="00164D9B">
              <w:rPr>
                <w:noProof/>
                <w:webHidden/>
              </w:rPr>
              <w:t>7</w:t>
            </w:r>
            <w:r>
              <w:rPr>
                <w:noProof/>
                <w:webHidden/>
              </w:rPr>
              <w:fldChar w:fldCharType="end"/>
            </w:r>
          </w:hyperlink>
        </w:p>
        <w:p w14:paraId="6875CAA8" w14:textId="69145CE2" w:rsidR="00B44075" w:rsidRDefault="00B44075" w:rsidP="00164D9B">
          <w:pPr>
            <w:pStyle w:val="TOC2"/>
            <w:rPr>
              <w:rFonts w:eastAsiaTheme="minorEastAsia" w:cstheme="minorBidi"/>
              <w:noProof/>
              <w:sz w:val="24"/>
              <w:szCs w:val="24"/>
              <w:lang w:eastAsia="en-AU"/>
            </w:rPr>
          </w:pPr>
          <w:hyperlink w:anchor="_Toc184388615" w:history="1">
            <w:r w:rsidRPr="00F548B1">
              <w:rPr>
                <w:rStyle w:val="Hyperlink"/>
                <w:noProof/>
              </w:rPr>
              <w:t>2.2 Can humans get avian influenza?</w:t>
            </w:r>
            <w:r>
              <w:rPr>
                <w:noProof/>
                <w:webHidden/>
              </w:rPr>
              <w:tab/>
            </w:r>
            <w:r>
              <w:rPr>
                <w:noProof/>
                <w:webHidden/>
              </w:rPr>
              <w:fldChar w:fldCharType="begin"/>
            </w:r>
            <w:r>
              <w:rPr>
                <w:noProof/>
                <w:webHidden/>
              </w:rPr>
              <w:instrText xml:space="preserve"> PAGEREF _Toc184388615 \h </w:instrText>
            </w:r>
            <w:r>
              <w:rPr>
                <w:noProof/>
                <w:webHidden/>
              </w:rPr>
            </w:r>
            <w:r>
              <w:rPr>
                <w:noProof/>
                <w:webHidden/>
              </w:rPr>
              <w:fldChar w:fldCharType="separate"/>
            </w:r>
            <w:r w:rsidR="00164D9B">
              <w:rPr>
                <w:noProof/>
                <w:webHidden/>
              </w:rPr>
              <w:t>7</w:t>
            </w:r>
            <w:r>
              <w:rPr>
                <w:noProof/>
                <w:webHidden/>
              </w:rPr>
              <w:fldChar w:fldCharType="end"/>
            </w:r>
          </w:hyperlink>
        </w:p>
        <w:p w14:paraId="09EC880B" w14:textId="3560D621" w:rsidR="00B44075" w:rsidRDefault="00B44075" w:rsidP="00164D9B">
          <w:pPr>
            <w:pStyle w:val="TOC2"/>
            <w:rPr>
              <w:rFonts w:eastAsiaTheme="minorEastAsia" w:cstheme="minorBidi"/>
              <w:noProof/>
              <w:sz w:val="24"/>
              <w:szCs w:val="24"/>
              <w:lang w:eastAsia="en-AU"/>
            </w:rPr>
          </w:pPr>
          <w:hyperlink w:anchor="_Toc184388616" w:history="1">
            <w:r w:rsidRPr="00F548B1">
              <w:rPr>
                <w:rStyle w:val="Hyperlink"/>
                <w:noProof/>
              </w:rPr>
              <w:t>2.3 Symptoms of avian influenza in humans</w:t>
            </w:r>
            <w:r>
              <w:rPr>
                <w:noProof/>
                <w:webHidden/>
              </w:rPr>
              <w:tab/>
            </w:r>
            <w:r>
              <w:rPr>
                <w:noProof/>
                <w:webHidden/>
              </w:rPr>
              <w:fldChar w:fldCharType="begin"/>
            </w:r>
            <w:r>
              <w:rPr>
                <w:noProof/>
                <w:webHidden/>
              </w:rPr>
              <w:instrText xml:space="preserve"> PAGEREF _Toc184388616 \h </w:instrText>
            </w:r>
            <w:r>
              <w:rPr>
                <w:noProof/>
                <w:webHidden/>
              </w:rPr>
            </w:r>
            <w:r>
              <w:rPr>
                <w:noProof/>
                <w:webHidden/>
              </w:rPr>
              <w:fldChar w:fldCharType="separate"/>
            </w:r>
            <w:r w:rsidR="00164D9B">
              <w:rPr>
                <w:noProof/>
                <w:webHidden/>
              </w:rPr>
              <w:t>8</w:t>
            </w:r>
            <w:r>
              <w:rPr>
                <w:noProof/>
                <w:webHidden/>
              </w:rPr>
              <w:fldChar w:fldCharType="end"/>
            </w:r>
          </w:hyperlink>
        </w:p>
        <w:p w14:paraId="522BCEE2" w14:textId="61C52B7C" w:rsidR="00B44075" w:rsidRDefault="00B44075" w:rsidP="00164D9B">
          <w:pPr>
            <w:pStyle w:val="TOC2"/>
            <w:rPr>
              <w:rFonts w:eastAsiaTheme="minorEastAsia" w:cstheme="minorBidi"/>
              <w:noProof/>
              <w:sz w:val="24"/>
              <w:szCs w:val="24"/>
              <w:lang w:eastAsia="en-AU"/>
            </w:rPr>
          </w:pPr>
          <w:hyperlink w:anchor="_Toc184388617" w:history="1">
            <w:r w:rsidRPr="00F548B1">
              <w:rPr>
                <w:rStyle w:val="Hyperlink"/>
                <w:noProof/>
              </w:rPr>
              <w:t>2.4 Impact on First Nations people</w:t>
            </w:r>
            <w:r>
              <w:rPr>
                <w:noProof/>
                <w:webHidden/>
              </w:rPr>
              <w:tab/>
            </w:r>
            <w:r>
              <w:rPr>
                <w:noProof/>
                <w:webHidden/>
              </w:rPr>
              <w:fldChar w:fldCharType="begin"/>
            </w:r>
            <w:r>
              <w:rPr>
                <w:noProof/>
                <w:webHidden/>
              </w:rPr>
              <w:instrText xml:space="preserve"> PAGEREF _Toc184388617 \h </w:instrText>
            </w:r>
            <w:r>
              <w:rPr>
                <w:noProof/>
                <w:webHidden/>
              </w:rPr>
            </w:r>
            <w:r>
              <w:rPr>
                <w:noProof/>
                <w:webHidden/>
              </w:rPr>
              <w:fldChar w:fldCharType="separate"/>
            </w:r>
            <w:r w:rsidR="00164D9B">
              <w:rPr>
                <w:noProof/>
                <w:webHidden/>
              </w:rPr>
              <w:t>9</w:t>
            </w:r>
            <w:r>
              <w:rPr>
                <w:noProof/>
                <w:webHidden/>
              </w:rPr>
              <w:fldChar w:fldCharType="end"/>
            </w:r>
          </w:hyperlink>
        </w:p>
        <w:p w14:paraId="75AC997A" w14:textId="04B82069" w:rsidR="00B44075" w:rsidRDefault="00B44075">
          <w:pPr>
            <w:pStyle w:val="TOC1"/>
            <w:tabs>
              <w:tab w:val="left" w:pos="480"/>
            </w:tabs>
            <w:rPr>
              <w:b w:val="0"/>
              <w:bCs w:val="0"/>
              <w:iCs w:val="0"/>
              <w:noProof/>
              <w:lang w:eastAsia="en-AU"/>
            </w:rPr>
          </w:pPr>
          <w:hyperlink w:anchor="_Toc184388618" w:history="1">
            <w:r w:rsidRPr="00F548B1">
              <w:rPr>
                <w:rStyle w:val="Hyperlink"/>
                <w:noProof/>
              </w:rPr>
              <w:t>3.</w:t>
            </w:r>
            <w:r>
              <w:rPr>
                <w:b w:val="0"/>
                <w:bCs w:val="0"/>
                <w:iCs w:val="0"/>
                <w:noProof/>
                <w:lang w:eastAsia="en-AU"/>
              </w:rPr>
              <w:tab/>
            </w:r>
            <w:r w:rsidRPr="00F548B1">
              <w:rPr>
                <w:rStyle w:val="Hyperlink"/>
                <w:noProof/>
              </w:rPr>
              <w:t>Human health recommendations</w:t>
            </w:r>
            <w:r>
              <w:rPr>
                <w:noProof/>
                <w:webHidden/>
              </w:rPr>
              <w:tab/>
            </w:r>
            <w:r>
              <w:rPr>
                <w:noProof/>
                <w:webHidden/>
              </w:rPr>
              <w:fldChar w:fldCharType="begin"/>
            </w:r>
            <w:r>
              <w:rPr>
                <w:noProof/>
                <w:webHidden/>
              </w:rPr>
              <w:instrText xml:space="preserve"> PAGEREF _Toc184388618 \h </w:instrText>
            </w:r>
            <w:r>
              <w:rPr>
                <w:noProof/>
                <w:webHidden/>
              </w:rPr>
            </w:r>
            <w:r>
              <w:rPr>
                <w:noProof/>
                <w:webHidden/>
              </w:rPr>
              <w:fldChar w:fldCharType="separate"/>
            </w:r>
            <w:r w:rsidR="00164D9B">
              <w:rPr>
                <w:noProof/>
                <w:webHidden/>
              </w:rPr>
              <w:t>10</w:t>
            </w:r>
            <w:r>
              <w:rPr>
                <w:noProof/>
                <w:webHidden/>
              </w:rPr>
              <w:fldChar w:fldCharType="end"/>
            </w:r>
          </w:hyperlink>
        </w:p>
        <w:p w14:paraId="7988D44E" w14:textId="151222F6" w:rsidR="00B44075" w:rsidRDefault="00B44075" w:rsidP="00164D9B">
          <w:pPr>
            <w:pStyle w:val="TOC2"/>
            <w:rPr>
              <w:rFonts w:eastAsiaTheme="minorEastAsia" w:cstheme="minorBidi"/>
              <w:noProof/>
              <w:sz w:val="24"/>
              <w:szCs w:val="24"/>
              <w:lang w:eastAsia="en-AU"/>
            </w:rPr>
          </w:pPr>
          <w:hyperlink w:anchor="_Toc184388619" w:history="1">
            <w:r w:rsidRPr="00F548B1">
              <w:rPr>
                <w:rStyle w:val="Hyperlink"/>
                <w:noProof/>
              </w:rPr>
              <w:t>3.1 General</w:t>
            </w:r>
            <w:r>
              <w:rPr>
                <w:noProof/>
                <w:webHidden/>
              </w:rPr>
              <w:tab/>
            </w:r>
            <w:r>
              <w:rPr>
                <w:noProof/>
                <w:webHidden/>
              </w:rPr>
              <w:fldChar w:fldCharType="begin"/>
            </w:r>
            <w:r>
              <w:rPr>
                <w:noProof/>
                <w:webHidden/>
              </w:rPr>
              <w:instrText xml:space="preserve"> PAGEREF _Toc184388619 \h </w:instrText>
            </w:r>
            <w:r>
              <w:rPr>
                <w:noProof/>
                <w:webHidden/>
              </w:rPr>
            </w:r>
            <w:r>
              <w:rPr>
                <w:noProof/>
                <w:webHidden/>
              </w:rPr>
              <w:fldChar w:fldCharType="separate"/>
            </w:r>
            <w:r w:rsidR="00164D9B">
              <w:rPr>
                <w:noProof/>
                <w:webHidden/>
              </w:rPr>
              <w:t>10</w:t>
            </w:r>
            <w:r>
              <w:rPr>
                <w:noProof/>
                <w:webHidden/>
              </w:rPr>
              <w:fldChar w:fldCharType="end"/>
            </w:r>
          </w:hyperlink>
        </w:p>
        <w:p w14:paraId="11459F43" w14:textId="29140D95" w:rsidR="00B44075" w:rsidRDefault="00B44075" w:rsidP="00164D9B">
          <w:pPr>
            <w:pStyle w:val="TOC2"/>
            <w:rPr>
              <w:rFonts w:eastAsiaTheme="minorEastAsia" w:cstheme="minorBidi"/>
              <w:noProof/>
              <w:sz w:val="24"/>
              <w:szCs w:val="24"/>
              <w:lang w:eastAsia="en-AU"/>
            </w:rPr>
          </w:pPr>
          <w:hyperlink w:anchor="_Toc184388620" w:history="1">
            <w:r w:rsidRPr="00F548B1">
              <w:rPr>
                <w:rStyle w:val="Hyperlink"/>
                <w:noProof/>
              </w:rPr>
              <w:t>3.2 Before an outbreak</w:t>
            </w:r>
            <w:r>
              <w:rPr>
                <w:noProof/>
                <w:webHidden/>
              </w:rPr>
              <w:tab/>
            </w:r>
            <w:r>
              <w:rPr>
                <w:noProof/>
                <w:webHidden/>
              </w:rPr>
              <w:fldChar w:fldCharType="begin"/>
            </w:r>
            <w:r>
              <w:rPr>
                <w:noProof/>
                <w:webHidden/>
              </w:rPr>
              <w:instrText xml:space="preserve"> PAGEREF _Toc184388620 \h </w:instrText>
            </w:r>
            <w:r>
              <w:rPr>
                <w:noProof/>
                <w:webHidden/>
              </w:rPr>
            </w:r>
            <w:r>
              <w:rPr>
                <w:noProof/>
                <w:webHidden/>
              </w:rPr>
              <w:fldChar w:fldCharType="separate"/>
            </w:r>
            <w:r w:rsidR="00164D9B">
              <w:rPr>
                <w:noProof/>
                <w:webHidden/>
              </w:rPr>
              <w:t>10</w:t>
            </w:r>
            <w:r>
              <w:rPr>
                <w:noProof/>
                <w:webHidden/>
              </w:rPr>
              <w:fldChar w:fldCharType="end"/>
            </w:r>
          </w:hyperlink>
        </w:p>
        <w:p w14:paraId="36FB889C" w14:textId="1EB79BCB" w:rsidR="00B44075" w:rsidRDefault="00B44075" w:rsidP="00164D9B">
          <w:pPr>
            <w:pStyle w:val="TOC2"/>
            <w:rPr>
              <w:rFonts w:eastAsiaTheme="minorEastAsia" w:cstheme="minorBidi"/>
              <w:noProof/>
              <w:sz w:val="24"/>
              <w:szCs w:val="24"/>
              <w:lang w:eastAsia="en-AU"/>
            </w:rPr>
          </w:pPr>
          <w:hyperlink w:anchor="_Toc184388621" w:history="1">
            <w:r w:rsidRPr="00F548B1">
              <w:rPr>
                <w:rStyle w:val="Hyperlink"/>
                <w:noProof/>
              </w:rPr>
              <w:t>3.3 During an outbreak</w:t>
            </w:r>
            <w:r>
              <w:rPr>
                <w:noProof/>
                <w:webHidden/>
              </w:rPr>
              <w:tab/>
            </w:r>
            <w:r>
              <w:rPr>
                <w:noProof/>
                <w:webHidden/>
              </w:rPr>
              <w:fldChar w:fldCharType="begin"/>
            </w:r>
            <w:r>
              <w:rPr>
                <w:noProof/>
                <w:webHidden/>
              </w:rPr>
              <w:instrText xml:space="preserve"> PAGEREF _Toc184388621 \h </w:instrText>
            </w:r>
            <w:r>
              <w:rPr>
                <w:noProof/>
                <w:webHidden/>
              </w:rPr>
            </w:r>
            <w:r>
              <w:rPr>
                <w:noProof/>
                <w:webHidden/>
              </w:rPr>
              <w:fldChar w:fldCharType="separate"/>
            </w:r>
            <w:r w:rsidR="00164D9B">
              <w:rPr>
                <w:noProof/>
                <w:webHidden/>
              </w:rPr>
              <w:t>11</w:t>
            </w:r>
            <w:r>
              <w:rPr>
                <w:noProof/>
                <w:webHidden/>
              </w:rPr>
              <w:fldChar w:fldCharType="end"/>
            </w:r>
          </w:hyperlink>
        </w:p>
        <w:p w14:paraId="6AB49625" w14:textId="3E5651A0" w:rsidR="00B44075" w:rsidRDefault="00B44075" w:rsidP="00164D9B">
          <w:pPr>
            <w:pStyle w:val="TOC2"/>
            <w:rPr>
              <w:rFonts w:eastAsiaTheme="minorEastAsia" w:cstheme="minorBidi"/>
              <w:noProof/>
              <w:sz w:val="24"/>
              <w:szCs w:val="24"/>
              <w:lang w:eastAsia="en-AU"/>
            </w:rPr>
          </w:pPr>
          <w:hyperlink w:anchor="_Toc184388622" w:history="1">
            <w:r w:rsidRPr="00F548B1">
              <w:rPr>
                <w:rStyle w:val="Hyperlink"/>
                <w:noProof/>
              </w:rPr>
              <w:t>3.4 What to do if a worker is exposed to avian influenza and becomes sick</w:t>
            </w:r>
            <w:r>
              <w:rPr>
                <w:noProof/>
                <w:webHidden/>
              </w:rPr>
              <w:tab/>
            </w:r>
            <w:r>
              <w:rPr>
                <w:noProof/>
                <w:webHidden/>
              </w:rPr>
              <w:fldChar w:fldCharType="begin"/>
            </w:r>
            <w:r>
              <w:rPr>
                <w:noProof/>
                <w:webHidden/>
              </w:rPr>
              <w:instrText xml:space="preserve"> PAGEREF _Toc184388622 \h </w:instrText>
            </w:r>
            <w:r>
              <w:rPr>
                <w:noProof/>
                <w:webHidden/>
              </w:rPr>
            </w:r>
            <w:r>
              <w:rPr>
                <w:noProof/>
                <w:webHidden/>
              </w:rPr>
              <w:fldChar w:fldCharType="separate"/>
            </w:r>
            <w:r w:rsidR="00164D9B">
              <w:rPr>
                <w:noProof/>
                <w:webHidden/>
              </w:rPr>
              <w:t>12</w:t>
            </w:r>
            <w:r>
              <w:rPr>
                <w:noProof/>
                <w:webHidden/>
              </w:rPr>
              <w:fldChar w:fldCharType="end"/>
            </w:r>
          </w:hyperlink>
        </w:p>
        <w:p w14:paraId="2CF1029A" w14:textId="61C82364" w:rsidR="00B44075" w:rsidRDefault="00B44075" w:rsidP="00164D9B">
          <w:pPr>
            <w:pStyle w:val="TOC2"/>
            <w:rPr>
              <w:rFonts w:eastAsiaTheme="minorEastAsia" w:cstheme="minorBidi"/>
              <w:noProof/>
              <w:sz w:val="24"/>
              <w:szCs w:val="24"/>
              <w:lang w:eastAsia="en-AU"/>
            </w:rPr>
          </w:pPr>
          <w:hyperlink w:anchor="_Toc184388623" w:history="1">
            <w:r w:rsidRPr="00F548B1">
              <w:rPr>
                <w:rStyle w:val="Hyperlink"/>
                <w:noProof/>
              </w:rPr>
              <w:t>3.5 Infection prevention and control precautions</w:t>
            </w:r>
            <w:r>
              <w:rPr>
                <w:noProof/>
                <w:webHidden/>
              </w:rPr>
              <w:tab/>
            </w:r>
            <w:r>
              <w:rPr>
                <w:noProof/>
                <w:webHidden/>
              </w:rPr>
              <w:fldChar w:fldCharType="begin"/>
            </w:r>
            <w:r>
              <w:rPr>
                <w:noProof/>
                <w:webHidden/>
              </w:rPr>
              <w:instrText xml:space="preserve"> PAGEREF _Toc184388623 \h </w:instrText>
            </w:r>
            <w:r>
              <w:rPr>
                <w:noProof/>
                <w:webHidden/>
              </w:rPr>
            </w:r>
            <w:r>
              <w:rPr>
                <w:noProof/>
                <w:webHidden/>
              </w:rPr>
              <w:fldChar w:fldCharType="separate"/>
            </w:r>
            <w:r w:rsidR="00164D9B">
              <w:rPr>
                <w:noProof/>
                <w:webHidden/>
              </w:rPr>
              <w:t>13</w:t>
            </w:r>
            <w:r>
              <w:rPr>
                <w:noProof/>
                <w:webHidden/>
              </w:rPr>
              <w:fldChar w:fldCharType="end"/>
            </w:r>
          </w:hyperlink>
        </w:p>
        <w:p w14:paraId="34FD9CC5" w14:textId="6B158DDF" w:rsidR="00B44075" w:rsidRDefault="00B44075">
          <w:pPr>
            <w:pStyle w:val="TOC1"/>
            <w:rPr>
              <w:b w:val="0"/>
              <w:bCs w:val="0"/>
              <w:iCs w:val="0"/>
              <w:noProof/>
              <w:lang w:eastAsia="en-AU"/>
            </w:rPr>
          </w:pPr>
          <w:hyperlink w:anchor="_Toc184388624" w:history="1">
            <w:r w:rsidRPr="00F548B1">
              <w:rPr>
                <w:rStyle w:val="Hyperlink"/>
                <w:noProof/>
              </w:rPr>
              <w:t>Appendices</w:t>
            </w:r>
            <w:r>
              <w:rPr>
                <w:noProof/>
                <w:webHidden/>
              </w:rPr>
              <w:tab/>
            </w:r>
            <w:r>
              <w:rPr>
                <w:noProof/>
                <w:webHidden/>
              </w:rPr>
              <w:fldChar w:fldCharType="begin"/>
            </w:r>
            <w:r>
              <w:rPr>
                <w:noProof/>
                <w:webHidden/>
              </w:rPr>
              <w:instrText xml:space="preserve"> PAGEREF _Toc184388624 \h </w:instrText>
            </w:r>
            <w:r>
              <w:rPr>
                <w:noProof/>
                <w:webHidden/>
              </w:rPr>
            </w:r>
            <w:r>
              <w:rPr>
                <w:noProof/>
                <w:webHidden/>
              </w:rPr>
              <w:fldChar w:fldCharType="separate"/>
            </w:r>
            <w:r w:rsidR="00164D9B">
              <w:rPr>
                <w:noProof/>
                <w:webHidden/>
              </w:rPr>
              <w:t>19</w:t>
            </w:r>
            <w:r>
              <w:rPr>
                <w:noProof/>
                <w:webHidden/>
              </w:rPr>
              <w:fldChar w:fldCharType="end"/>
            </w:r>
          </w:hyperlink>
        </w:p>
        <w:p w14:paraId="00740EB5" w14:textId="52A8748E" w:rsidR="00B44075" w:rsidRDefault="00B44075" w:rsidP="00164D9B">
          <w:pPr>
            <w:pStyle w:val="TOC2"/>
            <w:rPr>
              <w:rFonts w:eastAsiaTheme="minorEastAsia" w:cstheme="minorBidi"/>
              <w:noProof/>
              <w:sz w:val="24"/>
              <w:szCs w:val="24"/>
              <w:lang w:eastAsia="en-AU"/>
            </w:rPr>
          </w:pPr>
          <w:hyperlink w:anchor="_Toc184388625" w:history="1">
            <w:r w:rsidRPr="00F548B1">
              <w:rPr>
                <w:rStyle w:val="Hyperlink"/>
                <w:noProof/>
              </w:rPr>
              <w:t>Appendix 1. Resources for further information</w:t>
            </w:r>
            <w:r>
              <w:rPr>
                <w:noProof/>
                <w:webHidden/>
              </w:rPr>
              <w:tab/>
            </w:r>
            <w:r>
              <w:rPr>
                <w:noProof/>
                <w:webHidden/>
              </w:rPr>
              <w:fldChar w:fldCharType="begin"/>
            </w:r>
            <w:r>
              <w:rPr>
                <w:noProof/>
                <w:webHidden/>
              </w:rPr>
              <w:instrText xml:space="preserve"> PAGEREF _Toc184388625 \h </w:instrText>
            </w:r>
            <w:r>
              <w:rPr>
                <w:noProof/>
                <w:webHidden/>
              </w:rPr>
            </w:r>
            <w:r>
              <w:rPr>
                <w:noProof/>
                <w:webHidden/>
              </w:rPr>
              <w:fldChar w:fldCharType="separate"/>
            </w:r>
            <w:r w:rsidR="00164D9B">
              <w:rPr>
                <w:noProof/>
                <w:webHidden/>
              </w:rPr>
              <w:t>20</w:t>
            </w:r>
            <w:r>
              <w:rPr>
                <w:noProof/>
                <w:webHidden/>
              </w:rPr>
              <w:fldChar w:fldCharType="end"/>
            </w:r>
          </w:hyperlink>
        </w:p>
        <w:p w14:paraId="7F64E0C2" w14:textId="74DF6673" w:rsidR="00B44075" w:rsidRDefault="00B44075" w:rsidP="00164D9B">
          <w:pPr>
            <w:pStyle w:val="TOC2"/>
            <w:rPr>
              <w:rFonts w:eastAsiaTheme="minorEastAsia" w:cstheme="minorBidi"/>
              <w:noProof/>
              <w:sz w:val="24"/>
              <w:szCs w:val="24"/>
              <w:lang w:eastAsia="en-AU"/>
            </w:rPr>
          </w:pPr>
          <w:hyperlink w:anchor="_Toc184388626" w:history="1">
            <w:r w:rsidRPr="00F548B1">
              <w:rPr>
                <w:rStyle w:val="Hyperlink"/>
                <w:noProof/>
              </w:rPr>
              <w:t>Appendix 2. Sample checklists for farm producers or other organisations in preparedness for an outbreak of avian influenza</w:t>
            </w:r>
            <w:r>
              <w:rPr>
                <w:noProof/>
                <w:webHidden/>
              </w:rPr>
              <w:tab/>
            </w:r>
            <w:r>
              <w:rPr>
                <w:noProof/>
                <w:webHidden/>
              </w:rPr>
              <w:fldChar w:fldCharType="begin"/>
            </w:r>
            <w:r>
              <w:rPr>
                <w:noProof/>
                <w:webHidden/>
              </w:rPr>
              <w:instrText xml:space="preserve"> PAGEREF _Toc184388626 \h </w:instrText>
            </w:r>
            <w:r>
              <w:rPr>
                <w:noProof/>
                <w:webHidden/>
              </w:rPr>
            </w:r>
            <w:r>
              <w:rPr>
                <w:noProof/>
                <w:webHidden/>
              </w:rPr>
              <w:fldChar w:fldCharType="separate"/>
            </w:r>
            <w:r w:rsidR="00164D9B">
              <w:rPr>
                <w:noProof/>
                <w:webHidden/>
              </w:rPr>
              <w:t>23</w:t>
            </w:r>
            <w:r>
              <w:rPr>
                <w:noProof/>
                <w:webHidden/>
              </w:rPr>
              <w:fldChar w:fldCharType="end"/>
            </w:r>
          </w:hyperlink>
        </w:p>
        <w:p w14:paraId="5C0F7CB8" w14:textId="07888A5B" w:rsidR="00B44075" w:rsidRDefault="00B44075" w:rsidP="00164D9B">
          <w:pPr>
            <w:pStyle w:val="TOC2"/>
            <w:rPr>
              <w:rFonts w:eastAsiaTheme="minorEastAsia" w:cstheme="minorBidi"/>
              <w:noProof/>
              <w:sz w:val="24"/>
              <w:szCs w:val="24"/>
              <w:lang w:eastAsia="en-AU"/>
            </w:rPr>
          </w:pPr>
          <w:hyperlink w:anchor="_Toc184388627" w:history="1">
            <w:r w:rsidRPr="00F548B1">
              <w:rPr>
                <w:rStyle w:val="Hyperlink"/>
                <w:noProof/>
              </w:rPr>
              <w:t>Appendix 3. Respirator face mask information</w:t>
            </w:r>
            <w:r>
              <w:rPr>
                <w:noProof/>
                <w:webHidden/>
              </w:rPr>
              <w:tab/>
            </w:r>
            <w:r>
              <w:rPr>
                <w:noProof/>
                <w:webHidden/>
              </w:rPr>
              <w:fldChar w:fldCharType="begin"/>
            </w:r>
            <w:r>
              <w:rPr>
                <w:noProof/>
                <w:webHidden/>
              </w:rPr>
              <w:instrText xml:space="preserve"> PAGEREF _Toc184388627 \h </w:instrText>
            </w:r>
            <w:r>
              <w:rPr>
                <w:noProof/>
                <w:webHidden/>
              </w:rPr>
            </w:r>
            <w:r>
              <w:rPr>
                <w:noProof/>
                <w:webHidden/>
              </w:rPr>
              <w:fldChar w:fldCharType="separate"/>
            </w:r>
            <w:r w:rsidR="00164D9B">
              <w:rPr>
                <w:noProof/>
                <w:webHidden/>
              </w:rPr>
              <w:t>26</w:t>
            </w:r>
            <w:r>
              <w:rPr>
                <w:noProof/>
                <w:webHidden/>
              </w:rPr>
              <w:fldChar w:fldCharType="end"/>
            </w:r>
          </w:hyperlink>
        </w:p>
        <w:p w14:paraId="7A8D42A0" w14:textId="52B1444B" w:rsidR="00865E75" w:rsidRPr="00C73B7F" w:rsidRDefault="00952E70" w:rsidP="00C73B7F">
          <w:r w:rsidRPr="000E7814">
            <w:fldChar w:fldCharType="end"/>
          </w:r>
        </w:p>
      </w:sdtContent>
    </w:sdt>
    <w:p w14:paraId="332D845F" w14:textId="77777777" w:rsidR="00865E75" w:rsidRPr="00C73B7F" w:rsidRDefault="00865E75" w:rsidP="00C73B7F">
      <w:r w:rsidRPr="00C73B7F">
        <w:br w:type="page"/>
      </w:r>
    </w:p>
    <w:p w14:paraId="3D75BE94" w14:textId="1E0C044F" w:rsidR="002D0D7E" w:rsidRPr="00115256" w:rsidRDefault="002D0D7E" w:rsidP="00E24A95">
      <w:pPr>
        <w:pStyle w:val="Heading1"/>
      </w:pPr>
      <w:bookmarkStart w:id="0" w:name="_Toc166822923"/>
      <w:bookmarkStart w:id="1" w:name="_Toc770523481"/>
      <w:bookmarkStart w:id="2" w:name="_Toc184388609"/>
      <w:bookmarkStart w:id="3" w:name="_Toc177654689"/>
      <w:r w:rsidRPr="00115256">
        <w:lastRenderedPageBreak/>
        <w:t>Abbreviations</w:t>
      </w:r>
      <w:bookmarkEnd w:id="0"/>
      <w:bookmarkEnd w:id="1"/>
      <w:bookmarkEnd w:id="2"/>
      <w:bookmarkEnd w:id="3"/>
    </w:p>
    <w:p w14:paraId="3A4AA925" w14:textId="4193F898" w:rsidR="00223FDE" w:rsidRPr="00C73B7F" w:rsidRDefault="002D0D7E" w:rsidP="00C73B7F">
      <w:r w:rsidRPr="00FE2CFC">
        <w:rPr>
          <w:rStyle w:val="Strong"/>
        </w:rPr>
        <w:t>AUSVETPLAN</w:t>
      </w:r>
      <w:r w:rsidR="00164D9B">
        <w:tab/>
      </w:r>
      <w:r w:rsidRPr="00C73B7F">
        <w:t>Australian Veterinary Emergency Plan</w:t>
      </w:r>
    </w:p>
    <w:p w14:paraId="188655CB" w14:textId="3577D1E3" w:rsidR="008A0203" w:rsidRPr="00C73B7F" w:rsidRDefault="00C844A0" w:rsidP="00164D9B">
      <w:pPr>
        <w:tabs>
          <w:tab w:val="left" w:pos="2127"/>
        </w:tabs>
      </w:pPr>
      <w:r w:rsidRPr="00FE2CFC">
        <w:rPr>
          <w:rStyle w:val="Strong"/>
        </w:rPr>
        <w:t>EADR</w:t>
      </w:r>
      <w:r w:rsidR="00577618" w:rsidRPr="00FE2CFC">
        <w:rPr>
          <w:rStyle w:val="Strong"/>
        </w:rPr>
        <w:t>A</w:t>
      </w:r>
      <w:r w:rsidR="00164D9B">
        <w:tab/>
      </w:r>
      <w:r w:rsidR="008A0203" w:rsidRPr="00C73B7F">
        <w:t>Emergency Animal Disease Response Agreements</w:t>
      </w:r>
    </w:p>
    <w:p w14:paraId="6C0DB4D3" w14:textId="62106A37" w:rsidR="002D0D7E" w:rsidRPr="00C73B7F" w:rsidRDefault="002D0D7E" w:rsidP="00164D9B">
      <w:pPr>
        <w:tabs>
          <w:tab w:val="left" w:pos="2127"/>
        </w:tabs>
      </w:pPr>
      <w:r w:rsidRPr="00FE2CFC">
        <w:rPr>
          <w:rStyle w:val="Strong"/>
        </w:rPr>
        <w:t>HPAI</w:t>
      </w:r>
      <w:r w:rsidRPr="00C73B7F">
        <w:tab/>
        <w:t>High pathogenic</w:t>
      </w:r>
      <w:r w:rsidR="00A071A6" w:rsidRPr="00C73B7F">
        <w:t>ity</w:t>
      </w:r>
      <w:r w:rsidRPr="00C73B7F">
        <w:t xml:space="preserve"> avian influenza</w:t>
      </w:r>
    </w:p>
    <w:p w14:paraId="5BED427E" w14:textId="5E3A6D38" w:rsidR="002D0D7E" w:rsidRPr="00C73B7F" w:rsidRDefault="002D0D7E" w:rsidP="00164D9B">
      <w:pPr>
        <w:tabs>
          <w:tab w:val="left" w:pos="2127"/>
        </w:tabs>
      </w:pPr>
      <w:r w:rsidRPr="00FE2CFC">
        <w:rPr>
          <w:rStyle w:val="Strong"/>
        </w:rPr>
        <w:t>LPAI</w:t>
      </w:r>
      <w:r w:rsidRPr="00C73B7F">
        <w:tab/>
      </w:r>
      <w:r w:rsidR="003E3FFC" w:rsidRPr="00C73B7F">
        <w:t>L</w:t>
      </w:r>
      <w:r w:rsidRPr="00C73B7F">
        <w:t>ow pathogenic</w:t>
      </w:r>
      <w:r w:rsidR="00A071A6" w:rsidRPr="00C73B7F">
        <w:t>ity</w:t>
      </w:r>
      <w:r w:rsidRPr="00C73B7F">
        <w:t xml:space="preserve"> avian influenza</w:t>
      </w:r>
    </w:p>
    <w:p w14:paraId="304A1BBA" w14:textId="3DBFD0F0" w:rsidR="00925A81" w:rsidRPr="00202DD5" w:rsidRDefault="002D0D7E" w:rsidP="00202DD5">
      <w:r w:rsidRPr="00FE2CFC">
        <w:rPr>
          <w:rStyle w:val="Strong"/>
        </w:rPr>
        <w:t>P2</w:t>
      </w:r>
      <w:r w:rsidR="001D0EF0" w:rsidRPr="00FE2CFC">
        <w:rPr>
          <w:rStyle w:val="Strong"/>
        </w:rPr>
        <w:t>/N95</w:t>
      </w:r>
      <w:r w:rsidRPr="00FE2CFC">
        <w:rPr>
          <w:rStyle w:val="Strong"/>
        </w:rPr>
        <w:t xml:space="preserve"> </w:t>
      </w:r>
      <w:r w:rsidR="002C06E6" w:rsidRPr="00FE2CFC">
        <w:rPr>
          <w:rStyle w:val="Strong"/>
        </w:rPr>
        <w:t>face</w:t>
      </w:r>
      <w:r w:rsidR="008F7B53" w:rsidRPr="00FE2CFC">
        <w:rPr>
          <w:rStyle w:val="Strong"/>
        </w:rPr>
        <w:t xml:space="preserve"> </w:t>
      </w:r>
      <w:r w:rsidR="002C06E6" w:rsidRPr="00FE2CFC">
        <w:rPr>
          <w:rStyle w:val="Strong"/>
        </w:rPr>
        <w:t>mask</w:t>
      </w:r>
      <w:r w:rsidRPr="00FE2CFC">
        <w:rPr>
          <w:rStyle w:val="Strong"/>
        </w:rPr>
        <w:t xml:space="preserve"> </w:t>
      </w:r>
      <w:r w:rsidRPr="00202DD5">
        <w:tab/>
      </w:r>
      <w:r w:rsidR="0039485D" w:rsidRPr="00202DD5">
        <w:t>R</w:t>
      </w:r>
      <w:r w:rsidRPr="00202DD5">
        <w:t xml:space="preserve">espirator </w:t>
      </w:r>
      <w:r w:rsidR="002C06E6" w:rsidRPr="00202DD5">
        <w:t>face</w:t>
      </w:r>
      <w:r w:rsidR="001074FC" w:rsidRPr="00202DD5">
        <w:t xml:space="preserve"> </w:t>
      </w:r>
      <w:r w:rsidR="002C06E6" w:rsidRPr="00202DD5">
        <w:t>mask</w:t>
      </w:r>
      <w:r w:rsidR="0078189D" w:rsidRPr="00202DD5">
        <w:t>s</w:t>
      </w:r>
      <w:r w:rsidR="002C06E6" w:rsidRPr="00202DD5">
        <w:t xml:space="preserve"> </w:t>
      </w:r>
      <w:r w:rsidR="00BE2143" w:rsidRPr="00202DD5">
        <w:t>use</w:t>
      </w:r>
      <w:r w:rsidR="0039485D" w:rsidRPr="00202DD5">
        <w:t>d</w:t>
      </w:r>
      <w:r w:rsidR="00BE2143" w:rsidRPr="00202DD5">
        <w:t xml:space="preserve"> for respiratory protection</w:t>
      </w:r>
      <w:r w:rsidR="00F40041" w:rsidRPr="00202DD5">
        <w:t>; P2 / N95 face</w:t>
      </w:r>
      <w:r w:rsidR="001074FC" w:rsidRPr="00202DD5">
        <w:t xml:space="preserve"> </w:t>
      </w:r>
      <w:r w:rsidR="00F40041" w:rsidRPr="00202DD5">
        <w:t>masks are</w:t>
      </w:r>
      <w:r w:rsidR="00BE2143" w:rsidRPr="00202DD5">
        <w:t xml:space="preserve"> often used</w:t>
      </w:r>
      <w:r w:rsidR="001D0EF0" w:rsidRPr="00202DD5">
        <w:t xml:space="preserve"> interchangeably</w:t>
      </w:r>
    </w:p>
    <w:p w14:paraId="4501096B" w14:textId="5F8EFB2F" w:rsidR="00925A81" w:rsidRPr="00202DD5" w:rsidRDefault="001D0EF0" w:rsidP="00FE2CFC">
      <w:pPr>
        <w:pStyle w:val="Indettext"/>
      </w:pPr>
      <w:r w:rsidRPr="00202DD5">
        <w:t>P2</w:t>
      </w:r>
      <w:r w:rsidR="002D0D7E" w:rsidRPr="00202DD5">
        <w:t xml:space="preserve"> </w:t>
      </w:r>
      <w:r w:rsidR="002D0D7E" w:rsidRPr="00FE2CFC">
        <w:t>meets</w:t>
      </w:r>
      <w:r w:rsidR="002D0D7E" w:rsidRPr="00202DD5">
        <w:t xml:space="preserve"> the performance requirements </w:t>
      </w:r>
      <w:r w:rsidR="4E202BEE" w:rsidRPr="00202DD5">
        <w:t>of Australian</w:t>
      </w:r>
      <w:r w:rsidR="002D0D7E" w:rsidRPr="00202DD5">
        <w:t>/New Zealand standards of AS/NZ</w:t>
      </w:r>
      <w:r w:rsidR="009A1E06" w:rsidRPr="00202DD5">
        <w:t xml:space="preserve">S </w:t>
      </w:r>
      <w:r w:rsidR="002D0D7E" w:rsidRPr="00202DD5">
        <w:t>1716:</w:t>
      </w:r>
      <w:r w:rsidRPr="00202DD5">
        <w:t>2012</w:t>
      </w:r>
      <w:r w:rsidR="002D0D7E" w:rsidRPr="00202DD5">
        <w:t xml:space="preserve"> ‘Respiratory Protective Devices’</w:t>
      </w:r>
    </w:p>
    <w:p w14:paraId="340AC943" w14:textId="43746B6B" w:rsidR="00143231" w:rsidRPr="00202DD5" w:rsidRDefault="001D0EF0" w:rsidP="00FE2CFC">
      <w:pPr>
        <w:pStyle w:val="Indettext"/>
      </w:pPr>
      <w:r w:rsidRPr="00202DD5">
        <w:t xml:space="preserve">N95 </w:t>
      </w:r>
      <w:r w:rsidR="00143231" w:rsidRPr="00202DD5">
        <w:t>meets The United States (US) National Institute of Occupational Safety and Health (NIOSH) requirements</w:t>
      </w:r>
    </w:p>
    <w:p w14:paraId="408EDD30" w14:textId="1E4B29AA" w:rsidR="002D0D7E" w:rsidRPr="00C73B7F" w:rsidRDefault="002D0D7E" w:rsidP="00FE2CFC">
      <w:pPr>
        <w:tabs>
          <w:tab w:val="left" w:pos="2127"/>
        </w:tabs>
      </w:pPr>
      <w:r w:rsidRPr="00FE2CFC">
        <w:rPr>
          <w:rStyle w:val="Strong"/>
        </w:rPr>
        <w:t>PAPR</w:t>
      </w:r>
      <w:r w:rsidR="00FE2CFC">
        <w:tab/>
      </w:r>
      <w:r w:rsidRPr="00C73B7F">
        <w:t>Powered air purifying respirator</w:t>
      </w:r>
    </w:p>
    <w:p w14:paraId="7C69FC36" w14:textId="4F1EB079" w:rsidR="00AE082D" w:rsidRPr="00C73B7F" w:rsidRDefault="00AE082D" w:rsidP="00FE2CFC">
      <w:pPr>
        <w:tabs>
          <w:tab w:val="left" w:pos="2127"/>
        </w:tabs>
      </w:pPr>
      <w:r w:rsidRPr="00FE2CFC">
        <w:rPr>
          <w:rStyle w:val="Strong"/>
        </w:rPr>
        <w:t>PCBU</w:t>
      </w:r>
      <w:r w:rsidRPr="00C73B7F">
        <w:tab/>
        <w:t xml:space="preserve">Person conducting a business or undertaking </w:t>
      </w:r>
    </w:p>
    <w:p w14:paraId="1E9DEFFE" w14:textId="74870868" w:rsidR="003F1C0C" w:rsidRPr="00495A61" w:rsidRDefault="003F1C0C" w:rsidP="00FE2CFC">
      <w:pPr>
        <w:tabs>
          <w:tab w:val="left" w:pos="2127"/>
        </w:tabs>
      </w:pPr>
      <w:r w:rsidRPr="00FE2CFC">
        <w:rPr>
          <w:rStyle w:val="Strong"/>
        </w:rPr>
        <w:t>PHU</w:t>
      </w:r>
      <w:r w:rsidR="00802CD4" w:rsidRPr="00495A61">
        <w:tab/>
      </w:r>
      <w:r w:rsidR="00EE72BB" w:rsidRPr="00115256">
        <w:t>P</w:t>
      </w:r>
      <w:r w:rsidR="00802CD4" w:rsidRPr="00115256">
        <w:t>ublic</w:t>
      </w:r>
      <w:r w:rsidR="00802CD4" w:rsidRPr="00495A61">
        <w:t xml:space="preserve"> health unit</w:t>
      </w:r>
    </w:p>
    <w:p w14:paraId="028F4AEB" w14:textId="64514D36" w:rsidR="00A6322E" w:rsidRPr="00347A5A" w:rsidRDefault="002D0D7E" w:rsidP="00FE2CFC">
      <w:pPr>
        <w:tabs>
          <w:tab w:val="left" w:pos="2127"/>
        </w:tabs>
      </w:pPr>
      <w:r w:rsidRPr="00FE2CFC">
        <w:rPr>
          <w:rStyle w:val="Strong"/>
        </w:rPr>
        <w:t>PPE</w:t>
      </w:r>
      <w:r w:rsidRPr="000E7814">
        <w:tab/>
        <w:t>Personal protective equipment</w:t>
      </w:r>
    </w:p>
    <w:p w14:paraId="30A7D027" w14:textId="497BD527" w:rsidR="7179F038" w:rsidRPr="00E24A95" w:rsidRDefault="52C2F295" w:rsidP="00AE45E2">
      <w:pPr>
        <w:pStyle w:val="Heading1numbered"/>
      </w:pPr>
      <w:bookmarkStart w:id="4" w:name="_Toc1792504032"/>
      <w:bookmarkStart w:id="5" w:name="_Toc177654692"/>
      <w:bookmarkStart w:id="6" w:name="_Toc184388610"/>
      <w:r w:rsidRPr="00E24A95">
        <w:lastRenderedPageBreak/>
        <w:t>I</w:t>
      </w:r>
      <w:bookmarkEnd w:id="4"/>
      <w:r w:rsidRPr="00E24A95">
        <w:t>ntroduction</w:t>
      </w:r>
      <w:bookmarkEnd w:id="5"/>
      <w:bookmarkEnd w:id="6"/>
    </w:p>
    <w:p w14:paraId="6F29DC34" w14:textId="24185294" w:rsidR="00037C4A" w:rsidRPr="000E7814" w:rsidRDefault="008E3237" w:rsidP="00506EBE">
      <w:r w:rsidRPr="000E7814">
        <w:t>The</w:t>
      </w:r>
      <w:r w:rsidR="008F3C37" w:rsidRPr="000E7814">
        <w:t xml:space="preserve"> information </w:t>
      </w:r>
      <w:r w:rsidR="00DC2A41" w:rsidRPr="000E7814">
        <w:t xml:space="preserve">in these Guidelines </w:t>
      </w:r>
      <w:r w:rsidR="008F3C37" w:rsidRPr="000E7814">
        <w:t>is</w:t>
      </w:r>
      <w:r w:rsidR="00D1746D" w:rsidRPr="000E7814">
        <w:t xml:space="preserve"> </w:t>
      </w:r>
      <w:r w:rsidR="00634453" w:rsidRPr="000E7814">
        <w:t>for</w:t>
      </w:r>
      <w:r w:rsidR="00CB3044" w:rsidRPr="000E7814">
        <w:t xml:space="preserve"> </w:t>
      </w:r>
      <w:r w:rsidR="00933966" w:rsidRPr="000E7814">
        <w:t xml:space="preserve">employers or </w:t>
      </w:r>
      <w:r w:rsidR="006C3628" w:rsidRPr="000E7814">
        <w:t xml:space="preserve">managers of </w:t>
      </w:r>
      <w:r w:rsidR="00D55B56" w:rsidRPr="000E7814">
        <w:t>workers</w:t>
      </w:r>
      <w:r w:rsidR="00B64D9A" w:rsidRPr="000E7814">
        <w:rPr>
          <w:rStyle w:val="FootnoteReference"/>
        </w:rPr>
        <w:footnoteReference w:id="2"/>
      </w:r>
      <w:r w:rsidR="00F6137C" w:rsidRPr="000E7814">
        <w:t xml:space="preserve"> </w:t>
      </w:r>
      <w:r w:rsidR="00DC74D5" w:rsidRPr="000E7814">
        <w:t>who</w:t>
      </w:r>
      <w:r w:rsidR="00697DB1" w:rsidRPr="000E7814">
        <w:t xml:space="preserve"> </w:t>
      </w:r>
      <w:r w:rsidR="00CB3044" w:rsidRPr="000E7814">
        <w:t xml:space="preserve">may be exposed to birds </w:t>
      </w:r>
      <w:r w:rsidR="006A6BF2" w:rsidRPr="000E7814">
        <w:t>or</w:t>
      </w:r>
      <w:r w:rsidR="00CB3044" w:rsidRPr="000E7814">
        <w:t xml:space="preserve"> </w:t>
      </w:r>
      <w:r w:rsidR="00B870DE" w:rsidRPr="000E7814">
        <w:t>other animals</w:t>
      </w:r>
      <w:r w:rsidR="00D96949" w:rsidRPr="000E7814">
        <w:rPr>
          <w:rStyle w:val="FootnoteReference"/>
        </w:rPr>
        <w:footnoteReference w:id="3"/>
      </w:r>
      <w:r w:rsidR="00CB3044" w:rsidRPr="000E7814">
        <w:t xml:space="preserve"> </w:t>
      </w:r>
      <w:r w:rsidR="00DD0F75" w:rsidRPr="000E7814">
        <w:t>infected with</w:t>
      </w:r>
      <w:r w:rsidR="00CB3044" w:rsidRPr="000E7814">
        <w:t xml:space="preserve"> avian influenza (also known as ‘bird flu’)</w:t>
      </w:r>
      <w:r w:rsidR="0079131A" w:rsidRPr="000E7814">
        <w:t>.</w:t>
      </w:r>
      <w:r w:rsidR="001A0535" w:rsidRPr="000E7814">
        <w:t xml:space="preserve"> </w:t>
      </w:r>
      <w:r w:rsidR="00BB4F4D" w:rsidRPr="000E7814">
        <w:t xml:space="preserve">The purpose </w:t>
      </w:r>
      <w:r w:rsidR="00F24F7F" w:rsidRPr="000E7814">
        <w:t xml:space="preserve">of </w:t>
      </w:r>
      <w:r w:rsidR="00DD0F75" w:rsidRPr="000E7814">
        <w:t>the Guidelines</w:t>
      </w:r>
      <w:r w:rsidR="00BB4F4D" w:rsidRPr="000E7814">
        <w:t xml:space="preserve"> is to protect the health of these workers from </w:t>
      </w:r>
      <w:r w:rsidR="000D6BA0" w:rsidRPr="000E7814">
        <w:t xml:space="preserve">all types of </w:t>
      </w:r>
      <w:r w:rsidR="00BB4F4D" w:rsidRPr="000E7814">
        <w:t xml:space="preserve">avian influenza. </w:t>
      </w:r>
    </w:p>
    <w:p w14:paraId="4E183DF1" w14:textId="7CFBE407" w:rsidR="00BB4F4D" w:rsidRPr="000E7814" w:rsidRDefault="00037C4A" w:rsidP="00506EBE">
      <w:r w:rsidRPr="000E7814">
        <w:t>The best way to reduce the risk of avian influenza spreading to humans is to</w:t>
      </w:r>
      <w:r w:rsidR="00F2783F" w:rsidRPr="000E7814">
        <w:t xml:space="preserve"> detect </w:t>
      </w:r>
      <w:r w:rsidR="3163CF84" w:rsidRPr="000E7814">
        <w:t xml:space="preserve">it </w:t>
      </w:r>
      <w:r w:rsidR="00F2783F" w:rsidRPr="000E7814">
        <w:t>early and</w:t>
      </w:r>
      <w:r w:rsidRPr="000E7814">
        <w:t xml:space="preserve"> minimise the risk of its spread among birds and </w:t>
      </w:r>
      <w:r w:rsidR="00387879" w:rsidRPr="000E7814">
        <w:t xml:space="preserve">other </w:t>
      </w:r>
      <w:r w:rsidRPr="000E7814">
        <w:t xml:space="preserve">animals. See </w:t>
      </w:r>
      <w:hyperlink w:anchor="_Appendix_1._Resources" w:history="1">
        <w:r w:rsidRPr="0097580F">
          <w:rPr>
            <w:rStyle w:val="Hyperlink"/>
          </w:rPr>
          <w:t>Appendix 1</w:t>
        </w:r>
      </w:hyperlink>
      <w:r w:rsidRPr="000E7814">
        <w:t xml:space="preserve"> for a list </w:t>
      </w:r>
      <w:r w:rsidR="008E3237" w:rsidRPr="000E7814">
        <w:t xml:space="preserve">of </w:t>
      </w:r>
      <w:r w:rsidRPr="000E7814">
        <w:t xml:space="preserve">biosecurity resources for a range of Australian workplaces from both national and state or territory agricultural </w:t>
      </w:r>
      <w:r w:rsidR="00D73762" w:rsidRPr="000E7814">
        <w:t xml:space="preserve">authorities </w:t>
      </w:r>
      <w:r w:rsidRPr="000E7814">
        <w:t>and wildlife agencies.</w:t>
      </w:r>
    </w:p>
    <w:p w14:paraId="5ACC9E50" w14:textId="2C77A988" w:rsidR="004711A8" w:rsidRPr="000E7814" w:rsidRDefault="005F4286" w:rsidP="00506EBE">
      <w:r w:rsidRPr="000E7814">
        <w:t>E</w:t>
      </w:r>
      <w:r w:rsidR="00FD38AB" w:rsidRPr="000E7814">
        <w:t xml:space="preserve">asy-to-use information </w:t>
      </w:r>
      <w:r w:rsidR="00EE5E42" w:rsidRPr="000E7814">
        <w:t xml:space="preserve">for workers, </w:t>
      </w:r>
      <w:r w:rsidR="00B93EA4" w:rsidRPr="000E7814">
        <w:t xml:space="preserve">that can be </w:t>
      </w:r>
      <w:r w:rsidR="00B331DB" w:rsidRPr="000E7814">
        <w:t xml:space="preserve">displayed as posters in workplaces or </w:t>
      </w:r>
      <w:r w:rsidR="00B93EA4" w:rsidRPr="000E7814">
        <w:t>distributed to</w:t>
      </w:r>
      <w:r w:rsidR="00FD38AB" w:rsidRPr="000E7814">
        <w:t xml:space="preserve"> </w:t>
      </w:r>
      <w:r w:rsidR="002F1685" w:rsidRPr="000E7814">
        <w:t>workers</w:t>
      </w:r>
      <w:r w:rsidR="0036219E" w:rsidRPr="000E7814">
        <w:t>,</w:t>
      </w:r>
      <w:r w:rsidR="00EE5E42" w:rsidRPr="000E7814">
        <w:t xml:space="preserve"> is</w:t>
      </w:r>
      <w:r w:rsidR="00FD38AB" w:rsidRPr="000E7814">
        <w:t xml:space="preserve"> available on the </w:t>
      </w:r>
      <w:r w:rsidR="001150C6" w:rsidRPr="000E7814">
        <w:t>i</w:t>
      </w:r>
      <w:r w:rsidR="00FD38AB" w:rsidRPr="000E7814">
        <w:t xml:space="preserve">nterim Australian Centre for Disease Control webpage on Avian </w:t>
      </w:r>
      <w:r w:rsidR="00E33940" w:rsidRPr="000E7814" w:rsidDel="006C428C">
        <w:t>Influenza</w:t>
      </w:r>
      <w:r w:rsidR="00E33940" w:rsidRPr="000E7814">
        <w:t xml:space="preserve"> and</w:t>
      </w:r>
      <w:r w:rsidR="000D6D3D" w:rsidRPr="000E7814">
        <w:t xml:space="preserve"> will </w:t>
      </w:r>
      <w:r w:rsidR="00FD38AB" w:rsidRPr="000E7814">
        <w:t xml:space="preserve">be updated as needed </w:t>
      </w:r>
      <w:r w:rsidR="0082031C" w:rsidRPr="000E7814">
        <w:t>(</w:t>
      </w:r>
      <w:r w:rsidR="00FD38AB" w:rsidRPr="000E7814">
        <w:t>see</w:t>
      </w:r>
      <w:r w:rsidR="00A93B5F">
        <w:t xml:space="preserve"> </w:t>
      </w:r>
      <w:hyperlink r:id="rId15" w:history="1">
        <w:r w:rsidR="00C62622" w:rsidRPr="00C62622">
          <w:rPr>
            <w:rStyle w:val="Hyperlink"/>
          </w:rPr>
          <w:t>Bird flu toolkit for people who work with birds | Australian Centre for Disease Control</w:t>
        </w:r>
      </w:hyperlink>
      <w:r w:rsidR="0082031C" w:rsidRPr="000E7814">
        <w:t>)</w:t>
      </w:r>
      <w:r w:rsidR="00FD38AB" w:rsidRPr="000E7814">
        <w:t>.</w:t>
      </w:r>
    </w:p>
    <w:p w14:paraId="0D096DA4" w14:textId="65A87718" w:rsidR="00932028" w:rsidRPr="000E7814" w:rsidRDefault="00932028" w:rsidP="00506EBE">
      <w:r w:rsidRPr="000E7814">
        <w:t xml:space="preserve">See </w:t>
      </w:r>
      <w:hyperlink r:id="rId16" w:history="1">
        <w:r w:rsidRPr="00A62AE1">
          <w:rPr>
            <w:rStyle w:val="Hyperlink"/>
          </w:rPr>
          <w:t>birdflu.gov.au</w:t>
        </w:r>
      </w:hyperlink>
      <w:r w:rsidRPr="000E7814">
        <w:t xml:space="preserve"> for </w:t>
      </w:r>
      <w:r w:rsidR="006A6FCC" w:rsidRPr="000E7814">
        <w:t xml:space="preserve">more information on avian influenza in Australia. </w:t>
      </w:r>
    </w:p>
    <w:p w14:paraId="5E0F7B73" w14:textId="1457BBE0" w:rsidR="00AB3243" w:rsidRPr="00115256" w:rsidRDefault="00F9080A" w:rsidP="00FE2CFC">
      <w:pPr>
        <w:pStyle w:val="Heading2numbered"/>
      </w:pPr>
      <w:bookmarkStart w:id="7" w:name="_Toc177654693"/>
      <w:bookmarkStart w:id="8" w:name="_Toc184388611"/>
      <w:r w:rsidRPr="00115256">
        <w:t>Scope</w:t>
      </w:r>
      <w:bookmarkEnd w:id="7"/>
      <w:bookmarkEnd w:id="8"/>
    </w:p>
    <w:p w14:paraId="1959CBD9" w14:textId="0CDD7A8B" w:rsidR="00F9080A" w:rsidRPr="00202DD5" w:rsidRDefault="00F9080A" w:rsidP="00202DD5">
      <w:r w:rsidRPr="00202DD5">
        <w:t xml:space="preserve">These guidelines provide advice for </w:t>
      </w:r>
      <w:r w:rsidR="00B715B2" w:rsidRPr="00202DD5">
        <w:t xml:space="preserve">employers or </w:t>
      </w:r>
      <w:r w:rsidR="00A44E9D" w:rsidRPr="00202DD5">
        <w:t>man</w:t>
      </w:r>
      <w:r w:rsidR="00B715B2" w:rsidRPr="00202DD5">
        <w:t>a</w:t>
      </w:r>
      <w:r w:rsidR="00A44E9D" w:rsidRPr="00202DD5">
        <w:t xml:space="preserve">gers </w:t>
      </w:r>
      <w:r w:rsidR="008420E3" w:rsidRPr="00202DD5">
        <w:t>of</w:t>
      </w:r>
      <w:r w:rsidR="00807898" w:rsidRPr="00202DD5">
        <w:t>:</w:t>
      </w:r>
    </w:p>
    <w:p w14:paraId="20926E78" w14:textId="7D695C59" w:rsidR="00736704" w:rsidRPr="00495A61" w:rsidRDefault="00513223" w:rsidP="00495A61">
      <w:pPr>
        <w:pStyle w:val="ListBullet"/>
      </w:pPr>
      <w:r w:rsidRPr="00495A61">
        <w:t>p</w:t>
      </w:r>
      <w:r w:rsidR="00736704" w:rsidRPr="00495A61">
        <w:t>eople who work on poultry farms or</w:t>
      </w:r>
      <w:r w:rsidR="008E3237" w:rsidRPr="00495A61">
        <w:t xml:space="preserve"> in</w:t>
      </w:r>
      <w:r w:rsidR="00736704" w:rsidRPr="00495A61">
        <w:t xml:space="preserve"> </w:t>
      </w:r>
      <w:r w:rsidR="008E2D6D" w:rsidRPr="00495A61">
        <w:t xml:space="preserve">related </w:t>
      </w:r>
      <w:r w:rsidR="00736704" w:rsidRPr="00495A61">
        <w:t>industries</w:t>
      </w:r>
    </w:p>
    <w:p w14:paraId="6954719E" w14:textId="669D358E" w:rsidR="00736704" w:rsidRPr="00495A61" w:rsidRDefault="00513223" w:rsidP="00495A61">
      <w:pPr>
        <w:pStyle w:val="ListBullet"/>
      </w:pPr>
      <w:r w:rsidRPr="00495A61">
        <w:t>o</w:t>
      </w:r>
      <w:r w:rsidR="00736704" w:rsidRPr="00495A61">
        <w:t>ther workers who are exposed to birds</w:t>
      </w:r>
    </w:p>
    <w:p w14:paraId="48A7EA02" w14:textId="05EEB4E9" w:rsidR="00736704" w:rsidRPr="00495A61" w:rsidRDefault="00513223" w:rsidP="00495A61">
      <w:pPr>
        <w:pStyle w:val="ListBullet"/>
      </w:pPr>
      <w:r w:rsidRPr="00495A61">
        <w:t>w</w:t>
      </w:r>
      <w:r w:rsidR="004E4773" w:rsidRPr="00495A61">
        <w:t>ildlife and environment carers</w:t>
      </w:r>
      <w:r w:rsidR="00A62AE1" w:rsidRPr="00495A61">
        <w:t>, workers</w:t>
      </w:r>
      <w:r w:rsidR="004E4773" w:rsidRPr="00495A61">
        <w:t xml:space="preserve"> and volunteers</w:t>
      </w:r>
      <w:r w:rsidR="00C61DAD" w:rsidRPr="00495A61">
        <w:t xml:space="preserve"> </w:t>
      </w:r>
    </w:p>
    <w:p w14:paraId="09948234" w14:textId="32329960" w:rsidR="00BF771C" w:rsidRPr="00495A61" w:rsidRDefault="00513223" w:rsidP="00495A61">
      <w:pPr>
        <w:pStyle w:val="ListBullet"/>
      </w:pPr>
      <w:r w:rsidRPr="00495A61">
        <w:t>a</w:t>
      </w:r>
      <w:r w:rsidR="004E4773" w:rsidRPr="00495A61">
        <w:t>vian influenza outbreak responders</w:t>
      </w:r>
      <w:r w:rsidR="009C376F" w:rsidRPr="00495A61">
        <w:t>.</w:t>
      </w:r>
    </w:p>
    <w:p w14:paraId="1BC56CE9" w14:textId="6A077280" w:rsidR="00DE47F1" w:rsidRPr="00202DD5" w:rsidRDefault="00C2259C" w:rsidP="00202DD5">
      <w:r w:rsidRPr="00202DD5">
        <w:t>These</w:t>
      </w:r>
      <w:r w:rsidR="009656E2" w:rsidRPr="00202DD5">
        <w:t xml:space="preserve"> guidelines </w:t>
      </w:r>
      <w:r w:rsidRPr="00202DD5">
        <w:t>contain</w:t>
      </w:r>
      <w:r w:rsidR="005D7675" w:rsidRPr="00202DD5">
        <w:t xml:space="preserve"> general</w:t>
      </w:r>
      <w:r w:rsidRPr="00202DD5">
        <w:t xml:space="preserve"> advice that </w:t>
      </w:r>
      <w:r w:rsidR="00AF4737" w:rsidRPr="00202DD5">
        <w:t>may</w:t>
      </w:r>
      <w:r w:rsidR="00FF487C" w:rsidRPr="00202DD5">
        <w:t xml:space="preserve"> be adapted </w:t>
      </w:r>
      <w:r w:rsidR="00DE47F1" w:rsidRPr="00202DD5">
        <w:t>for individual scenarios</w:t>
      </w:r>
      <w:r w:rsidR="00FF487C" w:rsidRPr="00202DD5">
        <w:t xml:space="preserve">, based on </w:t>
      </w:r>
      <w:r w:rsidR="00B51008" w:rsidRPr="00202DD5">
        <w:t xml:space="preserve">a site-specific </w:t>
      </w:r>
      <w:r w:rsidR="7A3D63BE" w:rsidRPr="00202DD5">
        <w:t>work health and safety</w:t>
      </w:r>
      <w:r w:rsidR="00B51008" w:rsidRPr="00202DD5">
        <w:t xml:space="preserve"> risk assessment.</w:t>
      </w:r>
      <w:r w:rsidR="00323E34" w:rsidRPr="00202DD5">
        <w:t xml:space="preserve"> </w:t>
      </w:r>
      <w:r w:rsidR="003E2029" w:rsidRPr="00202DD5">
        <w:t>A</w:t>
      </w:r>
      <w:r w:rsidR="00103D33" w:rsidRPr="00202DD5">
        <w:t xml:space="preserve"> person </w:t>
      </w:r>
      <w:r w:rsidR="00BC793D" w:rsidRPr="00202DD5">
        <w:t>conducting</w:t>
      </w:r>
      <w:r w:rsidR="00103D33" w:rsidRPr="00202DD5">
        <w:t xml:space="preserve"> </w:t>
      </w:r>
      <w:r w:rsidR="00BC793D" w:rsidRPr="00202DD5">
        <w:t>a business or undertaking (PCBU)</w:t>
      </w:r>
      <w:r w:rsidR="008009EC" w:rsidRPr="00202DD5">
        <w:t xml:space="preserve"> </w:t>
      </w:r>
      <w:r w:rsidR="00DE47F1" w:rsidRPr="00202DD5">
        <w:t>must</w:t>
      </w:r>
      <w:r w:rsidR="008009EC" w:rsidRPr="00202DD5">
        <w:t xml:space="preserve"> </w:t>
      </w:r>
      <w:r w:rsidR="009A50CC" w:rsidRPr="00202DD5">
        <w:t>adhere to</w:t>
      </w:r>
      <w:r w:rsidR="003E2029" w:rsidRPr="00202DD5">
        <w:t xml:space="preserve"> </w:t>
      </w:r>
      <w:hyperlink w:anchor="_Work_health_and">
        <w:r w:rsidR="003E2029" w:rsidRPr="127300D4">
          <w:rPr>
            <w:rStyle w:val="Hyperlink"/>
            <w:rFonts w:asciiTheme="majorHAnsi" w:eastAsiaTheme="minorEastAsia" w:hAnsiTheme="majorHAnsi" w:cstheme="majorBidi"/>
          </w:rPr>
          <w:t>work health and safety</w:t>
        </w:r>
        <w:r w:rsidR="00C808A1" w:rsidRPr="127300D4">
          <w:rPr>
            <w:rStyle w:val="Hyperlink"/>
            <w:rFonts w:asciiTheme="majorHAnsi" w:eastAsiaTheme="minorEastAsia" w:hAnsiTheme="majorHAnsi" w:cstheme="majorBidi"/>
          </w:rPr>
          <w:t xml:space="preserve"> (WHS)</w:t>
        </w:r>
        <w:r w:rsidR="003E2029" w:rsidRPr="127300D4">
          <w:rPr>
            <w:rStyle w:val="Hyperlink"/>
            <w:rFonts w:asciiTheme="majorHAnsi" w:eastAsiaTheme="minorEastAsia" w:hAnsiTheme="majorHAnsi" w:cstheme="majorBidi"/>
          </w:rPr>
          <w:t xml:space="preserve"> obligations</w:t>
        </w:r>
      </w:hyperlink>
      <w:r w:rsidR="00DE47F1" w:rsidRPr="00202DD5">
        <w:t xml:space="preserve"> to provide a safe work environment.</w:t>
      </w:r>
    </w:p>
    <w:p w14:paraId="3B9BFCA5" w14:textId="554466F5" w:rsidR="00E3095F" w:rsidRPr="000E7814" w:rsidRDefault="00E3095F" w:rsidP="00202DD5">
      <w:r w:rsidRPr="00202DD5">
        <w:t xml:space="preserve">Due to outbreaks of avian influenza H5N1 clade 2.3.4.4b </w:t>
      </w:r>
      <w:r w:rsidR="00B77795" w:rsidRPr="00202DD5">
        <w:t xml:space="preserve">genotype B3.13 </w:t>
      </w:r>
      <w:r w:rsidRPr="00202DD5">
        <w:t>in cows and other farm animals overseas</w:t>
      </w:r>
      <w:r w:rsidR="00DF46E4" w:rsidRPr="00202DD5">
        <w:t xml:space="preserve"> (see </w:t>
      </w:r>
      <w:hyperlink w:anchor="_2.1_What_is" w:history="1">
        <w:r w:rsidR="00DF46E4" w:rsidRPr="000E7814">
          <w:rPr>
            <w:rStyle w:val="Hyperlink"/>
            <w:rFonts w:asciiTheme="majorHAnsi" w:eastAsiaTheme="minorEastAsia" w:hAnsiTheme="majorHAnsi" w:cstheme="majorBidi"/>
          </w:rPr>
          <w:t>Section 2.1</w:t>
        </w:r>
      </w:hyperlink>
      <w:r w:rsidR="00DF46E4" w:rsidRPr="00202DD5">
        <w:t>)</w:t>
      </w:r>
      <w:r w:rsidRPr="00202DD5">
        <w:t>, people who work with cows and other livestock on Australian farms may also be</w:t>
      </w:r>
      <w:r w:rsidR="001A1758" w:rsidRPr="00202DD5">
        <w:t>come</w:t>
      </w:r>
      <w:r w:rsidRPr="00202DD5">
        <w:t xml:space="preserve"> at risk if the same </w:t>
      </w:r>
      <w:r w:rsidR="00B77795" w:rsidRPr="00202DD5">
        <w:t xml:space="preserve">genotype </w:t>
      </w:r>
      <w:r w:rsidRPr="00202DD5">
        <w:t>is detected in Australia.</w:t>
      </w:r>
    </w:p>
    <w:p w14:paraId="280E1C06" w14:textId="1C4DD43D" w:rsidR="00BF771C" w:rsidRPr="000E7814" w:rsidRDefault="00BF771C" w:rsidP="00AF0119">
      <w:r w:rsidRPr="000E7814">
        <w:t>Specific advice for laboratory workers, veterinary professionals and people who provide care for people infected with avian influenza are not within the scope of these Guidelines.</w:t>
      </w:r>
    </w:p>
    <w:p w14:paraId="542F7A26" w14:textId="77777777" w:rsidR="00986139" w:rsidRPr="00495A61" w:rsidRDefault="00986139" w:rsidP="00495A61">
      <w:bookmarkStart w:id="9" w:name="_Toc1918549766"/>
      <w:bookmarkStart w:id="10" w:name="_Toc177654694"/>
      <w:r>
        <w:br w:type="page"/>
      </w:r>
    </w:p>
    <w:p w14:paraId="02055DF4" w14:textId="61DD5EC6" w:rsidR="007F5301" w:rsidRPr="000E7814" w:rsidDel="007F5301" w:rsidRDefault="00B20607" w:rsidP="00FE2CFC">
      <w:pPr>
        <w:pStyle w:val="Heading2numbered"/>
      </w:pPr>
      <w:bookmarkStart w:id="11" w:name="_1.2_Legislative_provisions"/>
      <w:bookmarkStart w:id="12" w:name="_Toc184388612"/>
      <w:bookmarkEnd w:id="11"/>
      <w:r w:rsidRPr="000E7814">
        <w:lastRenderedPageBreak/>
        <w:t>Legislative provisions</w:t>
      </w:r>
      <w:bookmarkEnd w:id="9"/>
      <w:bookmarkEnd w:id="10"/>
      <w:bookmarkEnd w:id="12"/>
    </w:p>
    <w:p w14:paraId="57FA3AE7" w14:textId="68E33C83" w:rsidR="00FF00B0" w:rsidRPr="00202DD5" w:rsidRDefault="00E96E72" w:rsidP="00202DD5">
      <w:r w:rsidRPr="00202DD5">
        <w:t>Any detection of avian influenza</w:t>
      </w:r>
      <w:r w:rsidR="00753C35" w:rsidRPr="00202DD5">
        <w:t xml:space="preserve"> A</w:t>
      </w:r>
      <w:r w:rsidR="00BE3E81" w:rsidRPr="00202DD5">
        <w:t xml:space="preserve"> </w:t>
      </w:r>
      <w:r w:rsidRPr="00202DD5">
        <w:t xml:space="preserve">in </w:t>
      </w:r>
      <w:r w:rsidR="00CF3337" w:rsidRPr="00202DD5">
        <w:t>birds</w:t>
      </w:r>
      <w:r w:rsidRPr="00202DD5">
        <w:t xml:space="preserve"> </w:t>
      </w:r>
      <w:r w:rsidR="002D0F5A" w:rsidRPr="00202DD5">
        <w:t>must be notified</w:t>
      </w:r>
      <w:r w:rsidRPr="00202DD5">
        <w:t xml:space="preserve"> to</w:t>
      </w:r>
      <w:r w:rsidR="006F6D1B" w:rsidRPr="00202DD5">
        <w:t xml:space="preserve"> the local state or territory</w:t>
      </w:r>
      <w:r w:rsidRPr="00202DD5">
        <w:t xml:space="preserve"> </w:t>
      </w:r>
      <w:r w:rsidR="002F6BEC" w:rsidRPr="00202DD5">
        <w:t>animal health authorities</w:t>
      </w:r>
      <w:r w:rsidR="006F6D1B" w:rsidRPr="00202DD5">
        <w:t xml:space="preserve"> </w:t>
      </w:r>
      <w:r w:rsidR="008C36FB" w:rsidRPr="00202DD5">
        <w:t xml:space="preserve">(see </w:t>
      </w:r>
      <w:hyperlink w:anchor="_Appendix_1._Resources">
        <w:r w:rsidR="008C36FB" w:rsidRPr="00202DD5">
          <w:rPr>
            <w:rStyle w:val="Hyperlink"/>
          </w:rPr>
          <w:t>Appendix 1</w:t>
        </w:r>
      </w:hyperlink>
      <w:r w:rsidR="008C36FB" w:rsidRPr="00202DD5">
        <w:t>)</w:t>
      </w:r>
      <w:r w:rsidR="00315488" w:rsidRPr="00202DD5">
        <w:t xml:space="preserve">. </w:t>
      </w:r>
      <w:r w:rsidR="00FC4E37" w:rsidRPr="00202DD5">
        <w:t>Government authorities</w:t>
      </w:r>
      <w:r w:rsidR="002D0F5A" w:rsidRPr="00202DD5">
        <w:t xml:space="preserve"> will begin </w:t>
      </w:r>
      <w:r w:rsidR="00834294" w:rsidRPr="00202DD5">
        <w:t>a risk assessment process to identify</w:t>
      </w:r>
      <w:r w:rsidRPr="00202DD5">
        <w:t xml:space="preserve"> the risk to animal </w:t>
      </w:r>
      <w:r w:rsidR="00560243" w:rsidRPr="00202DD5">
        <w:t xml:space="preserve">and </w:t>
      </w:r>
      <w:r w:rsidRPr="00202DD5">
        <w:t>public health</w:t>
      </w:r>
      <w:r w:rsidR="00CD1F19" w:rsidRPr="00202DD5">
        <w:t xml:space="preserve"> and may trigger agreed plans such as the </w:t>
      </w:r>
      <w:hyperlink r:id="rId17">
        <w:r w:rsidR="0056234E" w:rsidRPr="00202DD5">
          <w:rPr>
            <w:rStyle w:val="Hyperlink"/>
          </w:rPr>
          <w:t>Australian Veterinary Emergency Plan (AUSVETPLAN) -Response strategy: Avian influenza</w:t>
        </w:r>
      </w:hyperlink>
      <w:r w:rsidR="0094789D" w:rsidRPr="00202DD5">
        <w:t xml:space="preserve"> and </w:t>
      </w:r>
      <w:hyperlink r:id="rId18" w:history="1">
        <w:r w:rsidR="00CD1F19" w:rsidRPr="00202DD5">
          <w:rPr>
            <w:rStyle w:val="Hyperlink"/>
          </w:rPr>
          <w:t>Emergency Animal Disease Response Agreement (EADRA)</w:t>
        </w:r>
      </w:hyperlink>
      <w:r w:rsidRPr="00202DD5">
        <w:t xml:space="preserve">. </w:t>
      </w:r>
      <w:r w:rsidR="009C0495" w:rsidRPr="00202DD5">
        <w:t>Evidence of r</w:t>
      </w:r>
      <w:r w:rsidR="00F75238" w:rsidRPr="00202DD5">
        <w:t xml:space="preserve">apid spread </w:t>
      </w:r>
      <w:r w:rsidR="0075100A" w:rsidRPr="00202DD5">
        <w:t xml:space="preserve">of avian influenza </w:t>
      </w:r>
      <w:r w:rsidR="00F75238" w:rsidRPr="00202DD5">
        <w:t xml:space="preserve">in </w:t>
      </w:r>
      <w:r w:rsidR="000C3449" w:rsidRPr="00202DD5">
        <w:t>other animals (e.g. mammals)</w:t>
      </w:r>
      <w:r w:rsidR="00722475" w:rsidRPr="00202DD5">
        <w:t>, such as mass mortality events,</w:t>
      </w:r>
      <w:r w:rsidR="0085598F" w:rsidRPr="00202DD5">
        <w:t xml:space="preserve"> </w:t>
      </w:r>
      <w:r w:rsidR="00095FF0" w:rsidRPr="00202DD5">
        <w:t xml:space="preserve">should </w:t>
      </w:r>
      <w:r w:rsidR="00DB5A27" w:rsidRPr="00202DD5">
        <w:t xml:space="preserve">also </w:t>
      </w:r>
      <w:r w:rsidR="00095FF0" w:rsidRPr="00202DD5">
        <w:t>be reported</w:t>
      </w:r>
      <w:r w:rsidR="00DA60B3" w:rsidRPr="00202DD5">
        <w:t xml:space="preserve"> to the </w:t>
      </w:r>
      <w:r w:rsidR="00DB5A27" w:rsidRPr="00202DD5">
        <w:t>state or territory</w:t>
      </w:r>
      <w:r w:rsidR="00DA60B3" w:rsidRPr="00202DD5">
        <w:t xml:space="preserve"> </w:t>
      </w:r>
      <w:r w:rsidR="00971EC2" w:rsidRPr="00202DD5">
        <w:t>animal health authorities</w:t>
      </w:r>
      <w:r w:rsidR="002835DE" w:rsidRPr="00202DD5">
        <w:t xml:space="preserve">. </w:t>
      </w:r>
    </w:p>
    <w:p w14:paraId="5392BB95" w14:textId="45AEF493" w:rsidR="00FF00B0" w:rsidRPr="00202DD5" w:rsidRDefault="00FF00B0" w:rsidP="00202DD5">
      <w:r w:rsidRPr="00202DD5">
        <w:t xml:space="preserve">Some avian influenza viruses that are </w:t>
      </w:r>
      <w:r w:rsidR="001F112A" w:rsidRPr="00202DD5">
        <w:t>a</w:t>
      </w:r>
      <w:r w:rsidRPr="00202DD5">
        <w:t xml:space="preserve"> risk to humans (such as H5N1) are classified as </w:t>
      </w:r>
      <w:hyperlink r:id="rId19" w:history="1">
        <w:r w:rsidRPr="00202DD5">
          <w:rPr>
            <w:rStyle w:val="Hyperlink"/>
          </w:rPr>
          <w:t>Security Sensitive Biological Agents (SSBA)</w:t>
        </w:r>
      </w:hyperlink>
      <w:r w:rsidR="00091BD9" w:rsidRPr="00202DD5">
        <w:t xml:space="preserve">, and may </w:t>
      </w:r>
      <w:r w:rsidR="00296E4A" w:rsidRPr="00202DD5">
        <w:t xml:space="preserve">have </w:t>
      </w:r>
      <w:r w:rsidR="00091BD9" w:rsidRPr="00202DD5">
        <w:t>regulatory requirements (e.g. for handling and reporting)</w:t>
      </w:r>
      <w:r w:rsidR="00D852FA" w:rsidRPr="00202DD5">
        <w:t xml:space="preserve">. </w:t>
      </w:r>
      <w:r w:rsidR="00296E4A" w:rsidRPr="00202DD5">
        <w:t xml:space="preserve">See the </w:t>
      </w:r>
      <w:hyperlink r:id="rId20" w:history="1">
        <w:r w:rsidR="00296E4A" w:rsidRPr="00202DD5">
          <w:rPr>
            <w:rStyle w:val="Hyperlink"/>
          </w:rPr>
          <w:t>Australian Veterinary Emergency Plan (AUSVETPLAN) - Response strategy: Avian influenza</w:t>
        </w:r>
      </w:hyperlink>
      <w:r w:rsidR="00296E4A" w:rsidRPr="00202DD5">
        <w:t xml:space="preserve"> for more information. </w:t>
      </w:r>
    </w:p>
    <w:p w14:paraId="6ABC87E0" w14:textId="70956519" w:rsidR="005E4CD3" w:rsidRPr="000E7814" w:rsidRDefault="005E4CD3" w:rsidP="0092391B">
      <w:r w:rsidRPr="000E7814" w:rsidDel="00AA1DF3">
        <w:t>Under</w:t>
      </w:r>
      <w:r w:rsidRPr="000E7814" w:rsidDel="001116F5">
        <w:t xml:space="preserve"> </w:t>
      </w:r>
      <w:r w:rsidRPr="000E7814" w:rsidDel="00956C17">
        <w:t>the</w:t>
      </w:r>
      <w:r w:rsidRPr="000E7814" w:rsidDel="001116F5">
        <w:t xml:space="preserve"> </w:t>
      </w:r>
      <w:hyperlink r:id="rId21">
        <w:r w:rsidRPr="000E7814">
          <w:rPr>
            <w:rStyle w:val="Hyperlink"/>
            <w:i/>
            <w:iCs/>
          </w:rPr>
          <w:t>National Health Security Act 2007</w:t>
        </w:r>
      </w:hyperlink>
      <w:r w:rsidRPr="000E7814" w:rsidDel="00B550A7">
        <w:t xml:space="preserve">, </w:t>
      </w:r>
      <w:r w:rsidRPr="000E7814" w:rsidDel="00AA1DF3">
        <w:t>avian influenza in humans is a national notifiable disease.</w:t>
      </w:r>
      <w:r w:rsidRPr="000E7814" w:rsidDel="009F2ADD">
        <w:t xml:space="preserve"> </w:t>
      </w:r>
      <w:r w:rsidR="00994888" w:rsidRPr="000E7814">
        <w:t xml:space="preserve">There are requirements for </w:t>
      </w:r>
      <w:r w:rsidR="004E673A" w:rsidRPr="000E7814">
        <w:t>state/territory</w:t>
      </w:r>
      <w:r w:rsidR="00994888" w:rsidRPr="000E7814">
        <w:t xml:space="preserve"> health agencies to respond to human health threats of avian influenza. </w:t>
      </w:r>
      <w:r w:rsidRPr="000E7814" w:rsidDel="009F2ADD">
        <w:t>It is</w:t>
      </w:r>
      <w:r w:rsidRPr="000E7814" w:rsidDel="00E863DA">
        <w:t xml:space="preserve"> </w:t>
      </w:r>
      <w:r w:rsidRPr="000E7814" w:rsidDel="001E23B2">
        <w:t>als</w:t>
      </w:r>
      <w:r w:rsidRPr="000E7814" w:rsidDel="00A51726">
        <w:t>o</w:t>
      </w:r>
      <w:r w:rsidRPr="000E7814" w:rsidDel="001E23B2">
        <w:t xml:space="preserve"> </w:t>
      </w:r>
      <w:r w:rsidRPr="000E7814" w:rsidDel="00E863DA">
        <w:t xml:space="preserve">internationally notifiable </w:t>
      </w:r>
      <w:r w:rsidRPr="000E7814" w:rsidDel="001E23B2">
        <w:t>to the World</w:t>
      </w:r>
      <w:r w:rsidRPr="000E7814">
        <w:t xml:space="preserve"> Health Organization under the </w:t>
      </w:r>
      <w:hyperlink r:id="rId22">
        <w:r w:rsidRPr="000E7814">
          <w:rPr>
            <w:rStyle w:val="Hyperlink"/>
            <w:i/>
            <w:iCs/>
          </w:rPr>
          <w:t>International Health Regulations 2005</w:t>
        </w:r>
      </w:hyperlink>
      <w:r w:rsidRPr="000E7814">
        <w:t xml:space="preserve">. </w:t>
      </w:r>
    </w:p>
    <w:p w14:paraId="6DF49D1A" w14:textId="200CA1E4" w:rsidR="00503819" w:rsidRPr="000E7814" w:rsidRDefault="002D12F1" w:rsidP="00E24A95">
      <w:pPr>
        <w:pStyle w:val="Heading3"/>
      </w:pPr>
      <w:bookmarkStart w:id="13" w:name="_Work_health_and"/>
      <w:bookmarkEnd w:id="13"/>
      <w:r w:rsidRPr="000E7814">
        <w:t xml:space="preserve">Work </w:t>
      </w:r>
      <w:r w:rsidR="00347900" w:rsidRPr="00115256">
        <w:t>h</w:t>
      </w:r>
      <w:r w:rsidRPr="00115256">
        <w:t>ealth</w:t>
      </w:r>
      <w:r w:rsidRPr="000E7814">
        <w:t xml:space="preserve"> and </w:t>
      </w:r>
      <w:r w:rsidR="00347900" w:rsidRPr="00115256">
        <w:t>s</w:t>
      </w:r>
      <w:r w:rsidRPr="00115256">
        <w:t xml:space="preserve">afety </w:t>
      </w:r>
      <w:r w:rsidR="00347900" w:rsidRPr="00115256">
        <w:t>l</w:t>
      </w:r>
      <w:r w:rsidRPr="00115256">
        <w:t>egislation</w:t>
      </w:r>
      <w:r w:rsidRPr="000E7814">
        <w:t xml:space="preserve"> and responsibilities</w:t>
      </w:r>
    </w:p>
    <w:p w14:paraId="2656427C" w14:textId="0AE917CA" w:rsidR="00367EFB" w:rsidRPr="00202DD5" w:rsidRDefault="00367EFB" w:rsidP="00202DD5">
      <w:r w:rsidRPr="00202DD5">
        <w:t xml:space="preserve">People who work (including volunteer) with or are exposed to </w:t>
      </w:r>
      <w:r w:rsidR="00A6391A" w:rsidRPr="00202DD5">
        <w:t xml:space="preserve">birds or </w:t>
      </w:r>
      <w:r w:rsidR="00A9341C" w:rsidRPr="00202DD5">
        <w:t xml:space="preserve">other </w:t>
      </w:r>
      <w:r w:rsidR="00A6391A" w:rsidRPr="00202DD5">
        <w:t>animals</w:t>
      </w:r>
      <w:r w:rsidRPr="00202DD5">
        <w:t xml:space="preserve"> at a workplace must be provided with a safe work environment. The </w:t>
      </w:r>
      <w:hyperlink r:id="rId23" w:history="1">
        <w:r w:rsidRPr="00202DD5">
          <w:rPr>
            <w:rStyle w:val="Hyperlink"/>
          </w:rPr>
          <w:t>model Work Health and Safety</w:t>
        </w:r>
      </w:hyperlink>
      <w:r w:rsidRPr="00202DD5">
        <w:t xml:space="preserve"> laws have been adopted by all </w:t>
      </w:r>
      <w:r w:rsidR="004E673A" w:rsidRPr="00202DD5">
        <w:t xml:space="preserve">states/territories </w:t>
      </w:r>
      <w:r w:rsidRPr="00202DD5">
        <w:t xml:space="preserve">(except Victoria). Victoria has retained its Occupational Health and Safety Act 2004. </w:t>
      </w:r>
    </w:p>
    <w:p w14:paraId="2263A943" w14:textId="51C40AAD" w:rsidR="00367EFB" w:rsidRPr="00202DD5" w:rsidRDefault="00367EFB" w:rsidP="00202DD5">
      <w:r w:rsidRPr="00202DD5">
        <w:t xml:space="preserve">Under the </w:t>
      </w:r>
      <w:hyperlink r:id="rId24" w:history="1">
        <w:r w:rsidRPr="00202DD5">
          <w:rPr>
            <w:rStyle w:val="Hyperlink"/>
          </w:rPr>
          <w:t>model WHS laws</w:t>
        </w:r>
      </w:hyperlink>
      <w:r w:rsidRPr="00202DD5">
        <w:t xml:space="preserve">, a </w:t>
      </w:r>
      <w:r w:rsidR="00A06F05" w:rsidRPr="00202DD5">
        <w:t>P</w:t>
      </w:r>
      <w:r w:rsidR="00A55552" w:rsidRPr="00202DD5">
        <w:t>CBU</w:t>
      </w:r>
      <w:r w:rsidRPr="00202DD5">
        <w:t xml:space="preserve"> (e.g. employer) must ensure, so far as is reasonably practicable</w:t>
      </w:r>
      <w:r w:rsidR="00167C92" w:rsidRPr="00202DD5">
        <w:t>,</w:t>
      </w:r>
      <w:r w:rsidRPr="00202DD5">
        <w:t xml:space="preserve"> that workers (including volunteers</w:t>
      </w:r>
      <w:r w:rsidR="001420E4" w:rsidRPr="00202DD5">
        <w:t xml:space="preserve"> and contractors</w:t>
      </w:r>
      <w:r w:rsidRPr="00202DD5">
        <w:t>) and other persons (e.g. visitors, customers) are not exposed to risks to their health and safety. PCBUs must eliminate health and safety risks at work, or if that is not reasonably practicable, minimise these risks so far as is reasonably practicable. This includes the risks of avian influenza.</w:t>
      </w:r>
      <w:r w:rsidR="00E34333" w:rsidRPr="00202DD5">
        <w:t xml:space="preserve"> </w:t>
      </w:r>
      <w:r w:rsidRPr="00202DD5">
        <w:t>PCBUs must consult workers and their health and safety representatives (if they have them) on health and safety. This includes when PCBUs are identifying and assessing risks and implementing control measures. PCBUs also have duties to consult, cooperate and coordinate with other PCBUs who have a duty in relation to the same workers or workplace.</w:t>
      </w:r>
    </w:p>
    <w:p w14:paraId="64613C4A" w14:textId="77777777" w:rsidR="00367EFB" w:rsidRPr="00202DD5" w:rsidRDefault="00367EFB" w:rsidP="00202DD5">
      <w:r w:rsidRPr="00202DD5">
        <w:t xml:space="preserve">Workers also have duties while at work, including taking reasonable care of their health and safety and complying with reasonable instructions, policies and procedures in relation to health and safety. </w:t>
      </w:r>
    </w:p>
    <w:p w14:paraId="0152D1A2" w14:textId="26536FB5" w:rsidR="00367EFB" w:rsidRPr="00202DD5" w:rsidRDefault="00367EFB" w:rsidP="00202DD5">
      <w:r w:rsidRPr="00202DD5">
        <w:t xml:space="preserve">For specific advice about complying with your WHS duties, contact the </w:t>
      </w:r>
      <w:hyperlink r:id="rId25" w:history="1">
        <w:r w:rsidRPr="00202DD5">
          <w:rPr>
            <w:rStyle w:val="Hyperlink"/>
          </w:rPr>
          <w:t>WHS regulator</w:t>
        </w:r>
      </w:hyperlink>
      <w:r w:rsidRPr="00202DD5">
        <w:t xml:space="preserve"> in your </w:t>
      </w:r>
      <w:r w:rsidR="004E673A" w:rsidRPr="00202DD5">
        <w:t xml:space="preserve">state/territory </w:t>
      </w:r>
      <w:r w:rsidRPr="00202DD5">
        <w:t>(</w:t>
      </w:r>
      <w:r w:rsidR="00C70CAB" w:rsidRPr="00202DD5">
        <w:t>s</w:t>
      </w:r>
      <w:r w:rsidRPr="00202DD5">
        <w:t xml:space="preserve">ee </w:t>
      </w:r>
      <w:hyperlink w:anchor="_Appendix_1._Resources" w:history="1">
        <w:r w:rsidRPr="00202DD5">
          <w:rPr>
            <w:rStyle w:val="Hyperlink"/>
          </w:rPr>
          <w:t>Appendix 1</w:t>
        </w:r>
      </w:hyperlink>
      <w:r w:rsidR="0044673E" w:rsidRPr="00202DD5">
        <w:t>)</w:t>
      </w:r>
      <w:r w:rsidR="006F6D1B" w:rsidRPr="00202DD5">
        <w:t>.</w:t>
      </w:r>
      <w:r w:rsidRPr="00202DD5">
        <w:t xml:space="preserve"> </w:t>
      </w:r>
    </w:p>
    <w:p w14:paraId="2C8DE3EB" w14:textId="3B470B40" w:rsidR="007955C1" w:rsidRPr="00115256" w:rsidRDefault="39A8F128" w:rsidP="00AE45E2">
      <w:pPr>
        <w:pStyle w:val="Heading1numbered"/>
      </w:pPr>
      <w:bookmarkStart w:id="14" w:name="_Toc949471210"/>
      <w:bookmarkStart w:id="15" w:name="_Toc177654695"/>
      <w:bookmarkStart w:id="16" w:name="_Toc184388613"/>
      <w:r w:rsidRPr="00115256">
        <w:lastRenderedPageBreak/>
        <w:t>General information</w:t>
      </w:r>
      <w:bookmarkEnd w:id="14"/>
      <w:bookmarkEnd w:id="15"/>
      <w:bookmarkEnd w:id="16"/>
    </w:p>
    <w:p w14:paraId="1EA409BE" w14:textId="5DA762F7" w:rsidR="007955C1" w:rsidRPr="00115256" w:rsidRDefault="007955C1" w:rsidP="00FE2CFC">
      <w:pPr>
        <w:pStyle w:val="Heading2numbered"/>
      </w:pPr>
      <w:bookmarkStart w:id="17" w:name="_2.1_What_is"/>
      <w:bookmarkStart w:id="18" w:name="_Toc1791417132"/>
      <w:bookmarkStart w:id="19" w:name="_Toc177654696"/>
      <w:bookmarkStart w:id="20" w:name="_Toc184388614"/>
      <w:bookmarkEnd w:id="17"/>
      <w:r w:rsidRPr="00115256">
        <w:t>What is avian influenza?</w:t>
      </w:r>
      <w:bookmarkEnd w:id="18"/>
      <w:bookmarkEnd w:id="19"/>
      <w:bookmarkEnd w:id="20"/>
    </w:p>
    <w:p w14:paraId="7C56EC7F" w14:textId="78704628" w:rsidR="00B05BAA" w:rsidRPr="00C73B7F" w:rsidRDefault="000E3425" w:rsidP="00C73B7F">
      <w:r w:rsidRPr="00C73B7F" w:rsidDel="00373517">
        <w:t>Avian influenza</w:t>
      </w:r>
      <w:r w:rsidR="00373517" w:rsidRPr="00C73B7F">
        <w:t xml:space="preserve"> mostly</w:t>
      </w:r>
      <w:r w:rsidR="00111D1E" w:rsidRPr="00C73B7F">
        <w:t xml:space="preserve"> </w:t>
      </w:r>
      <w:r w:rsidR="00154DDB" w:rsidRPr="00C73B7F">
        <w:t xml:space="preserve">infects </w:t>
      </w:r>
      <w:r w:rsidR="00111D1E" w:rsidRPr="00C73B7F">
        <w:t xml:space="preserve">wild </w:t>
      </w:r>
      <w:proofErr w:type="gramStart"/>
      <w:r w:rsidR="00111D1E" w:rsidRPr="00C73B7F">
        <w:t>waterbirds</w:t>
      </w:r>
      <w:proofErr w:type="gramEnd"/>
      <w:r w:rsidR="00111D1E" w:rsidRPr="00C73B7F">
        <w:t xml:space="preserve"> but any bird species can be infected.</w:t>
      </w:r>
      <w:r w:rsidR="009519FD" w:rsidRPr="00C73B7F">
        <w:t xml:space="preserve"> </w:t>
      </w:r>
      <w:r w:rsidR="00F6068C" w:rsidRPr="00C73B7F">
        <w:t>It</w:t>
      </w:r>
      <w:r w:rsidR="00351DE9" w:rsidRPr="00C73B7F">
        <w:t xml:space="preserve"> can </w:t>
      </w:r>
      <w:r w:rsidR="00365058" w:rsidRPr="00C73B7F">
        <w:t>spread to</w:t>
      </w:r>
      <w:r w:rsidR="004732AB" w:rsidRPr="00C73B7F">
        <w:t xml:space="preserve"> poultry</w:t>
      </w:r>
      <w:r w:rsidR="00365058" w:rsidRPr="00C73B7F">
        <w:t xml:space="preserve"> </w:t>
      </w:r>
      <w:r w:rsidR="0087151C" w:rsidRPr="00C73B7F">
        <w:t>from</w:t>
      </w:r>
      <w:r w:rsidR="00365058" w:rsidRPr="00C73B7F">
        <w:t xml:space="preserve"> wild birds, and then spread rapid</w:t>
      </w:r>
      <w:r w:rsidR="007225ED" w:rsidRPr="00C73B7F">
        <w:t>ly</w:t>
      </w:r>
      <w:r w:rsidR="00365058" w:rsidRPr="00C73B7F">
        <w:t xml:space="preserve"> t</w:t>
      </w:r>
      <w:r w:rsidR="0087151C" w:rsidRPr="00C73B7F">
        <w:t>hrough poultry flocks</w:t>
      </w:r>
      <w:r w:rsidR="008353C9" w:rsidRPr="00C73B7F">
        <w:t xml:space="preserve">. </w:t>
      </w:r>
    </w:p>
    <w:p w14:paraId="4696F44A" w14:textId="6F572AAC" w:rsidR="006A225E" w:rsidRPr="00C73B7F" w:rsidRDefault="1B698BCF" w:rsidP="00C73B7F">
      <w:r w:rsidRPr="00C73B7F">
        <w:t>Avian</w:t>
      </w:r>
      <w:r w:rsidR="008353C9" w:rsidRPr="00C73B7F">
        <w:t xml:space="preserve"> influenza virus strains </w:t>
      </w:r>
      <w:r w:rsidR="00A95C47" w:rsidRPr="00C73B7F">
        <w:t>can be</w:t>
      </w:r>
      <w:r w:rsidR="002B1FA0" w:rsidRPr="00C73B7F">
        <w:t xml:space="preserve"> </w:t>
      </w:r>
      <w:r w:rsidR="00864510" w:rsidRPr="00C73B7F">
        <w:t>low pathogenicity</w:t>
      </w:r>
      <w:r w:rsidR="00AC3073" w:rsidRPr="00C73B7F">
        <w:t xml:space="preserve"> avian influenza</w:t>
      </w:r>
      <w:r w:rsidR="00864510" w:rsidRPr="00C73B7F">
        <w:t xml:space="preserve"> (</w:t>
      </w:r>
      <w:r w:rsidR="008353C9" w:rsidRPr="00C73B7F">
        <w:t>LPAI</w:t>
      </w:r>
      <w:proofErr w:type="gramStart"/>
      <w:r w:rsidR="00864510" w:rsidRPr="00C73B7F">
        <w:t>)</w:t>
      </w:r>
      <w:proofErr w:type="gramEnd"/>
      <w:r w:rsidR="008353C9" w:rsidRPr="00C73B7F">
        <w:t xml:space="preserve"> or </w:t>
      </w:r>
      <w:r w:rsidR="00864510" w:rsidRPr="00C73B7F">
        <w:t xml:space="preserve">high pathogenicity </w:t>
      </w:r>
      <w:r w:rsidR="00AC3073" w:rsidRPr="00C73B7F">
        <w:t xml:space="preserve">avian influenza </w:t>
      </w:r>
      <w:r w:rsidR="00864510" w:rsidRPr="00C73B7F">
        <w:t>(</w:t>
      </w:r>
      <w:r w:rsidR="00E362FE" w:rsidRPr="00C73B7F">
        <w:t>HPAI</w:t>
      </w:r>
      <w:r w:rsidR="00864510" w:rsidRPr="00C73B7F">
        <w:t>)</w:t>
      </w:r>
      <w:r w:rsidR="00275F86" w:rsidRPr="00C73B7F">
        <w:t xml:space="preserve"> based on</w:t>
      </w:r>
      <w:r w:rsidR="00E77C88" w:rsidRPr="00C73B7F">
        <w:t xml:space="preserve"> </w:t>
      </w:r>
      <w:r w:rsidR="003119C5" w:rsidRPr="00C73B7F">
        <w:t>the severity of illness in poultry</w:t>
      </w:r>
      <w:r w:rsidR="008F6B71" w:rsidRPr="00C73B7F">
        <w:t>.</w:t>
      </w:r>
      <w:r w:rsidR="00472547" w:rsidRPr="00C73B7F">
        <w:t xml:space="preserve"> </w:t>
      </w:r>
      <w:r w:rsidR="00951A7D" w:rsidRPr="00C73B7F">
        <w:t xml:space="preserve">LPAI usually cause </w:t>
      </w:r>
      <w:r w:rsidR="00C265AC" w:rsidRPr="00C73B7F">
        <w:t xml:space="preserve">very </w:t>
      </w:r>
      <w:r w:rsidR="00951A7D" w:rsidRPr="00C73B7F">
        <w:t>mild or no disease in</w:t>
      </w:r>
      <w:r w:rsidR="00C265AC" w:rsidRPr="00C73B7F">
        <w:t xml:space="preserve"> infected</w:t>
      </w:r>
      <w:r w:rsidR="00951A7D" w:rsidRPr="00C73B7F">
        <w:t xml:space="preserve"> birds, </w:t>
      </w:r>
      <w:r w:rsidR="00D23590" w:rsidRPr="00C73B7F">
        <w:t>but s</w:t>
      </w:r>
      <w:r w:rsidR="00951A7D" w:rsidRPr="00C73B7F">
        <w:t xml:space="preserve">ome LPAI strains can change and become HPAI strains when they spread </w:t>
      </w:r>
      <w:r w:rsidR="00C265AC" w:rsidRPr="00C73B7F">
        <w:t xml:space="preserve">amongst </w:t>
      </w:r>
      <w:r w:rsidR="00951A7D" w:rsidRPr="00C73B7F">
        <w:t xml:space="preserve">poultry. HPAI viruses can cause severe disease and death in up to 90-100% of </w:t>
      </w:r>
      <w:r w:rsidR="001B29C7" w:rsidRPr="00C73B7F">
        <w:t xml:space="preserve">infected </w:t>
      </w:r>
      <w:r w:rsidR="00951A7D" w:rsidRPr="00C73B7F">
        <w:t>poultry</w:t>
      </w:r>
      <w:r w:rsidR="009B201D" w:rsidRPr="00C73B7F">
        <w:t>. O</w:t>
      </w:r>
      <w:r w:rsidR="00FF063B" w:rsidRPr="00C73B7F">
        <w:t xml:space="preserve">utbreaks </w:t>
      </w:r>
      <w:r w:rsidR="00951A7D" w:rsidRPr="00C73B7F">
        <w:t xml:space="preserve">can devastate the poultry industry and may result in severe trade restrictions. </w:t>
      </w:r>
    </w:p>
    <w:p w14:paraId="66FEC3A4" w14:textId="708C47A2" w:rsidR="009C7273" w:rsidRPr="00BE79A1" w:rsidRDefault="00D23590" w:rsidP="00BE79A1">
      <w:bookmarkStart w:id="21" w:name="_Toc1383709779"/>
      <w:r w:rsidRPr="00BE79A1">
        <w:t>Avian influenza viruses continually change</w:t>
      </w:r>
      <w:r w:rsidR="00923399" w:rsidRPr="00BE79A1">
        <w:t>. This</w:t>
      </w:r>
      <w:r w:rsidRPr="00BE79A1">
        <w:t xml:space="preserve"> can affect how easily the virus spreads from birds to other animals</w:t>
      </w:r>
      <w:r w:rsidR="00204C2C" w:rsidRPr="00BE79A1">
        <w:t xml:space="preserve"> (</w:t>
      </w:r>
      <w:r w:rsidRPr="00BE79A1">
        <w:t>including humans</w:t>
      </w:r>
      <w:r w:rsidR="00204C2C" w:rsidRPr="00BE79A1">
        <w:t>)</w:t>
      </w:r>
      <w:r w:rsidRPr="00BE79A1">
        <w:t xml:space="preserve"> and </w:t>
      </w:r>
      <w:r w:rsidR="00923399" w:rsidRPr="00BE79A1">
        <w:t xml:space="preserve">the </w:t>
      </w:r>
      <w:r w:rsidR="0002548B" w:rsidRPr="00BE79A1">
        <w:t>severity</w:t>
      </w:r>
      <w:r w:rsidR="00923399" w:rsidRPr="00BE79A1">
        <w:t xml:space="preserve"> of illness it causes</w:t>
      </w:r>
      <w:r w:rsidRPr="00BE79A1">
        <w:t xml:space="preserve">. </w:t>
      </w:r>
      <w:r w:rsidR="00FF063B" w:rsidRPr="00BE79A1">
        <w:t>S</w:t>
      </w:r>
      <w:r w:rsidR="00351DE9" w:rsidRPr="00BE79A1">
        <w:t>ince 202</w:t>
      </w:r>
      <w:r w:rsidR="0047703D" w:rsidRPr="00BE79A1">
        <w:t>0</w:t>
      </w:r>
      <w:r w:rsidR="00351DE9" w:rsidRPr="00BE79A1">
        <w:t xml:space="preserve">, </w:t>
      </w:r>
      <w:r w:rsidR="004604E6" w:rsidRPr="00BE79A1">
        <w:t xml:space="preserve">a </w:t>
      </w:r>
      <w:r w:rsidR="00F82084" w:rsidRPr="00BE79A1">
        <w:t xml:space="preserve">strain of HPAI </w:t>
      </w:r>
      <w:r w:rsidR="00FF063B" w:rsidRPr="00BE79A1">
        <w:t xml:space="preserve">(H5N1 clade 2.3.4.4b) </w:t>
      </w:r>
      <w:r w:rsidR="0098101A" w:rsidRPr="00BE79A1">
        <w:t>has</w:t>
      </w:r>
      <w:r w:rsidR="00D44A0D" w:rsidRPr="00BE79A1">
        <w:t xml:space="preserve"> </w:t>
      </w:r>
      <w:r w:rsidR="001420E4" w:rsidRPr="00BE79A1">
        <w:t>been</w:t>
      </w:r>
      <w:r w:rsidR="00B87910" w:rsidRPr="00BE79A1">
        <w:t xml:space="preserve"> </w:t>
      </w:r>
      <w:r w:rsidR="009705FE" w:rsidRPr="00BE79A1">
        <w:t xml:space="preserve">causing severe and widespread outbreaks in </w:t>
      </w:r>
      <w:r w:rsidR="003978DE" w:rsidRPr="00BE79A1">
        <w:t>poultry, wild birds</w:t>
      </w:r>
      <w:r w:rsidR="00725DF9" w:rsidRPr="00BE79A1">
        <w:t>,</w:t>
      </w:r>
      <w:r w:rsidR="00C80FC7" w:rsidRPr="00BE79A1">
        <w:t xml:space="preserve"> and other animals (</w:t>
      </w:r>
      <w:r w:rsidR="000C2E87" w:rsidRPr="00BE79A1">
        <w:t>such as</w:t>
      </w:r>
      <w:r w:rsidR="00C80FC7" w:rsidRPr="00BE79A1">
        <w:t xml:space="preserve"> seals, dolphins, </w:t>
      </w:r>
      <w:r w:rsidR="00E8392E" w:rsidRPr="00BE79A1">
        <w:t>cows</w:t>
      </w:r>
      <w:r w:rsidR="0008080D" w:rsidRPr="00BE79A1">
        <w:t xml:space="preserve">, goats, alpacas, </w:t>
      </w:r>
      <w:r w:rsidR="005A2821" w:rsidRPr="00BE79A1">
        <w:t>foxes</w:t>
      </w:r>
      <w:r w:rsidR="00725DF9" w:rsidRPr="00BE79A1">
        <w:t>,</w:t>
      </w:r>
      <w:r w:rsidR="004604E6" w:rsidRPr="00BE79A1">
        <w:t xml:space="preserve"> and</w:t>
      </w:r>
      <w:r w:rsidR="0008080D" w:rsidRPr="00BE79A1">
        <w:t xml:space="preserve"> mice)</w:t>
      </w:r>
      <w:r w:rsidR="00923399" w:rsidRPr="00BE79A1">
        <w:t xml:space="preserve"> internationally</w:t>
      </w:r>
      <w:r w:rsidR="00212405" w:rsidRPr="00BE79A1">
        <w:t xml:space="preserve">. </w:t>
      </w:r>
      <w:r w:rsidR="00967F85" w:rsidRPr="00BE79A1">
        <w:t xml:space="preserve">Human infections have occurred, likely </w:t>
      </w:r>
      <w:r w:rsidR="00923399" w:rsidRPr="00BE79A1">
        <w:t>due to exposure</w:t>
      </w:r>
      <w:r w:rsidR="00967F85" w:rsidRPr="00BE79A1">
        <w:t xml:space="preserve"> to infected birds or other animal</w:t>
      </w:r>
      <w:r w:rsidR="001420E4" w:rsidRPr="00BE79A1">
        <w:t>s</w:t>
      </w:r>
      <w:r w:rsidR="00967F85" w:rsidRPr="00BE79A1">
        <w:t xml:space="preserve"> or contaminated</w:t>
      </w:r>
      <w:r w:rsidR="0084457C" w:rsidRPr="00BE79A1">
        <w:t xml:space="preserve"> environment, objects or equipment (e.g. farm machinery).</w:t>
      </w:r>
      <w:r w:rsidR="00967F85" w:rsidRPr="00BE79A1">
        <w:t xml:space="preserve"> </w:t>
      </w:r>
      <w:r w:rsidR="00F27893" w:rsidRPr="00BE79A1">
        <w:t>Previous outbreak strains</w:t>
      </w:r>
      <w:r w:rsidR="00325FDE" w:rsidRPr="00BE79A1">
        <w:t xml:space="preserve"> </w:t>
      </w:r>
      <w:r w:rsidR="003C4634" w:rsidRPr="00BE79A1">
        <w:t xml:space="preserve">have not </w:t>
      </w:r>
      <w:r w:rsidR="007C7687" w:rsidRPr="00BE79A1">
        <w:t>c</w:t>
      </w:r>
      <w:r w:rsidR="003C4634" w:rsidRPr="00BE79A1">
        <w:t xml:space="preserve">aused </w:t>
      </w:r>
      <w:r w:rsidR="0098101A" w:rsidRPr="00BE79A1">
        <w:t xml:space="preserve">such widespread </w:t>
      </w:r>
      <w:r w:rsidR="003C4634" w:rsidRPr="00BE79A1">
        <w:t>illness in wild birds</w:t>
      </w:r>
      <w:r w:rsidR="00F71858" w:rsidRPr="00BE79A1">
        <w:t>,</w:t>
      </w:r>
      <w:r w:rsidR="003C4634" w:rsidRPr="00BE79A1">
        <w:t xml:space="preserve"> </w:t>
      </w:r>
      <w:r w:rsidR="001F2105" w:rsidRPr="00BE79A1">
        <w:t>nor</w:t>
      </w:r>
      <w:r w:rsidR="003C4634" w:rsidRPr="00BE79A1">
        <w:t xml:space="preserve"> spread to other mammals.</w:t>
      </w:r>
      <w:r w:rsidR="00325FDE" w:rsidRPr="00BE79A1" w:rsidDel="003C4634">
        <w:t xml:space="preserve"> </w:t>
      </w:r>
    </w:p>
    <w:p w14:paraId="12EB5EDE" w14:textId="0E8031AF" w:rsidR="00E82C01" w:rsidRPr="00BE79A1" w:rsidRDefault="00E82C01" w:rsidP="00BE79A1">
      <w:r w:rsidRPr="00BE79A1">
        <w:t>For information on how avian influenza spreads amongst animals</w:t>
      </w:r>
      <w:r w:rsidR="000E1D78" w:rsidRPr="00BE79A1">
        <w:t xml:space="preserve"> see</w:t>
      </w:r>
      <w:r w:rsidR="0003754E" w:rsidRPr="00BE79A1">
        <w:t xml:space="preserve"> </w:t>
      </w:r>
      <w:hyperlink r:id="rId26" w:history="1">
        <w:r w:rsidR="0034112A" w:rsidRPr="00BE79A1">
          <w:rPr>
            <w:rStyle w:val="Hyperlink"/>
          </w:rPr>
          <w:t>AUSVETPLAN Response Strategy – Avian Influenza</w:t>
        </w:r>
      </w:hyperlink>
      <w:r w:rsidR="00186700" w:rsidRPr="00BE79A1">
        <w:t>.</w:t>
      </w:r>
    </w:p>
    <w:p w14:paraId="40AA7BA0" w14:textId="394B20B8" w:rsidR="008525F0" w:rsidRPr="00C73B7F" w:rsidRDefault="00BE2F13" w:rsidP="00C73B7F">
      <w:pPr>
        <w:rPr>
          <w:rStyle w:val="Hyperlink"/>
        </w:rPr>
      </w:pPr>
      <w:r w:rsidRPr="00C73B7F">
        <w:t>For information about signs of avian influenza in birds</w:t>
      </w:r>
      <w:r w:rsidRPr="00C73B7F" w:rsidDel="00CE46A5">
        <w:t xml:space="preserve"> </w:t>
      </w:r>
      <w:r w:rsidR="00964B93" w:rsidRPr="00C73B7F">
        <w:fldChar w:fldCharType="begin"/>
      </w:r>
      <w:r w:rsidR="00964B93" w:rsidRPr="00C73B7F">
        <w:instrText>HYPERLINK "https://www.agriculture.gov.au/biosecurity-trade/pests-diseases-weeds/animal/avian-influenza/about"</w:instrText>
      </w:r>
      <w:r w:rsidR="00964B93" w:rsidRPr="00C73B7F">
        <w:fldChar w:fldCharType="separate"/>
      </w:r>
      <w:r w:rsidRPr="00C73B7F" w:rsidDel="00CE46A5">
        <w:rPr>
          <w:rStyle w:val="Hyperlink"/>
        </w:rPr>
        <w:t xml:space="preserve">see </w:t>
      </w:r>
      <w:r w:rsidRPr="00C73B7F">
        <w:rPr>
          <w:rStyle w:val="Hyperlink"/>
        </w:rPr>
        <w:t>Facts about avian influenza | Department of Agriculture, Fisheries and Forestry</w:t>
      </w:r>
      <w:r w:rsidR="00347900" w:rsidRPr="00C73B7F">
        <w:rPr>
          <w:rStyle w:val="Hyperlink"/>
        </w:rPr>
        <w:t>.</w:t>
      </w:r>
    </w:p>
    <w:bookmarkStart w:id="22" w:name="_Toc177654697"/>
    <w:p w14:paraId="6E63219F" w14:textId="61BB1E65" w:rsidR="008353C9" w:rsidRPr="000E7814" w:rsidRDefault="00964B93" w:rsidP="00FE2CFC">
      <w:pPr>
        <w:pStyle w:val="Heading2numbered"/>
      </w:pPr>
      <w:r w:rsidRPr="00C73B7F">
        <w:fldChar w:fldCharType="end"/>
      </w:r>
      <w:bookmarkStart w:id="23" w:name="_Toc184388615"/>
      <w:bookmarkEnd w:id="21"/>
      <w:r w:rsidR="64FB53B9" w:rsidRPr="000E7814">
        <w:t>Can humans get avian influenza?</w:t>
      </w:r>
      <w:bookmarkEnd w:id="22"/>
      <w:bookmarkEnd w:id="23"/>
      <w:r w:rsidR="64FB53B9" w:rsidRPr="000E7814">
        <w:t xml:space="preserve"> </w:t>
      </w:r>
    </w:p>
    <w:p w14:paraId="291B9D00" w14:textId="42126F02" w:rsidR="00F50391" w:rsidRPr="00C73B7F" w:rsidRDefault="00296A5A" w:rsidP="00C73B7F">
      <w:r w:rsidRPr="00C73B7F">
        <w:t xml:space="preserve">Yes. </w:t>
      </w:r>
      <w:r w:rsidR="1DCD9F53" w:rsidRPr="00C73B7F">
        <w:t xml:space="preserve">The spread of </w:t>
      </w:r>
      <w:r w:rsidR="00EB6A07" w:rsidRPr="00C73B7F">
        <w:t xml:space="preserve">avian </w:t>
      </w:r>
      <w:r w:rsidR="1DCD9F53" w:rsidRPr="00C73B7F">
        <w:t>influenza</w:t>
      </w:r>
      <w:r w:rsidR="00BD586E" w:rsidRPr="00C73B7F">
        <w:t xml:space="preserve"> viruses</w:t>
      </w:r>
      <w:r w:rsidR="1DCD9F53" w:rsidRPr="00C73B7F">
        <w:t xml:space="preserve"> from </w:t>
      </w:r>
      <w:r w:rsidR="002864E8" w:rsidRPr="00C73B7F">
        <w:t>animals</w:t>
      </w:r>
      <w:r w:rsidR="1DCD9F53" w:rsidRPr="00C73B7F">
        <w:t xml:space="preserve"> to humans is rare but may </w:t>
      </w:r>
      <w:r w:rsidR="00F55DB7" w:rsidRPr="00C73B7F">
        <w:t xml:space="preserve">happen </w:t>
      </w:r>
      <w:r w:rsidR="1DCD9F53" w:rsidRPr="00C73B7F">
        <w:t>with some strains</w:t>
      </w:r>
      <w:r w:rsidR="00892A2E" w:rsidRPr="00C73B7F">
        <w:t>.</w:t>
      </w:r>
      <w:r w:rsidR="007059D1" w:rsidRPr="00C73B7F">
        <w:t xml:space="preserve"> </w:t>
      </w:r>
    </w:p>
    <w:p w14:paraId="2B3CE439" w14:textId="191785AB" w:rsidR="00713461" w:rsidRPr="00C73B7F" w:rsidRDefault="00F877E0" w:rsidP="00C73B7F">
      <w:r w:rsidRPr="00C73B7F">
        <w:t xml:space="preserve">Humans are at greatest risk of </w:t>
      </w:r>
      <w:r w:rsidR="007059D1" w:rsidRPr="00C73B7F">
        <w:t>avian influenza</w:t>
      </w:r>
      <w:r w:rsidR="00911B2F" w:rsidRPr="00C73B7F">
        <w:t xml:space="preserve"> infection</w:t>
      </w:r>
      <w:r w:rsidR="00F55DB7" w:rsidRPr="00C73B7F">
        <w:t xml:space="preserve"> when </w:t>
      </w:r>
      <w:r w:rsidR="00BE780D" w:rsidRPr="00C73B7F">
        <w:t xml:space="preserve">in </w:t>
      </w:r>
      <w:r w:rsidR="00A444A4" w:rsidRPr="00C73B7F">
        <w:t xml:space="preserve">close </w:t>
      </w:r>
      <w:r w:rsidR="00BE780D" w:rsidRPr="00C73B7F">
        <w:t xml:space="preserve">contact with </w:t>
      </w:r>
      <w:r w:rsidR="001B3A3A" w:rsidRPr="00C73B7F">
        <w:t>infected</w:t>
      </w:r>
      <w:r w:rsidR="003C0491" w:rsidRPr="00C73B7F">
        <w:t xml:space="preserve"> animals, even </w:t>
      </w:r>
      <w:r w:rsidR="00AF14B3" w:rsidRPr="00C73B7F">
        <w:t xml:space="preserve">if </w:t>
      </w:r>
      <w:r w:rsidR="00AC605A" w:rsidRPr="00C73B7F">
        <w:t xml:space="preserve">the </w:t>
      </w:r>
      <w:r w:rsidR="003C0491" w:rsidRPr="00C73B7F">
        <w:t>animals are not showing signs of infection</w:t>
      </w:r>
      <w:r w:rsidRPr="00C73B7F">
        <w:t>.</w:t>
      </w:r>
      <w:r w:rsidR="00BE780D" w:rsidRPr="00C73B7F">
        <w:t xml:space="preserve"> </w:t>
      </w:r>
    </w:p>
    <w:p w14:paraId="1409C977" w14:textId="2C24E3C1" w:rsidR="00713461" w:rsidRPr="00C73B7F" w:rsidRDefault="00713461" w:rsidP="00C73B7F">
      <w:r w:rsidRPr="00C73B7F">
        <w:t xml:space="preserve">People can </w:t>
      </w:r>
      <w:r w:rsidR="00CE3D46" w:rsidRPr="00C73B7F">
        <w:t>be</w:t>
      </w:r>
      <w:r w:rsidRPr="00C73B7F">
        <w:t xml:space="preserve"> </w:t>
      </w:r>
      <w:r w:rsidR="00422AB7" w:rsidRPr="00C73B7F">
        <w:t>infected with</w:t>
      </w:r>
      <w:r w:rsidRPr="00C73B7F">
        <w:t xml:space="preserve"> avian influenza by: </w:t>
      </w:r>
    </w:p>
    <w:p w14:paraId="76AB5190" w14:textId="4264F3CE" w:rsidR="009C017A" w:rsidRPr="000E7814" w:rsidRDefault="00D85516" w:rsidP="00226DEB">
      <w:pPr>
        <w:pStyle w:val="ListBullet"/>
      </w:pPr>
      <w:r w:rsidRPr="00202DD5">
        <w:rPr>
          <w:rStyle w:val="Strong"/>
        </w:rPr>
        <w:t xml:space="preserve">Inhalation: </w:t>
      </w:r>
      <w:r w:rsidR="000F5F1E" w:rsidRPr="000E7814">
        <w:t xml:space="preserve">breathing </w:t>
      </w:r>
      <w:r w:rsidR="009C017A" w:rsidRPr="000E7814">
        <w:t xml:space="preserve">in </w:t>
      </w:r>
      <w:r w:rsidR="00540F7F" w:rsidRPr="000E7814">
        <w:t xml:space="preserve">contaminated dust </w:t>
      </w:r>
      <w:r w:rsidR="00260D92" w:rsidRPr="000E7814">
        <w:t>or infectious particles in the air</w:t>
      </w:r>
      <w:r w:rsidR="002606A2" w:rsidRPr="000E7814">
        <w:t xml:space="preserve"> – s</w:t>
      </w:r>
      <w:r w:rsidR="00260D92" w:rsidRPr="000E7814">
        <w:t>ome activities, such as slaughtering</w:t>
      </w:r>
      <w:r w:rsidR="00EE5E67" w:rsidRPr="000E7814">
        <w:t xml:space="preserve"> and butchering</w:t>
      </w:r>
      <w:r w:rsidR="00260D92" w:rsidRPr="000E7814">
        <w:t xml:space="preserve"> infected animals, may carry a higher risk of infection than standard duties (e.g. cleaning housing areas)</w:t>
      </w:r>
      <w:r w:rsidR="00817A54" w:rsidRPr="000E7814">
        <w:t xml:space="preserve">. </w:t>
      </w:r>
    </w:p>
    <w:p w14:paraId="6E369379" w14:textId="25A52167" w:rsidR="00EF151D" w:rsidRPr="000E7814" w:rsidRDefault="00817A54" w:rsidP="00226DEB">
      <w:pPr>
        <w:pStyle w:val="ListBullet"/>
      </w:pPr>
      <w:r w:rsidRPr="00202DD5">
        <w:rPr>
          <w:rStyle w:val="Strong"/>
        </w:rPr>
        <w:t>Direct</w:t>
      </w:r>
      <w:r w:rsidR="520FAB45" w:rsidRPr="00202DD5">
        <w:rPr>
          <w:rStyle w:val="Strong"/>
        </w:rPr>
        <w:t xml:space="preserve"> contact</w:t>
      </w:r>
      <w:r w:rsidRPr="00202DD5">
        <w:rPr>
          <w:rStyle w:val="Strong"/>
        </w:rPr>
        <w:t>:</w:t>
      </w:r>
      <w:r w:rsidRPr="00226DEB">
        <w:t xml:space="preserve"> </w:t>
      </w:r>
      <w:r w:rsidR="00E64E1D" w:rsidRPr="00226DEB">
        <w:t>touching</w:t>
      </w:r>
      <w:r w:rsidR="520FAB45" w:rsidRPr="00226DEB">
        <w:t xml:space="preserve"> infected</w:t>
      </w:r>
      <w:r w:rsidR="002864E8" w:rsidRPr="00226DEB">
        <w:t xml:space="preserve"> animals</w:t>
      </w:r>
      <w:r w:rsidR="520FAB45" w:rsidRPr="00226DEB">
        <w:t>,</w:t>
      </w:r>
      <w:r w:rsidR="00DD1242" w:rsidRPr="00226DEB">
        <w:t xml:space="preserve"> </w:t>
      </w:r>
      <w:r w:rsidR="0052601E" w:rsidRPr="00226DEB">
        <w:t xml:space="preserve">carcasses, </w:t>
      </w:r>
      <w:r w:rsidR="002864E8" w:rsidRPr="00226DEB">
        <w:t xml:space="preserve">animal </w:t>
      </w:r>
      <w:r w:rsidR="00BD4725" w:rsidRPr="00226DEB">
        <w:t xml:space="preserve">secretions </w:t>
      </w:r>
      <w:r w:rsidR="6C395C44" w:rsidRPr="00226DEB">
        <w:t>(</w:t>
      </w:r>
      <w:r w:rsidR="00224522" w:rsidRPr="00226DEB">
        <w:t xml:space="preserve">e.g. </w:t>
      </w:r>
      <w:r w:rsidR="6C395C44" w:rsidRPr="00226DEB">
        <w:t>faeces</w:t>
      </w:r>
      <w:r w:rsidR="00BD4725" w:rsidRPr="00226DEB">
        <w:t>, respiratory secretions</w:t>
      </w:r>
      <w:r w:rsidR="006F76E9" w:rsidRPr="00226DEB">
        <w:t>,</w:t>
      </w:r>
      <w:r w:rsidR="001534D9" w:rsidRPr="00226DEB">
        <w:t xml:space="preserve"> or urine</w:t>
      </w:r>
      <w:r w:rsidR="6C395C44" w:rsidRPr="00226DEB">
        <w:t>)</w:t>
      </w:r>
      <w:r w:rsidR="001534D9" w:rsidRPr="00226DEB">
        <w:t xml:space="preserve"> </w:t>
      </w:r>
      <w:r w:rsidR="520FAB45" w:rsidRPr="00226DEB">
        <w:t xml:space="preserve">or </w:t>
      </w:r>
      <w:r w:rsidR="002864E8" w:rsidRPr="00226DEB">
        <w:t xml:space="preserve">animal </w:t>
      </w:r>
      <w:r w:rsidR="520FAB45" w:rsidRPr="00226DEB">
        <w:t>products</w:t>
      </w:r>
      <w:r w:rsidR="00537BD0" w:rsidRPr="00226DEB">
        <w:t xml:space="preserve"> (e.g. feathers</w:t>
      </w:r>
      <w:r w:rsidR="001534D9" w:rsidRPr="00226DEB">
        <w:t>, hides</w:t>
      </w:r>
      <w:r w:rsidR="00537BD0" w:rsidRPr="00226DEB">
        <w:t>)</w:t>
      </w:r>
      <w:r w:rsidR="000B6705" w:rsidRPr="00226DEB">
        <w:t xml:space="preserve"> without </w:t>
      </w:r>
      <w:r w:rsidR="007D1EB2" w:rsidRPr="00226DEB">
        <w:t xml:space="preserve">recommended protection </w:t>
      </w:r>
      <w:r w:rsidR="00111DE2" w:rsidRPr="00226DEB">
        <w:t>(</w:t>
      </w:r>
      <w:r w:rsidR="00111DE2" w:rsidRPr="000E7814">
        <w:t xml:space="preserve">see </w:t>
      </w:r>
      <w:hyperlink w:anchor="_3.5_Infection_prevention_1" w:history="1">
        <w:r w:rsidR="00C57665" w:rsidRPr="000E7814">
          <w:rPr>
            <w:rStyle w:val="Hyperlink"/>
          </w:rPr>
          <w:t>Section 3.</w:t>
        </w:r>
        <w:r w:rsidR="00597630" w:rsidRPr="000E7814">
          <w:rPr>
            <w:rStyle w:val="Hyperlink"/>
          </w:rPr>
          <w:t>5</w:t>
        </w:r>
      </w:hyperlink>
      <w:r w:rsidR="00111DE2" w:rsidRPr="000E7814">
        <w:t>)</w:t>
      </w:r>
      <w:r w:rsidR="007D1EB2" w:rsidRPr="000E7814">
        <w:t xml:space="preserve"> and then touching the</w:t>
      </w:r>
      <w:r w:rsidR="00DA422B" w:rsidRPr="000E7814">
        <w:t xml:space="preserve"> eyes</w:t>
      </w:r>
      <w:r w:rsidR="00C9704C" w:rsidRPr="000E7814">
        <w:t xml:space="preserve">, </w:t>
      </w:r>
      <w:r w:rsidR="00790DD8" w:rsidRPr="000E7814">
        <w:t>nose</w:t>
      </w:r>
      <w:r w:rsidR="006F76E9" w:rsidRPr="000E7814">
        <w:t>,</w:t>
      </w:r>
      <w:r w:rsidR="00790DD8" w:rsidRPr="000E7814">
        <w:t xml:space="preserve"> </w:t>
      </w:r>
      <w:r w:rsidR="007D1EB2" w:rsidRPr="000E7814">
        <w:t>or</w:t>
      </w:r>
      <w:r w:rsidR="00790DD8" w:rsidRPr="000E7814">
        <w:t xml:space="preserve"> mouth</w:t>
      </w:r>
      <w:r w:rsidRPr="000E7814">
        <w:t xml:space="preserve">. </w:t>
      </w:r>
    </w:p>
    <w:p w14:paraId="5A9BE5E7" w14:textId="5D30EC1C" w:rsidR="00654079" w:rsidRPr="000E7814" w:rsidRDefault="00817A54" w:rsidP="00226DEB">
      <w:pPr>
        <w:pStyle w:val="ListBullet"/>
      </w:pPr>
      <w:r w:rsidRPr="00202DD5">
        <w:rPr>
          <w:rStyle w:val="Strong"/>
        </w:rPr>
        <w:lastRenderedPageBreak/>
        <w:t>Indirect contact:</w:t>
      </w:r>
      <w:r w:rsidRPr="000E7814">
        <w:t xml:space="preserve"> </w:t>
      </w:r>
      <w:r w:rsidR="00F21028" w:rsidRPr="000E7814">
        <w:t>h</w:t>
      </w:r>
      <w:r w:rsidR="00B26396" w:rsidRPr="000E7814">
        <w:t>aving</w:t>
      </w:r>
      <w:r w:rsidR="520FAB45" w:rsidRPr="000E7814">
        <w:t xml:space="preserve"> contact </w:t>
      </w:r>
      <w:r w:rsidR="001E3648" w:rsidRPr="000E7814">
        <w:t xml:space="preserve">with </w:t>
      </w:r>
      <w:r w:rsidR="7C5AB271" w:rsidRPr="000E7814">
        <w:t>contaminated</w:t>
      </w:r>
      <w:r w:rsidR="520FAB45" w:rsidRPr="000E7814">
        <w:t xml:space="preserve"> items </w:t>
      </w:r>
      <w:r w:rsidR="00E64E1D" w:rsidRPr="000E7814">
        <w:t xml:space="preserve">(e.g. farm equipment) </w:t>
      </w:r>
      <w:r w:rsidR="00105E82" w:rsidRPr="000E7814">
        <w:t>or environments</w:t>
      </w:r>
      <w:r w:rsidR="00B26396" w:rsidRPr="000E7814">
        <w:t xml:space="preserve"> where </w:t>
      </w:r>
      <w:r w:rsidR="00DE171E" w:rsidRPr="000E7814">
        <w:t xml:space="preserve">infected </w:t>
      </w:r>
      <w:r w:rsidR="00B26396" w:rsidRPr="000E7814">
        <w:t>animals live</w:t>
      </w:r>
      <w:r w:rsidR="00683C82" w:rsidRPr="000E7814">
        <w:t>, and then touch</w:t>
      </w:r>
      <w:r w:rsidR="00D16AD5" w:rsidRPr="000E7814">
        <w:t xml:space="preserve">ing </w:t>
      </w:r>
      <w:r w:rsidR="00683C82" w:rsidRPr="000E7814">
        <w:t>eyes, nose or mouth</w:t>
      </w:r>
      <w:r w:rsidR="007D1EB2" w:rsidRPr="000E7814">
        <w:t xml:space="preserve">. </w:t>
      </w:r>
    </w:p>
    <w:p w14:paraId="54E74F44" w14:textId="65C6774C" w:rsidR="00654079" w:rsidRPr="00C73B7F" w:rsidRDefault="002A117B" w:rsidP="00C73B7F">
      <w:r w:rsidRPr="00C73B7F">
        <w:t xml:space="preserve">Typically, </w:t>
      </w:r>
      <w:r w:rsidR="00654079" w:rsidRPr="00C73B7F">
        <w:t>avian influenza do</w:t>
      </w:r>
      <w:r w:rsidR="0028517D" w:rsidRPr="00C73B7F">
        <w:t>es</w:t>
      </w:r>
      <w:r w:rsidR="00654079" w:rsidRPr="00C73B7F">
        <w:t xml:space="preserve"> not easily spread </w:t>
      </w:r>
      <w:r w:rsidR="00871484" w:rsidRPr="00C73B7F">
        <w:t>among people</w:t>
      </w:r>
      <w:r w:rsidR="00654079" w:rsidRPr="00C73B7F">
        <w:t xml:space="preserve">. Rarely, person-to-person spread has happened </w:t>
      </w:r>
      <w:r w:rsidR="006E6B9C" w:rsidRPr="00C73B7F">
        <w:t>after</w:t>
      </w:r>
      <w:r w:rsidR="00654079" w:rsidRPr="00C73B7F">
        <w:t xml:space="preserve"> close</w:t>
      </w:r>
      <w:r w:rsidR="00C55472" w:rsidRPr="00C73B7F">
        <w:t>,</w:t>
      </w:r>
      <w:r w:rsidR="00654079" w:rsidRPr="00C73B7F" w:rsidDel="00C55472">
        <w:t xml:space="preserve"> </w:t>
      </w:r>
      <w:r w:rsidR="00654079" w:rsidRPr="00C73B7F">
        <w:t>prolonged</w:t>
      </w:r>
      <w:r w:rsidR="00E64E1D" w:rsidRPr="00C73B7F">
        <w:t>,</w:t>
      </w:r>
      <w:r w:rsidR="00654079" w:rsidRPr="00C73B7F">
        <w:t xml:space="preserve"> contact with a person with avian influenza. </w:t>
      </w:r>
    </w:p>
    <w:p w14:paraId="3981C906" w14:textId="1B89CB3D" w:rsidR="00B715AD" w:rsidRPr="00226DEB" w:rsidRDefault="00F83BE8" w:rsidP="00FE2CFC">
      <w:pPr>
        <w:pStyle w:val="Boxtextreversed"/>
      </w:pPr>
      <w:r w:rsidRPr="00226DEB">
        <w:t xml:space="preserve">Avian influenza is not known to transmit to </w:t>
      </w:r>
      <w:r w:rsidR="00AC5A32" w:rsidRPr="00226DEB">
        <w:t>people</w:t>
      </w:r>
      <w:r w:rsidRPr="00226DEB">
        <w:t xml:space="preserve"> </w:t>
      </w:r>
      <w:r w:rsidR="00AC13AD" w:rsidRPr="00226DEB">
        <w:t>via</w:t>
      </w:r>
      <w:r w:rsidR="006B5BDD" w:rsidRPr="00226DEB">
        <w:t xml:space="preserve"> properly prepared food. I</w:t>
      </w:r>
      <w:r w:rsidRPr="00226DEB">
        <w:t xml:space="preserve">t is safe to eat properly </w:t>
      </w:r>
      <w:r w:rsidR="006B5BDD" w:rsidRPr="00226DEB">
        <w:t xml:space="preserve">handled and </w:t>
      </w:r>
      <w:r w:rsidRPr="00226DEB">
        <w:t xml:space="preserve">cooked </w:t>
      </w:r>
      <w:r w:rsidR="00194E6D" w:rsidRPr="00226DEB">
        <w:t>poultry</w:t>
      </w:r>
      <w:r w:rsidRPr="00226DEB">
        <w:t xml:space="preserve"> meat</w:t>
      </w:r>
      <w:r w:rsidR="006B5BDD" w:rsidRPr="00226DEB">
        <w:t xml:space="preserve">, </w:t>
      </w:r>
      <w:r w:rsidRPr="00226DEB">
        <w:t>eggs</w:t>
      </w:r>
      <w:r w:rsidR="00F33670" w:rsidRPr="00226DEB">
        <w:t>,</w:t>
      </w:r>
      <w:r w:rsidR="006B5BDD" w:rsidRPr="00226DEB">
        <w:t xml:space="preserve"> and egg products</w:t>
      </w:r>
      <w:r w:rsidRPr="00226DEB">
        <w:t xml:space="preserve">. </w:t>
      </w:r>
    </w:p>
    <w:p w14:paraId="5C1F7F41" w14:textId="251AE9CE" w:rsidR="00D977A4" w:rsidRPr="00FE2CFC" w:rsidRDefault="00F83BE8" w:rsidP="00FE2CFC">
      <w:pPr>
        <w:pStyle w:val="Boxtextwhite"/>
      </w:pPr>
      <w:r w:rsidRPr="00FE2CFC">
        <w:t xml:space="preserve">See </w:t>
      </w:r>
      <w:hyperlink r:id="rId27" w:history="1">
        <w:r w:rsidRPr="00FE2CFC">
          <w:rPr>
            <w:rStyle w:val="Hyperlink"/>
            <w:color w:val="FFFFFF" w:themeColor="background1"/>
            <w:u w:val="none"/>
          </w:rPr>
          <w:t>Animal diseases, human health and food safety | Food Standards Australia New Zealand</w:t>
        </w:r>
      </w:hyperlink>
      <w:r w:rsidRPr="00FE2CFC">
        <w:t xml:space="preserve"> for more </w:t>
      </w:r>
      <w:r w:rsidR="00FD7D75" w:rsidRPr="00FE2CFC">
        <w:t xml:space="preserve">information on </w:t>
      </w:r>
      <w:r w:rsidR="00075876" w:rsidRPr="00FE2CFC">
        <w:t xml:space="preserve">commercial </w:t>
      </w:r>
      <w:r w:rsidR="00FD7D75" w:rsidRPr="00FE2CFC">
        <w:t>food safety considerations.</w:t>
      </w:r>
    </w:p>
    <w:p w14:paraId="7ABBCADC" w14:textId="12CD69EA" w:rsidR="008353C9" w:rsidRPr="000E7814" w:rsidRDefault="00567FBA" w:rsidP="00FE2CFC">
      <w:pPr>
        <w:pStyle w:val="Heading2numbered"/>
      </w:pPr>
      <w:bookmarkStart w:id="24" w:name="_2.3_Signs_and"/>
      <w:bookmarkStart w:id="25" w:name="_2.3_Symptoms_of"/>
      <w:bookmarkStart w:id="26" w:name="_Toc1023284448"/>
      <w:bookmarkStart w:id="27" w:name="_Toc177654698"/>
      <w:bookmarkStart w:id="28" w:name="_Toc184388616"/>
      <w:bookmarkEnd w:id="24"/>
      <w:bookmarkEnd w:id="25"/>
      <w:r w:rsidRPr="000E7814">
        <w:t>S</w:t>
      </w:r>
      <w:r w:rsidR="008353C9" w:rsidRPr="000E7814">
        <w:t>ymptoms of avian influenza in humans</w:t>
      </w:r>
      <w:bookmarkEnd w:id="26"/>
      <w:bookmarkEnd w:id="27"/>
      <w:bookmarkEnd w:id="28"/>
    </w:p>
    <w:p w14:paraId="368B6E14" w14:textId="604460EE" w:rsidR="005E5D10" w:rsidRPr="00BE79A1" w:rsidRDefault="00C76B7C" w:rsidP="00BE79A1">
      <w:r w:rsidRPr="00BE79A1">
        <w:t xml:space="preserve">Avian influenza in humans can </w:t>
      </w:r>
      <w:r w:rsidR="00471530" w:rsidRPr="00BE79A1">
        <w:t xml:space="preserve">look </w:t>
      </w:r>
      <w:r w:rsidR="00FF72F1" w:rsidRPr="00BE79A1">
        <w:t>and feel</w:t>
      </w:r>
      <w:r w:rsidR="00471530" w:rsidRPr="00BE79A1">
        <w:t xml:space="preserve"> </w:t>
      </w:r>
      <w:r w:rsidR="00FF72F1" w:rsidRPr="00BE79A1">
        <w:t>like</w:t>
      </w:r>
      <w:r w:rsidRPr="00BE79A1">
        <w:t xml:space="preserve"> seasonal human influenza</w:t>
      </w:r>
      <w:r w:rsidR="00567FBA" w:rsidRPr="00BE79A1">
        <w:t xml:space="preserve"> infections</w:t>
      </w:r>
      <w:r w:rsidRPr="00BE79A1">
        <w:t xml:space="preserve">. </w:t>
      </w:r>
    </w:p>
    <w:p w14:paraId="4A289CBD" w14:textId="059F0C0A" w:rsidR="008353C9" w:rsidRPr="00BE79A1" w:rsidRDefault="6CE1F725" w:rsidP="00BE79A1">
      <w:r w:rsidRPr="00BE79A1">
        <w:t>Mild or asymptomatic infection</w:t>
      </w:r>
      <w:r w:rsidR="00D2265E" w:rsidRPr="00BE79A1">
        <w:t xml:space="preserve"> (i.e. no symptoms)</w:t>
      </w:r>
      <w:r w:rsidRPr="00BE79A1">
        <w:t xml:space="preserve"> can occur. </w:t>
      </w:r>
      <w:r w:rsidR="00313E45" w:rsidRPr="00BE79A1">
        <w:t>S</w:t>
      </w:r>
      <w:r w:rsidR="004E46FD" w:rsidRPr="00BE79A1">
        <w:t>igns and s</w:t>
      </w:r>
      <w:r w:rsidR="00313E45" w:rsidRPr="00BE79A1">
        <w:t xml:space="preserve">ymptoms </w:t>
      </w:r>
      <w:r w:rsidR="00CB4BEC" w:rsidRPr="00BE79A1">
        <w:t xml:space="preserve">in humans </w:t>
      </w:r>
      <w:r w:rsidR="00313E45" w:rsidRPr="00BE79A1">
        <w:t xml:space="preserve">generally appear between </w:t>
      </w:r>
      <w:r w:rsidR="0099236B" w:rsidRPr="00BE79A1">
        <w:t>1</w:t>
      </w:r>
      <w:r w:rsidR="008E3237" w:rsidRPr="00BE79A1">
        <w:t>- and 10-days</w:t>
      </w:r>
      <w:r w:rsidR="00313E45" w:rsidRPr="00BE79A1">
        <w:t xml:space="preserve"> following </w:t>
      </w:r>
      <w:r w:rsidR="00DE171E" w:rsidRPr="00BE79A1" w:rsidDel="00953728">
        <w:t>contact with an infected bird</w:t>
      </w:r>
      <w:r w:rsidR="000C3C6A" w:rsidRPr="00BE79A1" w:rsidDel="00953728">
        <w:t xml:space="preserve"> </w:t>
      </w:r>
      <w:r w:rsidR="00243499" w:rsidRPr="00BE79A1" w:rsidDel="00953728">
        <w:t>or</w:t>
      </w:r>
      <w:r w:rsidR="00353816" w:rsidRPr="00BE79A1" w:rsidDel="00953728">
        <w:t xml:space="preserve"> </w:t>
      </w:r>
      <w:r w:rsidR="00923399" w:rsidRPr="00BE79A1">
        <w:t xml:space="preserve">other </w:t>
      </w:r>
      <w:r w:rsidR="00953728" w:rsidRPr="00BE79A1">
        <w:t>animal</w:t>
      </w:r>
      <w:r w:rsidR="0072711E" w:rsidRPr="00BE79A1">
        <w:t>, its products, materials or environment</w:t>
      </w:r>
      <w:r w:rsidR="00253726" w:rsidRPr="00BE79A1">
        <w:t xml:space="preserve"> and include</w:t>
      </w:r>
      <w:r w:rsidR="008353C9" w:rsidRPr="00BE79A1">
        <w:t>:</w:t>
      </w:r>
    </w:p>
    <w:p w14:paraId="499B5BCC" w14:textId="209DC04E" w:rsidR="008353C9" w:rsidRPr="00202DD5" w:rsidRDefault="008353C9" w:rsidP="00202DD5">
      <w:pPr>
        <w:pStyle w:val="ListBullet"/>
      </w:pPr>
      <w:r w:rsidRPr="00202DD5">
        <w:t>fever</w:t>
      </w:r>
      <w:r w:rsidR="00313E45" w:rsidRPr="00202DD5">
        <w:t xml:space="preserve"> (temperature </w:t>
      </w:r>
      <w:r w:rsidR="006B2996" w:rsidRPr="00202DD5">
        <w:t>≥</w:t>
      </w:r>
      <w:r w:rsidR="00313E45" w:rsidRPr="00202DD5">
        <w:t>38°C)</w:t>
      </w:r>
      <w:r w:rsidR="00DC475C" w:rsidRPr="00202DD5">
        <w:t xml:space="preserve">, </w:t>
      </w:r>
      <w:r w:rsidR="00313E45" w:rsidRPr="00202DD5">
        <w:t>chills or shakes</w:t>
      </w:r>
    </w:p>
    <w:p w14:paraId="4F83BC9E" w14:textId="3E9D3BD6" w:rsidR="008353C9" w:rsidRPr="00202DD5" w:rsidRDefault="008353C9" w:rsidP="00202DD5">
      <w:pPr>
        <w:pStyle w:val="ListBullet"/>
      </w:pPr>
      <w:r w:rsidRPr="00202DD5">
        <w:t>sore throat</w:t>
      </w:r>
    </w:p>
    <w:p w14:paraId="5B097584" w14:textId="69670BA4" w:rsidR="008353C9" w:rsidRPr="00202DD5" w:rsidRDefault="008353C9" w:rsidP="00202DD5">
      <w:pPr>
        <w:pStyle w:val="ListBullet"/>
      </w:pPr>
      <w:r w:rsidRPr="00202DD5">
        <w:t>cough</w:t>
      </w:r>
    </w:p>
    <w:p w14:paraId="79DF2AA4" w14:textId="1508DB93" w:rsidR="00313E45" w:rsidRPr="00202DD5" w:rsidRDefault="00313E45" w:rsidP="00202DD5">
      <w:pPr>
        <w:pStyle w:val="ListBullet"/>
      </w:pPr>
      <w:r w:rsidRPr="00202DD5">
        <w:t>runny nose</w:t>
      </w:r>
    </w:p>
    <w:p w14:paraId="40B42760" w14:textId="5C2A2A01" w:rsidR="008353C9" w:rsidRPr="00202DD5" w:rsidRDefault="00472547" w:rsidP="00202DD5">
      <w:pPr>
        <w:pStyle w:val="ListBullet"/>
      </w:pPr>
      <w:r w:rsidRPr="00202DD5">
        <w:t>difficulty breathing (</w:t>
      </w:r>
      <w:r w:rsidR="008353C9" w:rsidRPr="00202DD5">
        <w:t>shortness of breath or respiratory distress</w:t>
      </w:r>
      <w:r w:rsidRPr="00202DD5">
        <w:t>)</w:t>
      </w:r>
    </w:p>
    <w:p w14:paraId="46216AFF" w14:textId="20A699FD" w:rsidR="008353C9" w:rsidRPr="00202DD5" w:rsidRDefault="008353C9" w:rsidP="00202DD5">
      <w:pPr>
        <w:pStyle w:val="ListBullet"/>
      </w:pPr>
      <w:r w:rsidRPr="00202DD5">
        <w:t>headache and muscle aches and pain</w:t>
      </w:r>
      <w:r w:rsidR="00313E45" w:rsidRPr="00202DD5">
        <w:t>s</w:t>
      </w:r>
      <w:r w:rsidR="00472547" w:rsidRPr="00202DD5">
        <w:t xml:space="preserve"> </w:t>
      </w:r>
    </w:p>
    <w:p w14:paraId="79551C9B" w14:textId="3B481C1E" w:rsidR="008353C9" w:rsidRPr="00202DD5" w:rsidRDefault="008353C9" w:rsidP="00202DD5">
      <w:pPr>
        <w:pStyle w:val="ListBullet"/>
      </w:pPr>
      <w:r w:rsidRPr="00202DD5">
        <w:t>diarrhoea</w:t>
      </w:r>
    </w:p>
    <w:p w14:paraId="7D2DFA12" w14:textId="66BD342F" w:rsidR="00313E45" w:rsidRPr="00202DD5" w:rsidRDefault="00313E45" w:rsidP="00202DD5">
      <w:pPr>
        <w:pStyle w:val="ListBullet"/>
      </w:pPr>
      <w:r w:rsidRPr="00202DD5">
        <w:t>nausea or vomiting</w:t>
      </w:r>
    </w:p>
    <w:p w14:paraId="65B59B80" w14:textId="756018A4" w:rsidR="008353C9" w:rsidRPr="00202DD5" w:rsidRDefault="008353C9" w:rsidP="00202DD5">
      <w:pPr>
        <w:pStyle w:val="ListBullet"/>
      </w:pPr>
      <w:r w:rsidRPr="00202DD5">
        <w:t>red</w:t>
      </w:r>
      <w:r w:rsidR="007874C8" w:rsidRPr="00202DD5">
        <w:t xml:space="preserve"> and/or </w:t>
      </w:r>
      <w:r w:rsidRPr="00202DD5">
        <w:t>sore eyes (conjunctivitis)</w:t>
      </w:r>
      <w:r w:rsidR="00313E45" w:rsidRPr="00202DD5">
        <w:t>.</w:t>
      </w:r>
    </w:p>
    <w:p w14:paraId="2ADD7CEC" w14:textId="6DA2AB07" w:rsidR="008353C9" w:rsidRPr="00C73B7F" w:rsidRDefault="00313E45" w:rsidP="00C73B7F">
      <w:r w:rsidRPr="00C73B7F">
        <w:t xml:space="preserve">Some strains of avian influenza </w:t>
      </w:r>
      <w:r w:rsidR="0073340B" w:rsidRPr="00C73B7F">
        <w:t>can</w:t>
      </w:r>
      <w:r w:rsidRPr="00C73B7F">
        <w:t xml:space="preserve"> cause severe illness in humans including lung infections (pneumonia)</w:t>
      </w:r>
      <w:r w:rsidR="00182569" w:rsidRPr="00C73B7F">
        <w:t xml:space="preserve">, </w:t>
      </w:r>
      <w:r w:rsidR="007968B2" w:rsidRPr="00C73B7F">
        <w:t>breathing difficulties</w:t>
      </w:r>
      <w:r w:rsidR="00BB5FAF" w:rsidRPr="00C73B7F">
        <w:t xml:space="preserve"> (</w:t>
      </w:r>
      <w:r w:rsidR="00182569" w:rsidRPr="00C73B7F">
        <w:t>acute respiratory distress syndrome</w:t>
      </w:r>
      <w:r w:rsidR="00BB5FAF" w:rsidRPr="00C73B7F">
        <w:t>)</w:t>
      </w:r>
      <w:r w:rsidRPr="00C73B7F">
        <w:t xml:space="preserve"> and </w:t>
      </w:r>
      <w:r w:rsidR="00350812" w:rsidRPr="00C73B7F">
        <w:t>inflammation of the brain (</w:t>
      </w:r>
      <w:r w:rsidRPr="00C73B7F">
        <w:t xml:space="preserve">encephalitis). </w:t>
      </w:r>
      <w:r w:rsidR="006B3F23" w:rsidRPr="00C73B7F">
        <w:t>Both HPAI and LPAI strains of avian influenza can cause serious illness in humans.</w:t>
      </w:r>
    </w:p>
    <w:p w14:paraId="675288D2" w14:textId="5616779C" w:rsidR="002D3FAD" w:rsidRPr="00C73B7F" w:rsidRDefault="00A55A29" w:rsidP="00C73B7F">
      <w:r w:rsidRPr="00C73B7F">
        <w:t xml:space="preserve">The following </w:t>
      </w:r>
      <w:r w:rsidR="00D15567" w:rsidRPr="00C73B7F">
        <w:t xml:space="preserve">groups of </w:t>
      </w:r>
      <w:r w:rsidR="002D3FAD" w:rsidRPr="00C73B7F">
        <w:t xml:space="preserve">people </w:t>
      </w:r>
      <w:r w:rsidR="00653C4F" w:rsidRPr="00C73B7F">
        <w:t>are</w:t>
      </w:r>
      <w:r w:rsidR="002D3FAD" w:rsidRPr="00C73B7F">
        <w:t xml:space="preserve"> at greater risk of severe illness:</w:t>
      </w:r>
    </w:p>
    <w:p w14:paraId="6457BC60" w14:textId="636C51D2" w:rsidR="002D3FAD" w:rsidRPr="00202DD5" w:rsidRDefault="002D3FAD" w:rsidP="00202DD5">
      <w:pPr>
        <w:pStyle w:val="ListBullet"/>
      </w:pPr>
      <w:r w:rsidRPr="00202DD5">
        <w:t>people with immunocompromising conditions, including cancer</w:t>
      </w:r>
      <w:r w:rsidR="00F570B8" w:rsidRPr="00202DD5">
        <w:t>,</w:t>
      </w:r>
      <w:r w:rsidRPr="00202DD5">
        <w:t xml:space="preserve"> cancer treatments </w:t>
      </w:r>
      <w:r w:rsidR="00F570B8" w:rsidRPr="00202DD5">
        <w:t xml:space="preserve">and </w:t>
      </w:r>
      <w:r w:rsidRPr="00202DD5">
        <w:t>people on high-dose corticosteroids</w:t>
      </w:r>
    </w:p>
    <w:p w14:paraId="712C2A7F" w14:textId="2345A7FD" w:rsidR="00996030" w:rsidRPr="00202DD5" w:rsidRDefault="00996030" w:rsidP="00202DD5">
      <w:pPr>
        <w:pStyle w:val="ListBullet"/>
      </w:pPr>
      <w:r w:rsidRPr="00202DD5">
        <w:t>people with pre</w:t>
      </w:r>
      <w:r w:rsidR="009A3448" w:rsidRPr="00202DD5">
        <w:t>-</w:t>
      </w:r>
      <w:r w:rsidRPr="00202DD5">
        <w:t xml:space="preserve">existing </w:t>
      </w:r>
      <w:r w:rsidR="000A7411" w:rsidRPr="00202DD5">
        <w:t xml:space="preserve">respiratory, cardiac </w:t>
      </w:r>
      <w:r w:rsidR="00E531B2" w:rsidRPr="00202DD5">
        <w:t>or</w:t>
      </w:r>
      <w:r w:rsidR="000A7411" w:rsidRPr="00202DD5">
        <w:t xml:space="preserve"> endocrine disease</w:t>
      </w:r>
      <w:r w:rsidR="00E531B2" w:rsidRPr="00202DD5">
        <w:t>s</w:t>
      </w:r>
    </w:p>
    <w:p w14:paraId="14E291C9" w14:textId="318C5924" w:rsidR="002D3FAD" w:rsidRPr="00202DD5" w:rsidRDefault="002D3FAD" w:rsidP="00202DD5">
      <w:pPr>
        <w:pStyle w:val="ListBullet"/>
      </w:pPr>
      <w:r w:rsidRPr="00202DD5">
        <w:t>pregnant</w:t>
      </w:r>
      <w:r w:rsidR="002166A4" w:rsidRPr="00202DD5">
        <w:t xml:space="preserve"> </w:t>
      </w:r>
      <w:r w:rsidRPr="00202DD5">
        <w:t>people, or</w:t>
      </w:r>
      <w:r w:rsidR="00942DC6" w:rsidRPr="00202DD5">
        <w:t xml:space="preserve"> people</w:t>
      </w:r>
      <w:r w:rsidRPr="00202DD5">
        <w:t xml:space="preserve"> who think they may be pregnant</w:t>
      </w:r>
    </w:p>
    <w:p w14:paraId="7B767872" w14:textId="248FBE93" w:rsidR="000A7411" w:rsidRPr="00202DD5" w:rsidRDefault="00FB2114" w:rsidP="00202DD5">
      <w:pPr>
        <w:pStyle w:val="ListBullet"/>
      </w:pPr>
      <w:r w:rsidRPr="00202DD5">
        <w:t xml:space="preserve">young </w:t>
      </w:r>
      <w:r w:rsidR="002D3FAD" w:rsidRPr="00202DD5">
        <w:t>children</w:t>
      </w:r>
    </w:p>
    <w:p w14:paraId="52FF7681" w14:textId="4E8490CA" w:rsidR="002D3FAD" w:rsidRPr="00202DD5" w:rsidRDefault="000A7411" w:rsidP="00202DD5">
      <w:pPr>
        <w:pStyle w:val="ListBullet"/>
      </w:pPr>
      <w:r w:rsidRPr="00202DD5">
        <w:t>elderly people</w:t>
      </w:r>
      <w:r w:rsidR="00942DC6" w:rsidRPr="00202DD5">
        <w:t xml:space="preserve"> (aged 65 years or older)</w:t>
      </w:r>
      <w:r w:rsidR="002D3FAD" w:rsidRPr="00202DD5">
        <w:t xml:space="preserve">. </w:t>
      </w:r>
    </w:p>
    <w:p w14:paraId="59DD445D" w14:textId="77777777" w:rsidR="006D1C51" w:rsidRPr="00495A61" w:rsidRDefault="006D1C51" w:rsidP="00495A61">
      <w:bookmarkStart w:id="29" w:name="_2.8_What_to"/>
      <w:bookmarkStart w:id="30" w:name="_2.7_What_to"/>
      <w:bookmarkStart w:id="31" w:name="_Toc177654699"/>
      <w:bookmarkEnd w:id="29"/>
      <w:bookmarkEnd w:id="30"/>
      <w:r>
        <w:br w:type="page"/>
      </w:r>
    </w:p>
    <w:p w14:paraId="38E3B783" w14:textId="34E8B037" w:rsidR="00C30485" w:rsidRPr="000E7814" w:rsidRDefault="00C30485" w:rsidP="00FE2CFC">
      <w:pPr>
        <w:pStyle w:val="Heading2numbered"/>
      </w:pPr>
      <w:bookmarkStart w:id="32" w:name="_Toc184388617"/>
      <w:r w:rsidRPr="000E7814">
        <w:lastRenderedPageBreak/>
        <w:t>Impact on First Nations people</w:t>
      </w:r>
      <w:bookmarkEnd w:id="31"/>
      <w:bookmarkEnd w:id="32"/>
      <w:r w:rsidRPr="000E7814">
        <w:t xml:space="preserve"> </w:t>
      </w:r>
    </w:p>
    <w:p w14:paraId="2CDF6731" w14:textId="0F2AE7EA" w:rsidR="004A2AFA" w:rsidRPr="00C73B7F" w:rsidRDefault="007F74C9" w:rsidP="00C73B7F">
      <w:r w:rsidRPr="00C73B7F">
        <w:t>Aboriginal and Torres Strait Island</w:t>
      </w:r>
      <w:r w:rsidR="00FA3ABC" w:rsidRPr="00C73B7F">
        <w:t>er</w:t>
      </w:r>
      <w:r w:rsidRPr="00C73B7F">
        <w:t xml:space="preserve"> people</w:t>
      </w:r>
      <w:r w:rsidR="00FA3ABC" w:rsidRPr="00C73B7F">
        <w:t>s</w:t>
      </w:r>
      <w:r w:rsidRPr="00C73B7F">
        <w:t xml:space="preserve"> may be at </w:t>
      </w:r>
      <w:r w:rsidR="001C726D" w:rsidRPr="00C73B7F">
        <w:t xml:space="preserve">higher </w:t>
      </w:r>
      <w:r w:rsidRPr="00C73B7F">
        <w:t xml:space="preserve">risk of </w:t>
      </w:r>
      <w:r w:rsidR="00AD7E53" w:rsidRPr="00C73B7F">
        <w:t xml:space="preserve">being infected </w:t>
      </w:r>
      <w:r w:rsidR="005551EC" w:rsidRPr="00C73B7F">
        <w:t>with</w:t>
      </w:r>
      <w:r w:rsidR="00842189" w:rsidRPr="00C73B7F">
        <w:t xml:space="preserve">, </w:t>
      </w:r>
      <w:r w:rsidRPr="00C73B7F">
        <w:t xml:space="preserve">and </w:t>
      </w:r>
      <w:r w:rsidR="0095560F" w:rsidRPr="00C73B7F">
        <w:t xml:space="preserve">experiencing </w:t>
      </w:r>
      <w:r w:rsidRPr="00C73B7F">
        <w:t>poorer health outcomes from</w:t>
      </w:r>
      <w:r w:rsidR="00842189" w:rsidRPr="00C73B7F">
        <w:t>,</w:t>
      </w:r>
      <w:r w:rsidRPr="00C73B7F">
        <w:t xml:space="preserve"> avian influenza</w:t>
      </w:r>
      <w:r w:rsidR="006D5B9E" w:rsidRPr="00C73B7F">
        <w:t>. This is</w:t>
      </w:r>
      <w:r w:rsidRPr="00C73B7F">
        <w:t xml:space="preserve"> due to </w:t>
      </w:r>
      <w:proofErr w:type="gramStart"/>
      <w:r w:rsidRPr="00C73B7F">
        <w:t>a number of</w:t>
      </w:r>
      <w:proofErr w:type="gramEnd"/>
      <w:r w:rsidRPr="00C73B7F">
        <w:t xml:space="preserve"> factors</w:t>
      </w:r>
      <w:r w:rsidR="00F34476" w:rsidRPr="00C73B7F">
        <w:t xml:space="preserve"> including </w:t>
      </w:r>
      <w:r w:rsidR="00351432" w:rsidRPr="00C73B7F">
        <w:t xml:space="preserve">limited </w:t>
      </w:r>
      <w:r w:rsidR="00F34476" w:rsidRPr="00C73B7F">
        <w:t xml:space="preserve">access to </w:t>
      </w:r>
      <w:r w:rsidR="003233EE" w:rsidRPr="00C73B7F">
        <w:t xml:space="preserve">culturally safe </w:t>
      </w:r>
      <w:r w:rsidR="00F34476" w:rsidRPr="00C73B7F">
        <w:t>healthcare in remote and very remote locations, crowded living conditions, underlying chronic disease</w:t>
      </w:r>
      <w:r w:rsidR="00811850" w:rsidRPr="00C73B7F">
        <w:t xml:space="preserve">, and </w:t>
      </w:r>
      <w:r w:rsidR="003233EE" w:rsidRPr="00C73B7F">
        <w:t xml:space="preserve">mistrust of </w:t>
      </w:r>
      <w:r w:rsidR="00275260" w:rsidRPr="00C73B7F">
        <w:t xml:space="preserve">Government related </w:t>
      </w:r>
      <w:r w:rsidR="0021690B" w:rsidRPr="00C73B7F">
        <w:t>t</w:t>
      </w:r>
      <w:r w:rsidR="00805F97" w:rsidRPr="00C73B7F">
        <w:t xml:space="preserve">o </w:t>
      </w:r>
      <w:r w:rsidR="00266152" w:rsidRPr="00C73B7F">
        <w:t xml:space="preserve">the ongoing impacts of </w:t>
      </w:r>
      <w:r w:rsidR="00750F2B" w:rsidRPr="00C73B7F">
        <w:t>colonisation</w:t>
      </w:r>
      <w:r w:rsidR="00F34476" w:rsidRPr="00C73B7F">
        <w:t>.</w:t>
      </w:r>
      <w:r w:rsidR="00097C33" w:rsidRPr="00C73B7F">
        <w:t xml:space="preserve"> Sharing an interconnected relationship with Country, including</w:t>
      </w:r>
      <w:r w:rsidR="008E4561" w:rsidRPr="00C73B7F">
        <w:t xml:space="preserve"> a</w:t>
      </w:r>
      <w:r w:rsidR="00097C33" w:rsidRPr="00C73B7F">
        <w:t xml:space="preserve"> connection to animals</w:t>
      </w:r>
      <w:r w:rsidR="008E4561" w:rsidRPr="00C73B7F">
        <w:t xml:space="preserve">, may mean </w:t>
      </w:r>
      <w:r w:rsidR="00097C33" w:rsidRPr="00C73B7F">
        <w:t xml:space="preserve">Aboriginal and Torres Strait Islander people </w:t>
      </w:r>
      <w:r w:rsidR="008E4561" w:rsidRPr="00C73B7F">
        <w:t>are</w:t>
      </w:r>
      <w:r w:rsidR="00097C33" w:rsidRPr="00C73B7F">
        <w:t xml:space="preserve"> exposed more often to avian influenza</w:t>
      </w:r>
      <w:r w:rsidR="00F440B3" w:rsidRPr="00C73B7F">
        <w:t>. W</w:t>
      </w:r>
      <w:r w:rsidR="004733A9" w:rsidRPr="00C73B7F">
        <w:t>ork</w:t>
      </w:r>
      <w:r w:rsidR="00F440B3" w:rsidRPr="00C73B7F">
        <w:t>ing</w:t>
      </w:r>
      <w:r w:rsidR="004733A9" w:rsidRPr="00C73B7F">
        <w:t xml:space="preserve"> as rangers, </w:t>
      </w:r>
      <w:r w:rsidR="007E43AD" w:rsidRPr="00C73B7F">
        <w:t xml:space="preserve">land managers and researchers, particularly in </w:t>
      </w:r>
      <w:r w:rsidR="00A260B6" w:rsidRPr="00C73B7F">
        <w:t>regional</w:t>
      </w:r>
      <w:r w:rsidR="007E43AD" w:rsidRPr="00C73B7F">
        <w:t xml:space="preserve"> locations</w:t>
      </w:r>
      <w:r w:rsidR="00F440B3" w:rsidRPr="00C73B7F">
        <w:t>, may also make exposure to avian influenza viruses more likely</w:t>
      </w:r>
      <w:r w:rsidR="007E43AD" w:rsidRPr="00C73B7F">
        <w:t>.</w:t>
      </w:r>
      <w:r w:rsidR="00C2283A" w:rsidRPr="00C73B7F">
        <w:t xml:space="preserve"> </w:t>
      </w:r>
    </w:p>
    <w:p w14:paraId="09D0776E" w14:textId="2B31135D" w:rsidR="002C1E56" w:rsidRPr="00C73B7F" w:rsidRDefault="00455717" w:rsidP="00C73B7F">
      <w:r w:rsidRPr="00C73B7F">
        <w:t>The needs of Aboriginal and Torres Strait Islander people</w:t>
      </w:r>
      <w:r w:rsidR="00D24599" w:rsidRPr="00C73B7F">
        <w:t>s</w:t>
      </w:r>
      <w:r w:rsidRPr="00C73B7F">
        <w:t xml:space="preserve"> are diverse and unique, with each individual and community facing distinct challenges and priorities. This means when developing prevention or response measures in any work setting, co-design should be prioritised wherever possible to ensure culturally appropriate and effective solutions</w:t>
      </w:r>
      <w:r w:rsidR="00E64C64" w:rsidRPr="00C73B7F">
        <w:t>.</w:t>
      </w:r>
      <w:r w:rsidR="004E1D40" w:rsidRPr="00C73B7F">
        <w:t xml:space="preserve"> </w:t>
      </w:r>
      <w:r w:rsidR="00627238" w:rsidRPr="00C73B7F">
        <w:t xml:space="preserve">When </w:t>
      </w:r>
      <w:r w:rsidR="002008C8" w:rsidRPr="00C73B7F">
        <w:t xml:space="preserve">exposures to, or cases of, </w:t>
      </w:r>
      <w:r w:rsidR="00627238" w:rsidRPr="00C73B7F">
        <w:t>avian influenza</w:t>
      </w:r>
      <w:r w:rsidR="002008C8" w:rsidRPr="00C73B7F">
        <w:t xml:space="preserve"> </w:t>
      </w:r>
      <w:r w:rsidR="00627238" w:rsidRPr="00C73B7F">
        <w:t>occur among Aboriginal and Torres Strait Islander peoples</w:t>
      </w:r>
      <w:r w:rsidR="00F76B07" w:rsidRPr="00C73B7F">
        <w:t xml:space="preserve"> and communities</w:t>
      </w:r>
      <w:r w:rsidR="00627238" w:rsidRPr="00C73B7F">
        <w:t xml:space="preserve">, </w:t>
      </w:r>
      <w:r w:rsidR="006D5B9E" w:rsidRPr="00C73B7F">
        <w:t xml:space="preserve">employers and </w:t>
      </w:r>
      <w:r w:rsidR="00627238" w:rsidRPr="00C73B7F">
        <w:t xml:space="preserve">managers should notify </w:t>
      </w:r>
      <w:r w:rsidR="002008C8" w:rsidRPr="00C73B7F">
        <w:t xml:space="preserve">their </w:t>
      </w:r>
      <w:r w:rsidR="00627238" w:rsidRPr="00C73B7F">
        <w:t xml:space="preserve">local </w:t>
      </w:r>
      <w:r w:rsidR="00356453" w:rsidRPr="00C73B7F">
        <w:t>public health unit (</w:t>
      </w:r>
      <w:r w:rsidR="00627238" w:rsidRPr="00C73B7F">
        <w:t>PHU</w:t>
      </w:r>
      <w:r w:rsidR="00356453" w:rsidRPr="00C73B7F">
        <w:t>)</w:t>
      </w:r>
      <w:r w:rsidR="008E3237" w:rsidRPr="00C73B7F">
        <w:t xml:space="preserve"> (see </w:t>
      </w:r>
      <w:hyperlink w:anchor="_Appendix_1._Resources" w:history="1">
        <w:r w:rsidR="008E3237" w:rsidRPr="00C73B7F">
          <w:rPr>
            <w:rStyle w:val="Hyperlink"/>
          </w:rPr>
          <w:t>Appendix 1</w:t>
        </w:r>
      </w:hyperlink>
      <w:r w:rsidR="008E3237" w:rsidRPr="00C73B7F">
        <w:t>)</w:t>
      </w:r>
      <w:r w:rsidR="00627238" w:rsidRPr="00C73B7F">
        <w:t xml:space="preserve">. </w:t>
      </w:r>
      <w:r w:rsidR="002513EA" w:rsidRPr="00C73B7F">
        <w:t>PHUs will collaborate with Aboriginal Community Controlled Organisations and</w:t>
      </w:r>
      <w:r w:rsidR="00B951E6" w:rsidRPr="00C73B7F">
        <w:t xml:space="preserve"> may collaborate with</w:t>
      </w:r>
      <w:r w:rsidR="002513EA" w:rsidRPr="00C73B7F">
        <w:t xml:space="preserve"> Aboriginal community leaders. This approach will prioritise co-design, cultural safety and the </w:t>
      </w:r>
      <w:r w:rsidRPr="00C73B7F">
        <w:t xml:space="preserve">involvement </w:t>
      </w:r>
      <w:r w:rsidR="002513EA" w:rsidRPr="00C73B7F">
        <w:t xml:space="preserve">of Aboriginal and Torres Strait Islander knowledge and perspectives. </w:t>
      </w:r>
    </w:p>
    <w:p w14:paraId="4E8C12E5" w14:textId="25EF86F9" w:rsidR="00E3603A" w:rsidRPr="00C73B7F" w:rsidRDefault="00752C5C" w:rsidP="00AE45E2">
      <w:pPr>
        <w:pStyle w:val="Heading1numbered"/>
      </w:pPr>
      <w:bookmarkStart w:id="33" w:name="_Toc690688938"/>
      <w:bookmarkStart w:id="34" w:name="_Toc177654700"/>
      <w:bookmarkStart w:id="35" w:name="_Toc184388618"/>
      <w:r w:rsidRPr="00C73B7F">
        <w:lastRenderedPageBreak/>
        <w:t>Human health recommendations</w:t>
      </w:r>
      <w:bookmarkEnd w:id="33"/>
      <w:bookmarkEnd w:id="34"/>
      <w:bookmarkEnd w:id="35"/>
    </w:p>
    <w:p w14:paraId="077FC25C" w14:textId="4F14AF4A" w:rsidR="001845A1" w:rsidRPr="00115256" w:rsidRDefault="0066646F" w:rsidP="00FE2CFC">
      <w:pPr>
        <w:pStyle w:val="Heading2numbered"/>
      </w:pPr>
      <w:bookmarkStart w:id="36" w:name="_Toc177654701"/>
      <w:bookmarkStart w:id="37" w:name="_Toc184388619"/>
      <w:r w:rsidRPr="00115256">
        <w:t>General</w:t>
      </w:r>
      <w:bookmarkEnd w:id="36"/>
      <w:bookmarkEnd w:id="37"/>
    </w:p>
    <w:p w14:paraId="1071625C" w14:textId="402C19E4" w:rsidR="00993EBB" w:rsidRPr="00226DEB" w:rsidRDefault="00A34B1D" w:rsidP="00226DEB">
      <w:pPr>
        <w:pStyle w:val="Boxtextreversed"/>
      </w:pPr>
      <w:r w:rsidRPr="00226DEB">
        <w:t>Do not approach</w:t>
      </w:r>
      <w:r w:rsidR="00C63C50" w:rsidRPr="00226DEB">
        <w:t xml:space="preserve"> or </w:t>
      </w:r>
      <w:r w:rsidRPr="00226DEB">
        <w:t>touch</w:t>
      </w:r>
      <w:r w:rsidR="00C63C50" w:rsidRPr="00226DEB">
        <w:t xml:space="preserve"> sick or dead animals</w:t>
      </w:r>
      <w:r w:rsidR="00004A10" w:rsidRPr="00226DEB">
        <w:t xml:space="preserve"> unless </w:t>
      </w:r>
      <w:r w:rsidR="00234E5A" w:rsidRPr="00226DEB">
        <w:t>necessary</w:t>
      </w:r>
      <w:r w:rsidR="001555EC" w:rsidRPr="00226DEB">
        <w:t xml:space="preserve"> for your job</w:t>
      </w:r>
      <w:r w:rsidR="00234E5A" w:rsidRPr="00226DEB">
        <w:t xml:space="preserve">. </w:t>
      </w:r>
      <w:hyperlink w:anchor="_1.2_Legislative_provisions" w:history="1">
        <w:r w:rsidR="00227621" w:rsidRPr="00226DEB">
          <w:rPr>
            <w:rStyle w:val="Hyperlink"/>
            <w:color w:val="FFFFFF" w:themeColor="background1"/>
            <w:u w:val="none"/>
          </w:rPr>
          <w:t>Consider control measures</w:t>
        </w:r>
      </w:hyperlink>
      <w:r w:rsidR="00227621" w:rsidRPr="00226DEB">
        <w:t xml:space="preserve"> and w</w:t>
      </w:r>
      <w:r w:rsidR="00234E5A" w:rsidRPr="00226DEB">
        <w:t xml:space="preserve">ear </w:t>
      </w:r>
      <w:r w:rsidR="00292A68" w:rsidRPr="00226DEB">
        <w:t xml:space="preserve">appropriate </w:t>
      </w:r>
      <w:hyperlink w:anchor="_Hand_washing" w:history="1">
        <w:r w:rsidR="005F4415" w:rsidRPr="00226DEB">
          <w:rPr>
            <w:rStyle w:val="Hyperlink"/>
            <w:color w:val="FFFFFF" w:themeColor="background1"/>
            <w:u w:val="none"/>
          </w:rPr>
          <w:t>personal protective equipment (</w:t>
        </w:r>
        <w:r w:rsidR="00234E5A" w:rsidRPr="00226DEB">
          <w:rPr>
            <w:rStyle w:val="Hyperlink"/>
            <w:color w:val="FFFFFF" w:themeColor="background1"/>
            <w:u w:val="none"/>
          </w:rPr>
          <w:t>PPE</w:t>
        </w:r>
        <w:r w:rsidR="005F4415" w:rsidRPr="00226DEB">
          <w:rPr>
            <w:rStyle w:val="Hyperlink"/>
            <w:color w:val="FFFFFF" w:themeColor="background1"/>
            <w:u w:val="none"/>
          </w:rPr>
          <w:t>)</w:t>
        </w:r>
      </w:hyperlink>
      <w:r w:rsidR="00234E5A" w:rsidRPr="00226DEB">
        <w:t xml:space="preserve"> if you must </w:t>
      </w:r>
      <w:r w:rsidR="00993EBB" w:rsidRPr="00226DEB">
        <w:t>touch them</w:t>
      </w:r>
      <w:r w:rsidR="00C63C50" w:rsidRPr="00226DEB">
        <w:t>.</w:t>
      </w:r>
    </w:p>
    <w:p w14:paraId="40725E3E" w14:textId="3560F8F4" w:rsidR="008543C2" w:rsidRPr="00226DEB" w:rsidRDefault="005A1C9D" w:rsidP="00561665">
      <w:pPr>
        <w:pStyle w:val="Boxtextwhite"/>
      </w:pPr>
      <w:r w:rsidRPr="00226DEB">
        <w:t>R</w:t>
      </w:r>
      <w:r w:rsidR="00FF3BA9" w:rsidRPr="00226DEB">
        <w:t xml:space="preserve">eport </w:t>
      </w:r>
      <w:r w:rsidR="006225D5" w:rsidRPr="00226DEB">
        <w:t>any</w:t>
      </w:r>
      <w:r w:rsidR="00FF3BA9" w:rsidRPr="00226DEB">
        <w:t xml:space="preserve"> </w:t>
      </w:r>
      <w:r w:rsidR="00BF2AD4" w:rsidRPr="00226DEB">
        <w:t xml:space="preserve">unusual signs of disease or </w:t>
      </w:r>
      <w:r w:rsidR="00EB5EE6" w:rsidRPr="00226DEB">
        <w:t>death</w:t>
      </w:r>
      <w:r w:rsidR="00BF2AD4" w:rsidRPr="00226DEB">
        <w:t xml:space="preserve"> in birds</w:t>
      </w:r>
      <w:r w:rsidR="008C5234" w:rsidRPr="00226DEB">
        <w:t xml:space="preserve"> o</w:t>
      </w:r>
      <w:r w:rsidR="003D6347" w:rsidRPr="00226DEB">
        <w:t>r</w:t>
      </w:r>
      <w:r w:rsidR="008C5234" w:rsidRPr="00226DEB">
        <w:t xml:space="preserve"> wildlife to </w:t>
      </w:r>
      <w:r w:rsidR="00FF3BA9" w:rsidRPr="00226DEB">
        <w:t>the Emergency Animal Disease Hotline on 1800 675 888</w:t>
      </w:r>
      <w:r w:rsidR="008C5234" w:rsidRPr="00226DEB">
        <w:t>.</w:t>
      </w:r>
      <w:r w:rsidR="00FF3BA9" w:rsidRPr="00226DEB">
        <w:t xml:space="preserve"> </w:t>
      </w:r>
    </w:p>
    <w:p w14:paraId="089FBE06" w14:textId="0A9894AC" w:rsidR="00DA4DDD" w:rsidRPr="00BE79A1" w:rsidRDefault="00864B18" w:rsidP="00BE79A1">
      <w:pPr>
        <w:pStyle w:val="Heading3"/>
      </w:pPr>
      <w:r w:rsidRPr="00BE79A1">
        <w:t>Vaccination</w:t>
      </w:r>
    </w:p>
    <w:p w14:paraId="1309C883" w14:textId="13040124" w:rsidR="008E3607" w:rsidRPr="000E7814" w:rsidRDefault="008E3607" w:rsidP="00202DD5">
      <w:r w:rsidRPr="00561665">
        <w:rPr>
          <w:rStyle w:val="Strong"/>
        </w:rPr>
        <w:t>All people in Australia aged ≥6 months are recommended to receive the seasonal influenza (human) vaccination every year</w:t>
      </w:r>
      <w:r w:rsidRPr="00202DD5">
        <w:t xml:space="preserve">. </w:t>
      </w:r>
      <w:r w:rsidRPr="000E7814">
        <w:t xml:space="preserve">See </w:t>
      </w:r>
      <w:hyperlink r:id="rId28" w:history="1">
        <w:r w:rsidRPr="000E7814">
          <w:rPr>
            <w:rStyle w:val="Hyperlink"/>
          </w:rPr>
          <w:t>Influenza (flu) | The Australian Immunisation Handbook (health.gov.au)</w:t>
        </w:r>
      </w:hyperlink>
      <w:r w:rsidRPr="000E7814">
        <w:t xml:space="preserve"> for more information</w:t>
      </w:r>
      <w:r w:rsidR="00E51009" w:rsidRPr="000E7814">
        <w:t>.</w:t>
      </w:r>
    </w:p>
    <w:p w14:paraId="2B075E9A" w14:textId="2D4DC0E0" w:rsidR="006E34E1" w:rsidRPr="00202DD5" w:rsidRDefault="00DA4DDD" w:rsidP="00202DD5">
      <w:r w:rsidRPr="00202DD5">
        <w:t xml:space="preserve">Although the human seasonal influenza vaccine will not protect against avian influenza, it reduces the risk of </w:t>
      </w:r>
      <w:r w:rsidR="002F116B" w:rsidRPr="00202DD5">
        <w:t>being</w:t>
      </w:r>
      <w:r w:rsidRPr="00202DD5">
        <w:t xml:space="preserve"> infected with both human and avian influenza at the same time. </w:t>
      </w:r>
      <w:r w:rsidR="0028385D" w:rsidRPr="00202DD5">
        <w:t>I</w:t>
      </w:r>
      <w:r w:rsidRPr="00202DD5">
        <w:t xml:space="preserve">f a person </w:t>
      </w:r>
      <w:r w:rsidR="00D224DA" w:rsidRPr="00202DD5">
        <w:t>is infe</w:t>
      </w:r>
      <w:r w:rsidR="00504487" w:rsidRPr="00202DD5">
        <w:t>c</w:t>
      </w:r>
      <w:r w:rsidR="00D224DA" w:rsidRPr="00202DD5">
        <w:t>ted</w:t>
      </w:r>
      <w:r w:rsidRPr="00202DD5">
        <w:t xml:space="preserve"> with both types of viruses at the same time, the</w:t>
      </w:r>
      <w:r w:rsidR="00211B63" w:rsidRPr="00202DD5">
        <w:t>re is a small chance of the</w:t>
      </w:r>
      <w:r w:rsidRPr="00202DD5">
        <w:t xml:space="preserve"> viruses mix</w:t>
      </w:r>
      <w:r w:rsidR="00211B63" w:rsidRPr="00202DD5">
        <w:t>ing to</w:t>
      </w:r>
      <w:r w:rsidRPr="00202DD5">
        <w:t xml:space="preserve"> create a new virus</w:t>
      </w:r>
      <w:r w:rsidR="0028385D" w:rsidRPr="00202DD5">
        <w:t xml:space="preserve"> that </w:t>
      </w:r>
      <w:r w:rsidR="00567FBA" w:rsidRPr="00202DD5">
        <w:t xml:space="preserve">can be </w:t>
      </w:r>
      <w:r w:rsidR="0028385D" w:rsidRPr="00202DD5">
        <w:t>more serious for human health</w:t>
      </w:r>
      <w:r w:rsidRPr="00202DD5">
        <w:t>.</w:t>
      </w:r>
    </w:p>
    <w:p w14:paraId="7C54873D" w14:textId="520B02A2" w:rsidR="00864B18" w:rsidRPr="00202DD5" w:rsidRDefault="006E34E1" w:rsidP="00202DD5">
      <w:r w:rsidRPr="00202DD5">
        <w:t>Avian influenza vaccination is not currently recommended for humans in Australia.</w:t>
      </w:r>
    </w:p>
    <w:p w14:paraId="147171F3" w14:textId="79E6750D" w:rsidR="001845A1" w:rsidRPr="00115256" w:rsidRDefault="00D11393" w:rsidP="00FE2CFC">
      <w:pPr>
        <w:pStyle w:val="Heading2numbered"/>
      </w:pPr>
      <w:bookmarkStart w:id="38" w:name="_Toc1907512220"/>
      <w:bookmarkStart w:id="39" w:name="_Toc177654702"/>
      <w:bookmarkStart w:id="40" w:name="_Toc184388620"/>
      <w:r w:rsidRPr="00115256">
        <w:t>Before an outbrea</w:t>
      </w:r>
      <w:r w:rsidR="004C3CB1" w:rsidRPr="00115256">
        <w:t>k</w:t>
      </w:r>
      <w:bookmarkEnd w:id="38"/>
      <w:bookmarkEnd w:id="39"/>
      <w:bookmarkEnd w:id="40"/>
    </w:p>
    <w:p w14:paraId="4C9386CE" w14:textId="6B797263" w:rsidR="003C6654" w:rsidRPr="000E7814" w:rsidRDefault="000D1FAD" w:rsidP="0066646F">
      <w:bookmarkStart w:id="41" w:name="_Toc155364506"/>
      <w:proofErr w:type="gramStart"/>
      <w:r w:rsidRPr="000E7814">
        <w:t>In order to</w:t>
      </w:r>
      <w:proofErr w:type="gramEnd"/>
      <w:r w:rsidRPr="000E7814">
        <w:t xml:space="preserve"> prepare and protect your workplace and </w:t>
      </w:r>
      <w:r w:rsidR="006C09B5" w:rsidRPr="000E7814">
        <w:t xml:space="preserve">workers </w:t>
      </w:r>
      <w:r w:rsidRPr="000E7814">
        <w:t>from a potential outbreak of avian influenza</w:t>
      </w:r>
      <w:r w:rsidR="003C6654" w:rsidRPr="000E7814">
        <w:t xml:space="preserve">, </w:t>
      </w:r>
      <w:r w:rsidR="007F6175" w:rsidRPr="000E7814">
        <w:t>a PCBU</w:t>
      </w:r>
      <w:r w:rsidR="00640345" w:rsidRPr="000E7814">
        <w:t xml:space="preserve"> (</w:t>
      </w:r>
      <w:r w:rsidR="007F6175" w:rsidRPr="000E7814">
        <w:t>e.g.</w:t>
      </w:r>
      <w:r w:rsidR="00640345" w:rsidRPr="000E7814">
        <w:t xml:space="preserve"> employer</w:t>
      </w:r>
      <w:r w:rsidR="00E65891" w:rsidRPr="000E7814">
        <w:t>)</w:t>
      </w:r>
      <w:r w:rsidR="003C6654" w:rsidRPr="000E7814">
        <w:t xml:space="preserve"> </w:t>
      </w:r>
      <w:r w:rsidR="007F6175" w:rsidRPr="000E7814">
        <w:t>need</w:t>
      </w:r>
      <w:r w:rsidR="0057100A" w:rsidRPr="000E7814">
        <w:t>s</w:t>
      </w:r>
      <w:r w:rsidR="007F6175" w:rsidRPr="000E7814">
        <w:t xml:space="preserve"> to</w:t>
      </w:r>
      <w:r w:rsidR="003C6654" w:rsidRPr="000E7814">
        <w:t xml:space="preserve">: </w:t>
      </w:r>
    </w:p>
    <w:p w14:paraId="440B32E6" w14:textId="09E5281C" w:rsidR="00DB682F" w:rsidRPr="000E7814" w:rsidRDefault="0022102C" w:rsidP="00202DD5">
      <w:pPr>
        <w:pStyle w:val="ListBullet"/>
      </w:pPr>
      <w:r w:rsidRPr="00202DD5">
        <w:t>U</w:t>
      </w:r>
      <w:r w:rsidR="00DB682F" w:rsidRPr="00202DD5">
        <w:t xml:space="preserve">nderstand your duties under the work health and safety laws in your </w:t>
      </w:r>
      <w:r w:rsidR="004E673A" w:rsidRPr="00202DD5">
        <w:t xml:space="preserve">state/territory </w:t>
      </w:r>
      <w:r w:rsidR="00021ED0" w:rsidRPr="00202DD5">
        <w:t>(</w:t>
      </w:r>
      <w:r w:rsidR="004249FE" w:rsidRPr="00202DD5">
        <w:t xml:space="preserve">see </w:t>
      </w:r>
      <w:hyperlink w:anchor="_Appendix_1._Resources" w:history="1">
        <w:r w:rsidR="00021ED0" w:rsidRPr="000E7814">
          <w:rPr>
            <w:rStyle w:val="Hyperlink"/>
          </w:rPr>
          <w:t xml:space="preserve">Appendix 1 </w:t>
        </w:r>
        <w:r w:rsidR="001340E7" w:rsidRPr="000E7814">
          <w:rPr>
            <w:rStyle w:val="Hyperlink"/>
          </w:rPr>
          <w:t>– information of work health and safety</w:t>
        </w:r>
      </w:hyperlink>
      <w:r w:rsidR="001340E7" w:rsidRPr="000E7814">
        <w:t>)</w:t>
      </w:r>
      <w:r w:rsidRPr="000E7814">
        <w:t>.</w:t>
      </w:r>
    </w:p>
    <w:p w14:paraId="3D4B5ABA" w14:textId="40ADA378" w:rsidR="003C6654" w:rsidRPr="000E7814" w:rsidRDefault="00AA1EF1" w:rsidP="00202DD5">
      <w:pPr>
        <w:pStyle w:val="ListBullet"/>
      </w:pPr>
      <w:r w:rsidRPr="000E7814">
        <w:t>E</w:t>
      </w:r>
      <w:r w:rsidR="00074D22" w:rsidRPr="000E7814">
        <w:t>nsure health and safety</w:t>
      </w:r>
      <w:r w:rsidR="006627D0" w:rsidRPr="000E7814">
        <w:t xml:space="preserve"> risk</w:t>
      </w:r>
      <w:r w:rsidR="009D7184" w:rsidRPr="000E7814">
        <w:t>s</w:t>
      </w:r>
      <w:r w:rsidR="006627D0" w:rsidRPr="000E7814">
        <w:t xml:space="preserve"> in the workplace are identified</w:t>
      </w:r>
      <w:r w:rsidR="0066646F" w:rsidRPr="000E7814">
        <w:t xml:space="preserve"> and control measures</w:t>
      </w:r>
      <w:r w:rsidR="00947A78" w:rsidRPr="000E7814">
        <w:t xml:space="preserve"> are</w:t>
      </w:r>
      <w:r w:rsidR="008F5664" w:rsidRPr="000E7814">
        <w:t xml:space="preserve"> </w:t>
      </w:r>
      <w:r w:rsidR="00CD5CFD" w:rsidRPr="000E7814">
        <w:t>in place</w:t>
      </w:r>
      <w:r w:rsidR="008F5664" w:rsidRPr="000E7814">
        <w:t xml:space="preserve"> to minimise risks</w:t>
      </w:r>
      <w:r w:rsidR="00937E9E">
        <w:t>,</w:t>
      </w:r>
      <w:r w:rsidR="00937E9E" w:rsidRPr="00937E9E">
        <w:t xml:space="preserve"> </w:t>
      </w:r>
      <w:r w:rsidR="00937E9E" w:rsidRPr="005A3D02">
        <w:t>so far as is reasonably practicable</w:t>
      </w:r>
      <w:r w:rsidR="00CF6B27">
        <w:t>. This may be operationalised</w:t>
      </w:r>
      <w:r w:rsidR="00937E9E" w:rsidRPr="005A3D02">
        <w:t xml:space="preserve"> </w:t>
      </w:r>
      <w:r w:rsidR="007D3EA8">
        <w:t>through</w:t>
      </w:r>
      <w:r w:rsidR="007D3EA8" w:rsidRPr="005A3D02">
        <w:t xml:space="preserve"> </w:t>
      </w:r>
      <w:r w:rsidR="00BF7484">
        <w:t xml:space="preserve">a site-specific </w:t>
      </w:r>
      <w:r w:rsidR="00017063">
        <w:t>risk assessment that considers</w:t>
      </w:r>
      <w:r w:rsidR="00937E9E" w:rsidRPr="005A3D02">
        <w:t xml:space="preserve"> the </w:t>
      </w:r>
      <w:r w:rsidR="000E363E">
        <w:t>work</w:t>
      </w:r>
      <w:r w:rsidR="000E363E" w:rsidRPr="005A3D02">
        <w:t xml:space="preserve"> </w:t>
      </w:r>
      <w:r w:rsidR="00937E9E" w:rsidRPr="005A3D02">
        <w:t>environment</w:t>
      </w:r>
      <w:r w:rsidR="007E1C2F">
        <w:t xml:space="preserve">, </w:t>
      </w:r>
      <w:r w:rsidR="00937E9E" w:rsidRPr="005A3D02">
        <w:t xml:space="preserve">activities </w:t>
      </w:r>
      <w:r w:rsidR="007E1C2F">
        <w:t>and hazards</w:t>
      </w:r>
      <w:r w:rsidR="00BD72CC" w:rsidRPr="000E7814">
        <w:t xml:space="preserve"> </w:t>
      </w:r>
      <w:r w:rsidR="007D46C9" w:rsidRPr="000E7814">
        <w:t>(see</w:t>
      </w:r>
      <w:r w:rsidR="00FD12DE" w:rsidRPr="000E7814">
        <w:t xml:space="preserve"> </w:t>
      </w:r>
      <w:hyperlink w:anchor="_3.5_Infection_prevention_1" w:history="1">
        <w:r w:rsidR="00FD12DE" w:rsidRPr="000E7814">
          <w:rPr>
            <w:rStyle w:val="Hyperlink"/>
          </w:rPr>
          <w:t>3.5 Infection prevention and control</w:t>
        </w:r>
      </w:hyperlink>
      <w:r w:rsidR="00FD12DE" w:rsidRPr="00202DD5">
        <w:t xml:space="preserve"> and</w:t>
      </w:r>
      <w:r w:rsidR="000F6C67" w:rsidRPr="00202DD5">
        <w:t xml:space="preserve"> </w:t>
      </w:r>
      <w:hyperlink w:anchor="_Appendix_1._Resources" w:history="1">
        <w:r w:rsidR="000F6C67" w:rsidRPr="000E7814">
          <w:rPr>
            <w:rStyle w:val="Hyperlink"/>
          </w:rPr>
          <w:t xml:space="preserve">Appendix 1 – workplace hazard identification and </w:t>
        </w:r>
        <w:r w:rsidR="007F43D6" w:rsidRPr="000E7814">
          <w:rPr>
            <w:rStyle w:val="Hyperlink"/>
          </w:rPr>
          <w:t xml:space="preserve">hazard </w:t>
        </w:r>
        <w:r w:rsidR="000F6C67" w:rsidRPr="000E7814">
          <w:rPr>
            <w:rStyle w:val="Hyperlink"/>
          </w:rPr>
          <w:t>control</w:t>
        </w:r>
      </w:hyperlink>
      <w:r w:rsidR="007D46C9" w:rsidRPr="000E7814">
        <w:t>)</w:t>
      </w:r>
      <w:r w:rsidRPr="000E7814">
        <w:t>.</w:t>
      </w:r>
    </w:p>
    <w:p w14:paraId="441422C5" w14:textId="348E8BFE" w:rsidR="004D5AE0" w:rsidRPr="000E7814" w:rsidRDefault="00AA1EF1" w:rsidP="00202DD5">
      <w:pPr>
        <w:pStyle w:val="ListBullet"/>
      </w:pPr>
      <w:r w:rsidRPr="000E7814">
        <w:t>Fa</w:t>
      </w:r>
      <w:r w:rsidR="00F40F42" w:rsidRPr="000E7814">
        <w:t>miliarise yourself with biosecurity and recommendations for general protection of human health (</w:t>
      </w:r>
      <w:r w:rsidR="007D46C9" w:rsidRPr="000E7814">
        <w:t>see</w:t>
      </w:r>
      <w:r w:rsidR="00D33397" w:rsidRPr="000E7814">
        <w:t xml:space="preserve"> </w:t>
      </w:r>
      <w:hyperlink w:anchor="_Appendix_1._Resources">
        <w:r w:rsidR="00270718" w:rsidRPr="000E7814">
          <w:rPr>
            <w:rStyle w:val="Hyperlink"/>
          </w:rPr>
          <w:t>Appendix 1</w:t>
        </w:r>
      </w:hyperlink>
      <w:r w:rsidR="007D46C9" w:rsidRPr="000E7814" w:rsidDel="00D33397">
        <w:t xml:space="preserve"> </w:t>
      </w:r>
      <w:r w:rsidR="007D46C9" w:rsidRPr="000E7814">
        <w:t>for resources)</w:t>
      </w:r>
      <w:r w:rsidRPr="000E7814">
        <w:t>.</w:t>
      </w:r>
    </w:p>
    <w:p w14:paraId="4186CC51" w14:textId="013E6669" w:rsidR="00B218F7" w:rsidRPr="000E7814" w:rsidRDefault="00AA1EF1" w:rsidP="00202DD5">
      <w:pPr>
        <w:pStyle w:val="ListBullet"/>
      </w:pPr>
      <w:r w:rsidRPr="000E7814">
        <w:t>M</w:t>
      </w:r>
      <w:r w:rsidR="00C95BDF" w:rsidRPr="000E7814">
        <w:t>ake sure</w:t>
      </w:r>
      <w:r w:rsidR="0066646F" w:rsidRPr="000E7814">
        <w:t xml:space="preserve"> appropriate </w:t>
      </w:r>
      <w:r w:rsidR="007103DD" w:rsidRPr="000E7814">
        <w:t>infection prevention and con</w:t>
      </w:r>
      <w:r w:rsidR="00F313DE" w:rsidRPr="000E7814">
        <w:t>trol</w:t>
      </w:r>
      <w:r w:rsidR="007103DD" w:rsidRPr="000E7814">
        <w:t xml:space="preserve"> </w:t>
      </w:r>
      <w:r w:rsidR="0066646F" w:rsidRPr="000E7814">
        <w:t>and biosecurity measures</w:t>
      </w:r>
      <w:r w:rsidR="00C95BDF" w:rsidRPr="000E7814">
        <w:t xml:space="preserve"> are in place, accessible</w:t>
      </w:r>
      <w:r w:rsidR="009C7607" w:rsidRPr="000E7814">
        <w:t>,</w:t>
      </w:r>
      <w:r w:rsidR="00C95BDF" w:rsidRPr="000E7814">
        <w:t xml:space="preserve"> and well understood in your workplace</w:t>
      </w:r>
      <w:r w:rsidR="0066646F" w:rsidRPr="000E7814">
        <w:t xml:space="preserve"> to reduce the risk of avian influenza to </w:t>
      </w:r>
      <w:r w:rsidR="006D79A9" w:rsidRPr="000E7814">
        <w:t xml:space="preserve">your </w:t>
      </w:r>
      <w:r w:rsidR="00795E86" w:rsidRPr="000E7814">
        <w:t>employees</w:t>
      </w:r>
      <w:r w:rsidR="000A1CC0" w:rsidRPr="000E7814">
        <w:t xml:space="preserve">, </w:t>
      </w:r>
      <w:r w:rsidR="006D5B9E" w:rsidRPr="000E7814">
        <w:t xml:space="preserve">contractors, </w:t>
      </w:r>
      <w:r w:rsidR="000A1CC0" w:rsidRPr="000E7814">
        <w:t>volunteers</w:t>
      </w:r>
      <w:r w:rsidR="00274393" w:rsidRPr="000E7814">
        <w:t>,</w:t>
      </w:r>
      <w:r w:rsidR="009A73B5" w:rsidRPr="000E7814">
        <w:t xml:space="preserve"> visitors</w:t>
      </w:r>
      <w:r w:rsidR="0066646F" w:rsidRPr="000E7814">
        <w:t xml:space="preserve"> and animals</w:t>
      </w:r>
      <w:r w:rsidRPr="000E7814">
        <w:t>.</w:t>
      </w:r>
    </w:p>
    <w:p w14:paraId="1AD587B1" w14:textId="7852635E" w:rsidR="00EA4D53" w:rsidRPr="00202DD5" w:rsidRDefault="00AA1EF1" w:rsidP="00202DD5">
      <w:pPr>
        <w:pStyle w:val="ListBullet"/>
      </w:pPr>
      <w:r w:rsidRPr="000E7814">
        <w:t>K</w:t>
      </w:r>
      <w:r w:rsidR="00EA4D53" w:rsidRPr="000E7814">
        <w:t xml:space="preserve">eep up to date with communications from industry, </w:t>
      </w:r>
      <w:r w:rsidR="00552789" w:rsidRPr="000E7814">
        <w:t xml:space="preserve">animal health </w:t>
      </w:r>
      <w:r w:rsidR="00EA4D53" w:rsidRPr="000E7814">
        <w:t>and health authorities, or wildlife health agencies</w:t>
      </w:r>
      <w:r w:rsidR="00EA4D53" w:rsidRPr="000E7814" w:rsidDel="00020311">
        <w:t xml:space="preserve"> </w:t>
      </w:r>
      <w:r w:rsidR="00EA4D53" w:rsidRPr="000E7814">
        <w:t xml:space="preserve">about avian influenza in your local area </w:t>
      </w:r>
      <w:r w:rsidR="00EA4D53" w:rsidRPr="00CD0B78">
        <w:t>(</w:t>
      </w:r>
      <w:hyperlink w:anchor="_Appendix_1._Resources" w:history="1">
        <w:r w:rsidR="00EA4D53" w:rsidRPr="00CD0B78">
          <w:rPr>
            <w:rStyle w:val="Hyperlink"/>
          </w:rPr>
          <w:t>Appendix 1</w:t>
        </w:r>
      </w:hyperlink>
      <w:r w:rsidR="00EA4D53" w:rsidRPr="00CD0B78">
        <w:t>)</w:t>
      </w:r>
      <w:r w:rsidRPr="00C73B7F">
        <w:t>.</w:t>
      </w:r>
    </w:p>
    <w:p w14:paraId="358A36C0" w14:textId="3FB56EC0" w:rsidR="00287E88" w:rsidRPr="000E7814" w:rsidRDefault="00AA1EF1" w:rsidP="00C73B7F">
      <w:pPr>
        <w:pStyle w:val="ListBullet"/>
      </w:pPr>
      <w:r w:rsidRPr="000E7814">
        <w:lastRenderedPageBreak/>
        <w:t>M</w:t>
      </w:r>
      <w:r w:rsidR="002E3AE5" w:rsidRPr="000E7814">
        <w:t>aintain</w:t>
      </w:r>
      <w:r w:rsidR="00273A91" w:rsidRPr="000E7814">
        <w:t xml:space="preserve"> accurate rosters and contact details</w:t>
      </w:r>
      <w:r w:rsidR="00196B4D" w:rsidRPr="000E7814">
        <w:t xml:space="preserve"> for management, workers, contractors, volunteers, visitors and residents of the property</w:t>
      </w:r>
      <w:r w:rsidR="001E5BA1" w:rsidRPr="000E7814">
        <w:t>.</w:t>
      </w:r>
    </w:p>
    <w:p w14:paraId="04E8693F" w14:textId="4DF43044" w:rsidR="00287E88" w:rsidRPr="00226DEB" w:rsidRDefault="00896957" w:rsidP="00226DEB">
      <w:r w:rsidRPr="00226DEB">
        <w:t xml:space="preserve">PCBUs should assess </w:t>
      </w:r>
      <w:r w:rsidR="00F8392F" w:rsidRPr="00226DEB">
        <w:t xml:space="preserve">their ability to </w:t>
      </w:r>
      <w:r w:rsidR="00287E88" w:rsidRPr="00226DEB">
        <w:t xml:space="preserve">manage </w:t>
      </w:r>
      <w:r w:rsidR="007A52D4" w:rsidRPr="00226DEB">
        <w:t xml:space="preserve">the </w:t>
      </w:r>
      <w:r w:rsidR="00287E88" w:rsidRPr="00226DEB">
        <w:t xml:space="preserve">human health aspects of </w:t>
      </w:r>
      <w:r w:rsidRPr="00226DEB">
        <w:t>an outbreak, including suitability of PPE items, provision of PPE information and training</w:t>
      </w:r>
      <w:r w:rsidR="00245F3D" w:rsidRPr="00226DEB">
        <w:t>, and availability of sufficient PPE stock</w:t>
      </w:r>
      <w:r w:rsidRPr="00226DEB">
        <w:t xml:space="preserve"> for workers, contractors, volunteers and visitors</w:t>
      </w:r>
      <w:r w:rsidR="00287E88" w:rsidRPr="00226DEB">
        <w:t>. S</w:t>
      </w:r>
      <w:r w:rsidRPr="00226DEB">
        <w:t xml:space="preserve">ee </w:t>
      </w:r>
      <w:hyperlink r:id="rId29" w:history="1">
        <w:r w:rsidRPr="00226DEB">
          <w:rPr>
            <w:rStyle w:val="Hyperlink"/>
          </w:rPr>
          <w:t>Personal protective equipment (PPE) - WHS duties | Safe Work Australia</w:t>
        </w:r>
      </w:hyperlink>
      <w:r w:rsidRPr="00226DEB">
        <w:t>)</w:t>
      </w:r>
      <w:r w:rsidR="00287E88" w:rsidRPr="00226DEB">
        <w:t xml:space="preserve">, </w:t>
      </w:r>
      <w:hyperlink w:anchor="_3.5_Infection_prevention_1" w:history="1">
        <w:r w:rsidR="00FD12DE" w:rsidRPr="00226DEB">
          <w:rPr>
            <w:rStyle w:val="Hyperlink"/>
          </w:rPr>
          <w:t>3.5 Infection Prevention and Control – PPE</w:t>
        </w:r>
      </w:hyperlink>
      <w:r w:rsidR="00FD12DE" w:rsidRPr="00226DEB">
        <w:t xml:space="preserve"> and</w:t>
      </w:r>
      <w:r w:rsidR="008A2FB4" w:rsidRPr="00226DEB">
        <w:t xml:space="preserve"> </w:t>
      </w:r>
      <w:hyperlink w:anchor="_Appendix_2._Sample">
        <w:r w:rsidR="000269B8" w:rsidRPr="00226DEB">
          <w:rPr>
            <w:rStyle w:val="Hyperlink"/>
          </w:rPr>
          <w:t>Appendix 2</w:t>
        </w:r>
      </w:hyperlink>
      <w:r w:rsidR="008A2FB4" w:rsidRPr="00226DEB">
        <w:t xml:space="preserve"> for </w:t>
      </w:r>
      <w:r w:rsidR="009770BB" w:rsidRPr="00226DEB">
        <w:t>a</w:t>
      </w:r>
      <w:r w:rsidR="00713D99" w:rsidRPr="00226DEB">
        <w:t xml:space="preserve"> </w:t>
      </w:r>
      <w:r w:rsidR="008A2FB4" w:rsidRPr="00226DEB">
        <w:t xml:space="preserve">sample </w:t>
      </w:r>
      <w:r w:rsidR="00C664CC" w:rsidRPr="00226DEB">
        <w:t xml:space="preserve">outbreak </w:t>
      </w:r>
      <w:r w:rsidR="008A2FB4" w:rsidRPr="00226DEB">
        <w:t>checklist</w:t>
      </w:r>
      <w:r w:rsidR="00B60ED1" w:rsidRPr="00226DEB">
        <w:t xml:space="preserve">. </w:t>
      </w:r>
    </w:p>
    <w:p w14:paraId="137BEA8B" w14:textId="0395EA3E" w:rsidR="00DE6A28" w:rsidRPr="00E765A7" w:rsidRDefault="00B741BD" w:rsidP="00226DEB">
      <w:r w:rsidRPr="000F7C5A">
        <w:t>For information and resources for managing an avian influenza response</w:t>
      </w:r>
      <w:r w:rsidR="009F43E0" w:rsidRPr="000F7C5A">
        <w:t xml:space="preserve"> in</w:t>
      </w:r>
      <w:r w:rsidR="00105F76" w:rsidRPr="000F7C5A">
        <w:t xml:space="preserve"> animals</w:t>
      </w:r>
      <w:r w:rsidRPr="000F7C5A">
        <w:t>, see Animal Health Australia’s ‘</w:t>
      </w:r>
      <w:hyperlink r:id="rId30" w:history="1">
        <w:r w:rsidRPr="000F7C5A">
          <w:rPr>
            <w:rStyle w:val="Hyperlink"/>
          </w:rPr>
          <w:t>Avian influenza emergency responder – Toolbox</w:t>
        </w:r>
      </w:hyperlink>
      <w:r w:rsidRPr="000F7C5A">
        <w:t xml:space="preserve">’. </w:t>
      </w:r>
      <w:r w:rsidR="008F1B4B" w:rsidRPr="000F7C5A">
        <w:t>Managers of wildlife workers and volunteers should also be familiar with Wildlife Health Australia’s advice to prevent the spread of avian influenza</w:t>
      </w:r>
      <w:r w:rsidR="00574327" w:rsidRPr="000F7C5A">
        <w:t xml:space="preserve">. See the resources in </w:t>
      </w:r>
      <w:hyperlink w:anchor="_Appendix_1._Resources" w:history="1">
        <w:r w:rsidR="00574327" w:rsidRPr="000F7C5A">
          <w:rPr>
            <w:rStyle w:val="Hyperlink"/>
          </w:rPr>
          <w:t>Appendix 1 – Information on avian influenza in wildlife</w:t>
        </w:r>
      </w:hyperlink>
      <w:r w:rsidR="00574327" w:rsidRPr="000F7C5A">
        <w:t>.</w:t>
      </w:r>
    </w:p>
    <w:p w14:paraId="43346E22" w14:textId="09EC3A9D" w:rsidR="00B17639" w:rsidRPr="00115256" w:rsidRDefault="004C3CB1" w:rsidP="00FE2CFC">
      <w:pPr>
        <w:pStyle w:val="Heading2numbered"/>
      </w:pPr>
      <w:bookmarkStart w:id="42" w:name="_Toc177654703"/>
      <w:bookmarkStart w:id="43" w:name="_Toc184388621"/>
      <w:r w:rsidRPr="00115256">
        <w:t xml:space="preserve">During an </w:t>
      </w:r>
      <w:r w:rsidR="00867700" w:rsidRPr="00115256">
        <w:t>outbreak</w:t>
      </w:r>
      <w:bookmarkEnd w:id="42"/>
      <w:bookmarkEnd w:id="43"/>
    </w:p>
    <w:p w14:paraId="0F694603" w14:textId="55387070" w:rsidR="001D76CE" w:rsidRPr="000E7814" w:rsidRDefault="009D7DF5" w:rsidP="00226DEB">
      <w:r w:rsidRPr="000E7814">
        <w:t xml:space="preserve">In the </w:t>
      </w:r>
      <w:r w:rsidRPr="00226DEB">
        <w:t>even</w:t>
      </w:r>
      <w:r w:rsidR="00BC73D7" w:rsidRPr="00226DEB">
        <w:t>t</w:t>
      </w:r>
      <w:r w:rsidR="00BC73D7" w:rsidRPr="000E7814">
        <w:t xml:space="preserve"> of</w:t>
      </w:r>
      <w:r w:rsidRPr="000E7814">
        <w:t xml:space="preserve"> an outbreak, </w:t>
      </w:r>
      <w:r w:rsidR="0073621A" w:rsidRPr="000E7814">
        <w:t>to protect the health of workers PCBUs</w:t>
      </w:r>
      <w:r w:rsidRPr="000E7814">
        <w:t xml:space="preserve"> should</w:t>
      </w:r>
      <w:r w:rsidR="000A0091" w:rsidRPr="000E7814">
        <w:t>:</w:t>
      </w:r>
    </w:p>
    <w:p w14:paraId="16DDBFAA" w14:textId="4F1E74CC" w:rsidR="00D70175" w:rsidRPr="000E7814" w:rsidRDefault="00CE71AE" w:rsidP="00202DD5">
      <w:pPr>
        <w:pStyle w:val="ListBullet"/>
      </w:pPr>
      <w:r w:rsidRPr="000E7814">
        <w:t>F</w:t>
      </w:r>
      <w:r w:rsidR="00D70175" w:rsidRPr="000E7814">
        <w:t xml:space="preserve">ollow the </w:t>
      </w:r>
      <w:r w:rsidR="004C50D7" w:rsidRPr="000E7814">
        <w:t xml:space="preserve">direction </w:t>
      </w:r>
      <w:r w:rsidR="00D70175" w:rsidRPr="000E7814">
        <w:t xml:space="preserve">of </w:t>
      </w:r>
      <w:r w:rsidR="00E9547C" w:rsidRPr="000E7814">
        <w:t xml:space="preserve">the </w:t>
      </w:r>
      <w:r w:rsidR="00D70175" w:rsidRPr="000E7814">
        <w:t>local</w:t>
      </w:r>
      <w:r w:rsidR="006420E4" w:rsidRPr="000E7814">
        <w:t xml:space="preserve"> a</w:t>
      </w:r>
      <w:r w:rsidR="00E9547C" w:rsidRPr="000E7814">
        <w:t xml:space="preserve">uthority leading the outbreak response, as well </w:t>
      </w:r>
      <w:r w:rsidR="00A87D64" w:rsidRPr="000E7814">
        <w:t>as the</w:t>
      </w:r>
      <w:r w:rsidR="00954906" w:rsidRPr="000E7814">
        <w:t xml:space="preserve"> local </w:t>
      </w:r>
      <w:r w:rsidR="00D70175" w:rsidRPr="000E7814">
        <w:t>public health</w:t>
      </w:r>
      <w:r w:rsidR="00D70175" w:rsidRPr="000E7814" w:rsidDel="005C32F6">
        <w:t xml:space="preserve"> </w:t>
      </w:r>
      <w:r w:rsidR="00AE0A75" w:rsidRPr="000E7814" w:rsidDel="005C32F6">
        <w:t>authorit</w:t>
      </w:r>
      <w:r w:rsidR="00954906" w:rsidRPr="000E7814">
        <w:t>y</w:t>
      </w:r>
      <w:r w:rsidR="001C2480" w:rsidRPr="000E7814">
        <w:t>.</w:t>
      </w:r>
      <w:r w:rsidR="005C32F6" w:rsidRPr="000E7814">
        <w:t xml:space="preserve"> </w:t>
      </w:r>
    </w:p>
    <w:p w14:paraId="4E00605D" w14:textId="1FE6A2E2" w:rsidR="00EB53A7" w:rsidRPr="000E7814" w:rsidRDefault="00CE71AE" w:rsidP="00202DD5">
      <w:pPr>
        <w:pStyle w:val="ListBullet"/>
      </w:pPr>
      <w:r w:rsidRPr="000E7814">
        <w:t>E</w:t>
      </w:r>
      <w:r w:rsidR="002D7E2E" w:rsidRPr="000E7814">
        <w:t>nsure</w:t>
      </w:r>
      <w:r w:rsidR="00274393" w:rsidRPr="000E7814">
        <w:t xml:space="preserve"> workers </w:t>
      </w:r>
      <w:r w:rsidR="00EB53A7" w:rsidRPr="000E7814">
        <w:t>avoid unnecessary contact with infected</w:t>
      </w:r>
      <w:r w:rsidR="00324518" w:rsidRPr="00115256">
        <w:rPr>
          <w:rStyle w:val="FootnoteReference"/>
        </w:rPr>
        <w:footnoteReference w:id="4"/>
      </w:r>
      <w:r w:rsidR="00EB53A7" w:rsidRPr="000E7814">
        <w:t xml:space="preserve"> birds and</w:t>
      </w:r>
      <w:r w:rsidR="00A9341C" w:rsidRPr="000E7814">
        <w:t xml:space="preserve"> other</w:t>
      </w:r>
      <w:r w:rsidR="00EB53A7" w:rsidRPr="000E7814">
        <w:t xml:space="preserve"> animals (alive or dead)</w:t>
      </w:r>
      <w:r w:rsidR="002617CF" w:rsidRPr="000E7814">
        <w:t>.</w:t>
      </w:r>
      <w:r w:rsidR="00EB53A7" w:rsidRPr="000E7814">
        <w:t xml:space="preserve"> </w:t>
      </w:r>
    </w:p>
    <w:p w14:paraId="7F7DAC78" w14:textId="70192C5C" w:rsidR="00EB53A7" w:rsidRPr="000E7814" w:rsidRDefault="00F3192B" w:rsidP="00202DD5">
      <w:pPr>
        <w:pStyle w:val="ListBullet"/>
      </w:pPr>
      <w:r w:rsidRPr="000E7814">
        <w:t>E</w:t>
      </w:r>
      <w:r w:rsidR="000A1CC0" w:rsidRPr="000E7814">
        <w:t>nsure infection prevention and control measures are implemented</w:t>
      </w:r>
      <w:r w:rsidR="00E3295C">
        <w:t>, informed by a site-specific risk assessment</w:t>
      </w:r>
      <w:r w:rsidR="00D13548">
        <w:t xml:space="preserve">, </w:t>
      </w:r>
      <w:r w:rsidR="00D13548" w:rsidRPr="005A3D02">
        <w:t xml:space="preserve">based on the </w:t>
      </w:r>
      <w:r w:rsidR="00355D95">
        <w:t>work</w:t>
      </w:r>
      <w:r w:rsidR="00355D95" w:rsidRPr="005A3D02">
        <w:t xml:space="preserve"> </w:t>
      </w:r>
      <w:r w:rsidR="00D13548" w:rsidRPr="005A3D02">
        <w:t>environment</w:t>
      </w:r>
      <w:r w:rsidR="00E93F4D">
        <w:t>,</w:t>
      </w:r>
      <w:r w:rsidR="00D13548" w:rsidRPr="005A3D02">
        <w:t xml:space="preserve"> activities </w:t>
      </w:r>
      <w:r w:rsidR="000A23E1">
        <w:t>and hazards</w:t>
      </w:r>
      <w:r w:rsidR="000A1CC0" w:rsidRPr="000E7814">
        <w:t xml:space="preserve"> </w:t>
      </w:r>
      <w:r w:rsidR="00EB53A7" w:rsidRPr="5137C33E">
        <w:t xml:space="preserve">(see </w:t>
      </w:r>
      <w:hyperlink w:anchor="_3.5_Infection_prevention_1">
        <w:r w:rsidR="00596834" w:rsidRPr="5137C33E">
          <w:rPr>
            <w:rStyle w:val="Hyperlink"/>
          </w:rPr>
          <w:t xml:space="preserve">Section 3.5 </w:t>
        </w:r>
        <w:r w:rsidR="00FB2BFC" w:rsidRPr="5137C33E">
          <w:rPr>
            <w:rStyle w:val="Hyperlink"/>
          </w:rPr>
          <w:t>–</w:t>
        </w:r>
        <w:r w:rsidR="00596834" w:rsidRPr="5137C33E">
          <w:rPr>
            <w:rStyle w:val="Hyperlink"/>
          </w:rPr>
          <w:t xml:space="preserve"> </w:t>
        </w:r>
        <w:r w:rsidR="00FB2BFC" w:rsidRPr="5137C33E">
          <w:rPr>
            <w:rStyle w:val="Hyperlink"/>
          </w:rPr>
          <w:t>Infection prevention and control precautions</w:t>
        </w:r>
      </w:hyperlink>
      <w:r w:rsidR="00EB53A7" w:rsidRPr="5137C33E">
        <w:t>)</w:t>
      </w:r>
      <w:r w:rsidR="002617CF" w:rsidRPr="5137C33E">
        <w:t>.</w:t>
      </w:r>
    </w:p>
    <w:p w14:paraId="5E005B30" w14:textId="20BC5FBA" w:rsidR="002A05DD" w:rsidRPr="000E7814" w:rsidRDefault="00F3192B" w:rsidP="00202DD5">
      <w:pPr>
        <w:pStyle w:val="ListBullet"/>
      </w:pPr>
      <w:r w:rsidRPr="000E7814">
        <w:t>P</w:t>
      </w:r>
      <w:r w:rsidR="002A05DD" w:rsidRPr="000E7814">
        <w:t xml:space="preserve">rovide information to workers on what to do if they get symptoms </w:t>
      </w:r>
      <w:r w:rsidR="003E6F01" w:rsidRPr="000E7814">
        <w:t>in a format best understood and utilised by workers</w:t>
      </w:r>
      <w:r w:rsidR="002A05DD" w:rsidRPr="000E7814">
        <w:t xml:space="preserve"> (see </w:t>
      </w:r>
      <w:hyperlink w:anchor="_3.4_What_to" w:history="1">
        <w:r w:rsidR="002A05DD" w:rsidRPr="00483DB1">
          <w:rPr>
            <w:rStyle w:val="Hyperlink"/>
          </w:rPr>
          <w:t>Section 3.4 - 'What to do if a worker is exposed to avian influenza and become sick'</w:t>
        </w:r>
      </w:hyperlink>
      <w:r w:rsidR="003C61E9" w:rsidRPr="00C73B7F">
        <w:t>)</w:t>
      </w:r>
      <w:r w:rsidR="006D5B9E" w:rsidRPr="00C73B7F">
        <w:t>.</w:t>
      </w:r>
    </w:p>
    <w:p w14:paraId="351C77BE" w14:textId="2BBCA290" w:rsidR="00EB53A7" w:rsidRPr="000E7814" w:rsidRDefault="00F3192B" w:rsidP="00202DD5">
      <w:pPr>
        <w:pStyle w:val="ListBullet"/>
      </w:pPr>
      <w:r w:rsidRPr="000E7814">
        <w:t>P</w:t>
      </w:r>
      <w:r w:rsidR="00EB53A7" w:rsidRPr="000E7814">
        <w:t xml:space="preserve">romote immediate vaccination to all workers who have not had a seasonal flu vaccination this year – </w:t>
      </w:r>
      <w:r w:rsidR="004B4E55" w:rsidRPr="000E7814">
        <w:t>noting the vaccine</w:t>
      </w:r>
      <w:r w:rsidR="00EB53A7" w:rsidRPr="000E7814">
        <w:t xml:space="preserve"> takes around two weeks to </w:t>
      </w:r>
      <w:r w:rsidR="004B4E55" w:rsidRPr="000E7814">
        <w:t>be effective</w:t>
      </w:r>
      <w:r w:rsidR="008D7265" w:rsidRPr="000E7814">
        <w:t>.</w:t>
      </w:r>
    </w:p>
    <w:p w14:paraId="5119B78D" w14:textId="4BDAC2E9" w:rsidR="00056805" w:rsidRPr="000E7814" w:rsidRDefault="0031303D" w:rsidP="00202DD5">
      <w:pPr>
        <w:pStyle w:val="ListBullet"/>
      </w:pPr>
      <w:r w:rsidRPr="000E7814">
        <w:t>S</w:t>
      </w:r>
      <w:r w:rsidR="00441028" w:rsidRPr="000E7814">
        <w:t xml:space="preserve">upport people with any influenza-like </w:t>
      </w:r>
      <w:r w:rsidR="0052102F" w:rsidRPr="000E7814">
        <w:t xml:space="preserve">illness (and especially when the illness is known to be human influenza) </w:t>
      </w:r>
      <w:r w:rsidR="00F96A57" w:rsidRPr="000E7814">
        <w:t>to av</w:t>
      </w:r>
      <w:r w:rsidR="00F92583" w:rsidRPr="000E7814">
        <w:t>o</w:t>
      </w:r>
      <w:r w:rsidR="00F96A57" w:rsidRPr="000E7814">
        <w:t>id any contact with avian influenza infected birds or other animals</w:t>
      </w:r>
      <w:r w:rsidR="006071EA" w:rsidRPr="000E7814">
        <w:t>.</w:t>
      </w:r>
    </w:p>
    <w:p w14:paraId="4FE860F2" w14:textId="55FD6313" w:rsidR="00267BC0" w:rsidRPr="000E7814" w:rsidRDefault="00CB5AE1" w:rsidP="00202DD5">
      <w:pPr>
        <w:pStyle w:val="ListBullet"/>
      </w:pPr>
      <w:r>
        <w:t>Be familiar with</w:t>
      </w:r>
      <w:r w:rsidRPr="000E7814">
        <w:t xml:space="preserve"> </w:t>
      </w:r>
      <w:r w:rsidR="000C0196">
        <w:t xml:space="preserve">internal </w:t>
      </w:r>
      <w:r w:rsidR="0033238B">
        <w:t>protocols</w:t>
      </w:r>
      <w:r w:rsidR="0085633E">
        <w:t xml:space="preserve"> and procedures</w:t>
      </w:r>
      <w:r w:rsidR="009C2E30">
        <w:t xml:space="preserve">, as well as </w:t>
      </w:r>
      <w:r w:rsidR="00D70175" w:rsidRPr="000E7814">
        <w:t>the</w:t>
      </w:r>
      <w:r w:rsidR="00057A75" w:rsidRPr="000E7814">
        <w:t xml:space="preserve"> </w:t>
      </w:r>
      <w:hyperlink r:id="rId31" w:history="1">
        <w:r w:rsidR="00057A75" w:rsidRPr="000E7814">
          <w:rPr>
            <w:rStyle w:val="Hyperlink"/>
          </w:rPr>
          <w:t>AUSVETPLAN Response Strategy – Avian Influenza</w:t>
        </w:r>
      </w:hyperlink>
      <w:r w:rsidR="0099738C" w:rsidRPr="00202DD5">
        <w:t xml:space="preserve"> and</w:t>
      </w:r>
      <w:r w:rsidR="009A2822" w:rsidRPr="00202DD5">
        <w:t xml:space="preserve"> </w:t>
      </w:r>
      <w:hyperlink r:id="rId32" w:history="1">
        <w:r w:rsidR="004C0B30" w:rsidRPr="000E7814">
          <w:rPr>
            <w:rStyle w:val="Hyperlink"/>
          </w:rPr>
          <w:t>AUSTVETPLAN Operational Manual - Decontamination</w:t>
        </w:r>
      </w:hyperlink>
      <w:r w:rsidR="0099738C">
        <w:rPr>
          <w:rStyle w:val="Hyperlink"/>
        </w:rPr>
        <w:t>.</w:t>
      </w:r>
      <w:r w:rsidR="0030427D">
        <w:t xml:space="preserve"> A</w:t>
      </w:r>
      <w:r w:rsidR="00EE3A9B">
        <w:t xml:space="preserve">USVETPLAN will be use by </w:t>
      </w:r>
      <w:r w:rsidR="0030427D">
        <w:t>the local animal authority to guide the outbreak response.</w:t>
      </w:r>
    </w:p>
    <w:p w14:paraId="790124F9" w14:textId="3AB8EDB3" w:rsidR="00A54EA2" w:rsidRPr="000E7814" w:rsidRDefault="64F84EF6" w:rsidP="00202DD5">
      <w:pPr>
        <w:pStyle w:val="ListBullet"/>
      </w:pPr>
      <w:r w:rsidRPr="007B1195">
        <w:t xml:space="preserve">Where applicable, </w:t>
      </w:r>
      <w:r w:rsidR="036C68D1" w:rsidRPr="007B1195">
        <w:t>e</w:t>
      </w:r>
      <w:r w:rsidR="006652B2" w:rsidRPr="007B1195">
        <w:t xml:space="preserve">nsure any other </w:t>
      </w:r>
      <w:r w:rsidR="00F97716" w:rsidRPr="007B1195">
        <w:t xml:space="preserve">associated </w:t>
      </w:r>
      <w:r w:rsidR="006652B2" w:rsidRPr="007B1195">
        <w:t>facilities (</w:t>
      </w:r>
      <w:r w:rsidR="00567FBA" w:rsidRPr="007B1195">
        <w:t>e.g</w:t>
      </w:r>
      <w:r w:rsidR="006652B2" w:rsidRPr="007B1195">
        <w:t xml:space="preserve">. abattoirs in the production chain) have decontamination procedures to </w:t>
      </w:r>
      <w:r w:rsidR="00EE755E" w:rsidRPr="007B1195">
        <w:t>be</w:t>
      </w:r>
      <w:r w:rsidR="006652B2" w:rsidRPr="007B1195">
        <w:t xml:space="preserve"> </w:t>
      </w:r>
      <w:r w:rsidR="00DD5247">
        <w:t xml:space="preserve">considered </w:t>
      </w:r>
      <w:r w:rsidR="006652B2" w:rsidRPr="007B1195">
        <w:t>in conjunction with the AUSVETPLAN manual</w:t>
      </w:r>
      <w:r w:rsidR="00E7426A" w:rsidRPr="007B1195">
        <w:t>.</w:t>
      </w:r>
    </w:p>
    <w:p w14:paraId="21BFB6A7" w14:textId="54A3ADE8" w:rsidR="00F557FE" w:rsidRPr="000E7814" w:rsidRDefault="00AA1EF1" w:rsidP="00202DD5">
      <w:pPr>
        <w:pStyle w:val="ListBullet"/>
      </w:pPr>
      <w:r w:rsidRPr="000E7814">
        <w:lastRenderedPageBreak/>
        <w:t>I</w:t>
      </w:r>
      <w:r w:rsidR="00F557FE" w:rsidRPr="000E7814">
        <w:t xml:space="preserve">mmediately notify the WHS regulator if </w:t>
      </w:r>
      <w:r w:rsidR="00593D03" w:rsidRPr="000E7814">
        <w:t xml:space="preserve">you become aware </w:t>
      </w:r>
      <w:r w:rsidR="00F557FE" w:rsidRPr="000E7814">
        <w:t xml:space="preserve">a worker </w:t>
      </w:r>
      <w:r w:rsidR="00545160" w:rsidRPr="000E7814">
        <w:t>has</w:t>
      </w:r>
      <w:r w:rsidR="00F557FE" w:rsidRPr="000E7814">
        <w:t xml:space="preserve"> contract</w:t>
      </w:r>
      <w:r w:rsidR="00545160" w:rsidRPr="000E7814">
        <w:t>ed</w:t>
      </w:r>
      <w:r w:rsidR="00F557FE" w:rsidRPr="000E7814">
        <w:t xml:space="preserve"> avian influenza in the course of their work. </w:t>
      </w:r>
      <w:r w:rsidR="00EA6A50" w:rsidRPr="000E7814">
        <w:t>See</w:t>
      </w:r>
      <w:r w:rsidR="00F557FE" w:rsidRPr="000E7814">
        <w:t xml:space="preserve"> </w:t>
      </w:r>
      <w:hyperlink r:id="rId33" w:history="1">
        <w:r w:rsidR="00F557FE" w:rsidRPr="000E7814">
          <w:rPr>
            <w:rStyle w:val="Hyperlink"/>
          </w:rPr>
          <w:t>Incident notification | Safe Work Australia</w:t>
        </w:r>
      </w:hyperlink>
      <w:r w:rsidR="00EA6A50" w:rsidRPr="000E7814">
        <w:rPr>
          <w:rStyle w:val="Hyperlink"/>
        </w:rPr>
        <w:t xml:space="preserve"> </w:t>
      </w:r>
      <w:r w:rsidR="00EA6A50" w:rsidRPr="000E7814">
        <w:t>for information on incident notification requirements.</w:t>
      </w:r>
    </w:p>
    <w:p w14:paraId="484C4E5F" w14:textId="5C7A6E34" w:rsidR="001C2F5A" w:rsidRPr="00C73B7F" w:rsidRDefault="00D70175" w:rsidP="00C73B7F">
      <w:r w:rsidRPr="00C73B7F">
        <w:t xml:space="preserve">During an avian influenza outbreak, </w:t>
      </w:r>
      <w:r w:rsidR="00121545" w:rsidRPr="00C73B7F">
        <w:t>prompt provision of names and contact details assists PHUs in providing timely public health advice</w:t>
      </w:r>
      <w:r w:rsidR="000C48A4" w:rsidRPr="00C73B7F">
        <w:t xml:space="preserve">, such as </w:t>
      </w:r>
      <w:r w:rsidRPr="00C73B7F">
        <w:t xml:space="preserve">how to monitor for symptoms for at least 10 days after </w:t>
      </w:r>
      <w:r w:rsidR="00BF4A7E" w:rsidRPr="00C73B7F">
        <w:t>last exposure</w:t>
      </w:r>
      <w:r w:rsidRPr="00C73B7F">
        <w:t xml:space="preserve"> and when to contact a doctor. PHUs may regularly contact the exposed </w:t>
      </w:r>
      <w:r w:rsidR="009D7DF5" w:rsidRPr="00C73B7F">
        <w:t>worker</w:t>
      </w:r>
      <w:r w:rsidRPr="00C73B7F">
        <w:t xml:space="preserve"> to check if any symptoms have developed</w:t>
      </w:r>
      <w:r w:rsidR="007532E2" w:rsidRPr="00C73B7F">
        <w:t xml:space="preserve"> and will provide the person with important informati</w:t>
      </w:r>
      <w:r w:rsidR="00793ACB" w:rsidRPr="00C73B7F">
        <w:t>on</w:t>
      </w:r>
      <w:r w:rsidR="00613108" w:rsidRPr="00C73B7F">
        <w:t xml:space="preserve">, including whether antiviral medication </w:t>
      </w:r>
      <w:r w:rsidR="00FC6EED" w:rsidRPr="00C73B7F">
        <w:t xml:space="preserve">for prevention </w:t>
      </w:r>
      <w:r w:rsidR="00613108" w:rsidRPr="00C73B7F">
        <w:t>is</w:t>
      </w:r>
      <w:r w:rsidR="008942E6" w:rsidRPr="00C73B7F">
        <w:t xml:space="preserve"> recommended</w:t>
      </w:r>
      <w:r w:rsidR="00E7219D" w:rsidRPr="00C73B7F">
        <w:t>.</w:t>
      </w:r>
      <w:r w:rsidR="0005403A" w:rsidRPr="00C73B7F" w:rsidDel="00793ACB">
        <w:t xml:space="preserve"> </w:t>
      </w:r>
    </w:p>
    <w:p w14:paraId="59CD7A46" w14:textId="1AC8067A" w:rsidR="0092478A" w:rsidRPr="000E7814" w:rsidRDefault="0092478A" w:rsidP="00FE2CFC">
      <w:pPr>
        <w:pStyle w:val="Heading2numbered"/>
      </w:pPr>
      <w:bookmarkStart w:id="44" w:name="_3.4_What_to"/>
      <w:bookmarkStart w:id="45" w:name="_Toc177654704"/>
      <w:bookmarkStart w:id="46" w:name="_Toc184388622"/>
      <w:bookmarkEnd w:id="44"/>
      <w:r w:rsidRPr="000E7814">
        <w:t>What to do if a</w:t>
      </w:r>
      <w:r w:rsidRPr="000E7814" w:rsidDel="00793ACB">
        <w:t xml:space="preserve"> </w:t>
      </w:r>
      <w:r w:rsidR="00793ACB" w:rsidRPr="000E7814">
        <w:t>worker</w:t>
      </w:r>
      <w:r w:rsidRPr="000E7814">
        <w:t xml:space="preserve"> is exposed to avian influenza and becomes sick</w:t>
      </w:r>
      <w:bookmarkEnd w:id="45"/>
      <w:bookmarkEnd w:id="46"/>
    </w:p>
    <w:p w14:paraId="0611364F" w14:textId="3AB6AF1E" w:rsidR="00AC5D15" w:rsidRPr="00C73B7F" w:rsidRDefault="00AC5D15" w:rsidP="00C73B7F">
      <w:r w:rsidRPr="00C73B7F">
        <w:t xml:space="preserve">If </w:t>
      </w:r>
      <w:r w:rsidR="008E6813" w:rsidRPr="00C73B7F">
        <w:t>a worker</w:t>
      </w:r>
      <w:r w:rsidRPr="00C73B7F">
        <w:t xml:space="preserve"> ha</w:t>
      </w:r>
      <w:r w:rsidR="008E6813" w:rsidRPr="00C73B7F">
        <w:t>s</w:t>
      </w:r>
      <w:r w:rsidRPr="00C73B7F">
        <w:t xml:space="preserve"> been exposed to avian influenza and become</w:t>
      </w:r>
      <w:r w:rsidR="00B4405E" w:rsidRPr="00C73B7F">
        <w:t>s</w:t>
      </w:r>
      <w:r w:rsidRPr="00C73B7F">
        <w:t xml:space="preserve"> sick with signs and symptoms </w:t>
      </w:r>
      <w:r w:rsidR="00B4405E" w:rsidRPr="00C73B7F">
        <w:t xml:space="preserve">(see </w:t>
      </w:r>
      <w:hyperlink w:anchor="_2.3_Symptoms_of" w:history="1">
        <w:r w:rsidR="00B4405E" w:rsidRPr="00C73B7F">
          <w:rPr>
            <w:rStyle w:val="Hyperlink"/>
          </w:rPr>
          <w:t>Section 2.3</w:t>
        </w:r>
      </w:hyperlink>
      <w:r w:rsidR="00B4405E" w:rsidRPr="00C73B7F">
        <w:t xml:space="preserve">) </w:t>
      </w:r>
      <w:r w:rsidRPr="00C73B7F">
        <w:t>within 10 days of</w:t>
      </w:r>
      <w:r w:rsidR="001B23E4" w:rsidRPr="00C73B7F">
        <w:t xml:space="preserve"> their last</w:t>
      </w:r>
      <w:r w:rsidRPr="00C73B7F">
        <w:t xml:space="preserve"> exposure, </w:t>
      </w:r>
      <w:r w:rsidR="00B4405E" w:rsidRPr="00C73B7F">
        <w:t>they</w:t>
      </w:r>
      <w:r w:rsidRPr="00C73B7F">
        <w:t xml:space="preserve"> should:</w:t>
      </w:r>
    </w:p>
    <w:p w14:paraId="6D9E19EE" w14:textId="3EB9B6DA" w:rsidR="006A08FE" w:rsidRPr="000E7814" w:rsidRDefault="001522C4" w:rsidP="00202DD5">
      <w:pPr>
        <w:pStyle w:val="ListBullet"/>
      </w:pPr>
      <w:r w:rsidRPr="00202DD5">
        <w:t>C</w:t>
      </w:r>
      <w:r w:rsidR="006A08FE" w:rsidRPr="00202DD5">
        <w:t xml:space="preserve">ontact </w:t>
      </w:r>
      <w:r w:rsidR="00F63865" w:rsidRPr="00202DD5">
        <w:t>the</w:t>
      </w:r>
      <w:r w:rsidR="00306D31" w:rsidRPr="00202DD5">
        <w:t>ir</w:t>
      </w:r>
      <w:r w:rsidR="006A08FE" w:rsidRPr="00202DD5">
        <w:t xml:space="preserve"> local PHU (</w:t>
      </w:r>
      <w:hyperlink w:anchor="_Appendix_1._Resources" w:history="1">
        <w:r w:rsidR="00104E84" w:rsidRPr="000E7814">
          <w:rPr>
            <w:rStyle w:val="Hyperlink"/>
          </w:rPr>
          <w:t>Appendix 1</w:t>
        </w:r>
      </w:hyperlink>
      <w:r w:rsidR="006A08FE" w:rsidRPr="000E7814">
        <w:t xml:space="preserve">) and advise them </w:t>
      </w:r>
      <w:r w:rsidR="00306D31" w:rsidRPr="000E7814">
        <w:t xml:space="preserve">they </w:t>
      </w:r>
      <w:r w:rsidR="006A08FE" w:rsidRPr="000E7814">
        <w:t xml:space="preserve">have developed symptoms after exposure to avian influenza. The PHU will ask questions, provide advice and may help arrange testing for avian influenza or link </w:t>
      </w:r>
      <w:r w:rsidR="009460C4" w:rsidRPr="000E7814">
        <w:t>them</w:t>
      </w:r>
      <w:r w:rsidR="006A08FE" w:rsidRPr="000E7814">
        <w:t xml:space="preserve"> in with medical care. The</w:t>
      </w:r>
      <w:r w:rsidR="009460C4" w:rsidRPr="000E7814">
        <w:t xml:space="preserve"> PHU</w:t>
      </w:r>
      <w:r w:rsidR="006A08FE" w:rsidRPr="000E7814">
        <w:t xml:space="preserve"> may advise </w:t>
      </w:r>
      <w:r w:rsidR="009460C4" w:rsidRPr="000E7814">
        <w:t>them</w:t>
      </w:r>
      <w:r w:rsidR="006A08FE" w:rsidRPr="000E7814">
        <w:t xml:space="preserve"> to call </w:t>
      </w:r>
      <w:r w:rsidR="009460C4" w:rsidRPr="000E7814">
        <w:t>their</w:t>
      </w:r>
      <w:r w:rsidR="006A08FE" w:rsidRPr="000E7814">
        <w:t xml:space="preserve"> doctor (general practitioner</w:t>
      </w:r>
      <w:r w:rsidR="00B521DC" w:rsidRPr="000E7814">
        <w:t>.</w:t>
      </w:r>
      <w:r w:rsidR="006A08FE" w:rsidRPr="000E7814">
        <w:t xml:space="preserve"> </w:t>
      </w:r>
      <w:r w:rsidR="00710888" w:rsidRPr="000E7814">
        <w:t>[</w:t>
      </w:r>
      <w:r w:rsidR="006A08FE" w:rsidRPr="000E7814">
        <w:t>GP</w:t>
      </w:r>
      <w:r w:rsidR="00710888" w:rsidRPr="000E7814">
        <w:t>]</w:t>
      </w:r>
      <w:r w:rsidR="006A08FE" w:rsidRPr="000E7814">
        <w:t xml:space="preserve">) for medical care. If this </w:t>
      </w:r>
      <w:r w:rsidR="005C76C1" w:rsidRPr="000E7814">
        <w:t>happens</w:t>
      </w:r>
      <w:r w:rsidR="006A08FE" w:rsidRPr="000E7814">
        <w:t xml:space="preserve">, </w:t>
      </w:r>
      <w:r w:rsidR="009460C4" w:rsidRPr="000E7814">
        <w:t>the worker</w:t>
      </w:r>
      <w:r w:rsidR="006A08FE" w:rsidRPr="000E7814">
        <w:t xml:space="preserve"> should tell the GP clinic that </w:t>
      </w:r>
      <w:r w:rsidR="009460C4" w:rsidRPr="000E7814">
        <w:t xml:space="preserve">they </w:t>
      </w:r>
      <w:r w:rsidR="006A08FE" w:rsidRPr="000E7814">
        <w:t>have been exposed to avian influenza</w:t>
      </w:r>
      <w:r w:rsidR="00B521DC" w:rsidRPr="000E7814">
        <w:t>.</w:t>
      </w:r>
    </w:p>
    <w:p w14:paraId="6555B59F" w14:textId="2A43ACEE" w:rsidR="006A08FE" w:rsidRPr="000E7814" w:rsidRDefault="001522C4" w:rsidP="00202DD5">
      <w:pPr>
        <w:pStyle w:val="ListBullet"/>
      </w:pPr>
      <w:r w:rsidRPr="000E7814">
        <w:t>I</w:t>
      </w:r>
      <w:r w:rsidR="006A08FE" w:rsidRPr="000E7814">
        <w:t>solate as much as possible (except when seeking healthcare) until advice</w:t>
      </w:r>
      <w:r w:rsidR="00DA345D" w:rsidRPr="000E7814">
        <w:t xml:space="preserve"> is received</w:t>
      </w:r>
      <w:r w:rsidR="006A08FE" w:rsidRPr="000E7814">
        <w:t xml:space="preserve"> from the PHU. If </w:t>
      </w:r>
      <w:r w:rsidR="00DA345D" w:rsidRPr="000E7814">
        <w:t>symptoms develop</w:t>
      </w:r>
      <w:r w:rsidR="006A08FE" w:rsidRPr="000E7814">
        <w:t xml:space="preserve"> whilst at work, </w:t>
      </w:r>
      <w:r w:rsidR="00E32246" w:rsidRPr="000E7814">
        <w:t>they should</w:t>
      </w:r>
      <w:r w:rsidR="006A08FE" w:rsidRPr="000E7814">
        <w:t xml:space="preserve"> </w:t>
      </w:r>
      <w:r w:rsidR="00983E82" w:rsidRPr="000E7814">
        <w:t>go</w:t>
      </w:r>
      <w:r w:rsidR="006A08FE" w:rsidRPr="000E7814">
        <w:t xml:space="preserve"> home and call </w:t>
      </w:r>
      <w:r w:rsidR="00E32246" w:rsidRPr="000E7814">
        <w:t xml:space="preserve">their </w:t>
      </w:r>
      <w:r w:rsidR="006A08FE" w:rsidRPr="000E7814">
        <w:t>PHU</w:t>
      </w:r>
      <w:r w:rsidR="00B521DC" w:rsidRPr="000E7814">
        <w:t>.</w:t>
      </w:r>
    </w:p>
    <w:p w14:paraId="24257FD6" w14:textId="1CCD702B" w:rsidR="006A08FE" w:rsidRPr="000E7814" w:rsidRDefault="00E80578" w:rsidP="00202DD5">
      <w:pPr>
        <w:pStyle w:val="ListBullet"/>
      </w:pPr>
      <w:r w:rsidRPr="000E7814">
        <w:t>W</w:t>
      </w:r>
      <w:r w:rsidR="006A08FE" w:rsidRPr="000E7814">
        <w:t>ear a surgical</w:t>
      </w:r>
      <w:r w:rsidR="00A14BF5" w:rsidRPr="000E7814">
        <w:t xml:space="preserve"> </w:t>
      </w:r>
      <w:r w:rsidR="002C66C5" w:rsidRPr="000E7814">
        <w:t>face</w:t>
      </w:r>
      <w:r w:rsidR="001074FC" w:rsidRPr="000E7814">
        <w:t xml:space="preserve"> </w:t>
      </w:r>
      <w:r w:rsidR="002C66C5" w:rsidRPr="000E7814">
        <w:t>mask</w:t>
      </w:r>
      <w:r w:rsidR="2F01C6AF" w:rsidRPr="000E7814">
        <w:t xml:space="preserve"> </w:t>
      </w:r>
      <w:r w:rsidR="002C66C5" w:rsidRPr="000E7814">
        <w:t>if</w:t>
      </w:r>
      <w:r w:rsidR="006A08FE" w:rsidRPr="000E7814">
        <w:t xml:space="preserve"> </w:t>
      </w:r>
      <w:r w:rsidR="00E5097A" w:rsidRPr="000E7814">
        <w:t>they</w:t>
      </w:r>
      <w:r w:rsidR="006A08FE" w:rsidRPr="000E7814">
        <w:t xml:space="preserve"> cannot isolate from other people</w:t>
      </w:r>
      <w:r w:rsidR="003F208E" w:rsidRPr="000E7814">
        <w:t>, to reduce the risk of passing the virus onto others</w:t>
      </w:r>
      <w:r w:rsidR="00847D5A" w:rsidRPr="000E7814">
        <w:t>.</w:t>
      </w:r>
      <w:r w:rsidR="006A08FE" w:rsidRPr="000E7814">
        <w:t xml:space="preserve"> </w:t>
      </w:r>
      <w:r w:rsidR="225C0C02" w:rsidRPr="000E7814">
        <w:t xml:space="preserve">If a </w:t>
      </w:r>
      <w:r w:rsidR="00A14BF5" w:rsidRPr="000E7814">
        <w:t>surgical</w:t>
      </w:r>
      <w:r w:rsidR="225C0C02" w:rsidRPr="000E7814">
        <w:t xml:space="preserve"> face</w:t>
      </w:r>
      <w:r w:rsidR="001074FC" w:rsidRPr="000E7814">
        <w:t xml:space="preserve"> </w:t>
      </w:r>
      <w:r w:rsidR="225C0C02" w:rsidRPr="000E7814">
        <w:t xml:space="preserve">mask is unavailable, </w:t>
      </w:r>
      <w:r w:rsidR="000E09CF" w:rsidRPr="000E7814">
        <w:t>wear a</w:t>
      </w:r>
      <w:r w:rsidR="225C0C02" w:rsidRPr="000E7814">
        <w:t xml:space="preserve"> non-medical face covering</w:t>
      </w:r>
      <w:r w:rsidR="00B521DC" w:rsidRPr="000E7814">
        <w:t>.</w:t>
      </w:r>
      <w:r w:rsidR="6CCCC030" w:rsidRPr="000E7814">
        <w:t xml:space="preserve"> </w:t>
      </w:r>
    </w:p>
    <w:p w14:paraId="3AAED1DE" w14:textId="51B89573" w:rsidR="004B23DA" w:rsidRPr="000E7814" w:rsidRDefault="001522C4" w:rsidP="00202DD5">
      <w:pPr>
        <w:pStyle w:val="ListBullet"/>
      </w:pPr>
      <w:r w:rsidRPr="000E7814">
        <w:t>P</w:t>
      </w:r>
      <w:r w:rsidR="004B23DA" w:rsidRPr="000E7814">
        <w:t>ractice good respiratory hygiene (i.e. cough or sneeze into elbow</w:t>
      </w:r>
      <w:r w:rsidR="005B28D5" w:rsidRPr="000E7814">
        <w:t>,</w:t>
      </w:r>
      <w:r w:rsidR="004B23DA" w:rsidRPr="000E7814">
        <w:t xml:space="preserve"> discard used tissues </w:t>
      </w:r>
      <w:r w:rsidR="00B521DC" w:rsidRPr="000E7814">
        <w:t>immediately and</w:t>
      </w:r>
      <w:r w:rsidR="005B28D5" w:rsidRPr="000E7814">
        <w:t xml:space="preserve"> perform hand hygiene</w:t>
      </w:r>
      <w:r w:rsidR="004B23DA" w:rsidRPr="000E7814">
        <w:t>)</w:t>
      </w:r>
      <w:r w:rsidR="00B521DC" w:rsidRPr="000E7814">
        <w:t>.</w:t>
      </w:r>
    </w:p>
    <w:p w14:paraId="740938A3" w14:textId="3BCA0F18" w:rsidR="006A08FE" w:rsidRPr="000E7814" w:rsidRDefault="001522C4" w:rsidP="00202DD5">
      <w:pPr>
        <w:pStyle w:val="ListBullet"/>
      </w:pPr>
      <w:r w:rsidRPr="000E7814">
        <w:t>P</w:t>
      </w:r>
      <w:r w:rsidR="006A08FE" w:rsidRPr="000E7814">
        <w:t>ractice good hand hygiene</w:t>
      </w:r>
      <w:r w:rsidR="00884AEA" w:rsidRPr="000E7814">
        <w:t xml:space="preserve"> (see </w:t>
      </w:r>
      <w:hyperlink w:anchor="_3.5_Infection_prevention_1" w:history="1">
        <w:r w:rsidR="00884AEA" w:rsidRPr="000E7814">
          <w:rPr>
            <w:rStyle w:val="Hyperlink"/>
          </w:rPr>
          <w:t>Section 3.5</w:t>
        </w:r>
      </w:hyperlink>
      <w:r w:rsidR="00884AEA" w:rsidRPr="000E7814">
        <w:t>)</w:t>
      </w:r>
      <w:r w:rsidR="006A08FE" w:rsidRPr="000E7814">
        <w:t xml:space="preserve">, </w:t>
      </w:r>
      <w:r w:rsidR="009D6A04" w:rsidRPr="000E7814">
        <w:t>cleaning</w:t>
      </w:r>
      <w:r w:rsidR="006A08FE" w:rsidRPr="000E7814">
        <w:t xml:space="preserve"> hands regularly with soap and water</w:t>
      </w:r>
      <w:r w:rsidR="009D6A04" w:rsidRPr="000E7814">
        <w:t xml:space="preserve"> or</w:t>
      </w:r>
      <w:r w:rsidR="006A08FE" w:rsidRPr="000E7814">
        <w:t xml:space="preserve"> an alcohol-based hand rub</w:t>
      </w:r>
      <w:r w:rsidR="00B521DC" w:rsidRPr="000E7814">
        <w:t>.</w:t>
      </w:r>
      <w:r w:rsidR="006A08FE" w:rsidRPr="000E7814">
        <w:t xml:space="preserve"> </w:t>
      </w:r>
    </w:p>
    <w:p w14:paraId="20CEC33F" w14:textId="51D260DE" w:rsidR="006A08FE" w:rsidRPr="000E7814" w:rsidRDefault="001522C4" w:rsidP="00BE79A1">
      <w:pPr>
        <w:pStyle w:val="ListBullet"/>
      </w:pPr>
      <w:r w:rsidRPr="000E7814">
        <w:t>R</w:t>
      </w:r>
      <w:r w:rsidR="006A08FE" w:rsidRPr="000E7814">
        <w:t xml:space="preserve">eport </w:t>
      </w:r>
      <w:r w:rsidR="009D6A04" w:rsidRPr="000E7814">
        <w:t>the</w:t>
      </w:r>
      <w:r w:rsidR="006A08FE" w:rsidRPr="000E7814">
        <w:t xml:space="preserve"> illness to </w:t>
      </w:r>
      <w:r w:rsidR="009D6A04" w:rsidRPr="000E7814">
        <w:t>their</w:t>
      </w:r>
      <w:r w:rsidR="006A08FE" w:rsidRPr="000E7814">
        <w:t xml:space="preserve"> PCBU</w:t>
      </w:r>
      <w:r w:rsidR="00374B23" w:rsidRPr="000E7814">
        <w:t xml:space="preserve"> (e.g. employer)</w:t>
      </w:r>
      <w:r w:rsidR="00847D5A" w:rsidRPr="000E7814">
        <w:t>.</w:t>
      </w:r>
    </w:p>
    <w:p w14:paraId="2D730022" w14:textId="58B82AA5" w:rsidR="0092478A" w:rsidRPr="00226DEB" w:rsidRDefault="0092478A" w:rsidP="00226DEB">
      <w:pPr>
        <w:pStyle w:val="Boxtextreversed"/>
      </w:pPr>
      <w:r w:rsidRPr="00226DEB">
        <w:t>If urgent medical help is needed, call Triple Zero (000)</w:t>
      </w:r>
    </w:p>
    <w:p w14:paraId="7225386C" w14:textId="77777777" w:rsidR="00986139" w:rsidRPr="00495A61" w:rsidRDefault="00986139" w:rsidP="00495A61">
      <w:bookmarkStart w:id="47" w:name="_3.5_Infection_prevention"/>
      <w:bookmarkStart w:id="48" w:name="_Toc568809603"/>
      <w:bookmarkStart w:id="49" w:name="_Toc177654705"/>
      <w:bookmarkEnd w:id="47"/>
      <w:r>
        <w:br w:type="page"/>
      </w:r>
    </w:p>
    <w:p w14:paraId="152D1860" w14:textId="275568B8" w:rsidR="00865E75" w:rsidRPr="000E7814" w:rsidRDefault="00FB039A" w:rsidP="00FE2CFC">
      <w:pPr>
        <w:pStyle w:val="Heading2numbered"/>
      </w:pPr>
      <w:bookmarkStart w:id="50" w:name="_3.5_Infection_prevention_1"/>
      <w:bookmarkStart w:id="51" w:name="_Toc184388623"/>
      <w:bookmarkEnd w:id="50"/>
      <w:r w:rsidRPr="000E7814">
        <w:lastRenderedPageBreak/>
        <w:t>I</w:t>
      </w:r>
      <w:r w:rsidR="00865E75" w:rsidRPr="000E7814">
        <w:t>nfection prevention and control precautions</w:t>
      </w:r>
      <w:bookmarkEnd w:id="48"/>
      <w:bookmarkEnd w:id="49"/>
      <w:bookmarkEnd w:id="51"/>
      <w:r w:rsidR="00E34007" w:rsidRPr="000E7814">
        <w:t xml:space="preserve"> </w:t>
      </w:r>
    </w:p>
    <w:p w14:paraId="42A4D690" w14:textId="481CED50" w:rsidR="00FB2B48" w:rsidRPr="000E7814" w:rsidRDefault="00207A00" w:rsidP="006A6493">
      <w:bookmarkStart w:id="52" w:name="_Toc1804836253"/>
      <w:r w:rsidRPr="000E7814">
        <w:t>T</w:t>
      </w:r>
      <w:r w:rsidR="000F6E16" w:rsidRPr="000E7814">
        <w:t xml:space="preserve">he PCBU </w:t>
      </w:r>
      <w:r w:rsidR="006F55AD" w:rsidRPr="000E7814">
        <w:t>must</w:t>
      </w:r>
      <w:r w:rsidR="009F4950" w:rsidRPr="000E7814">
        <w:t xml:space="preserve"> </w:t>
      </w:r>
      <w:r w:rsidR="00FD12DE" w:rsidRPr="000E7814">
        <w:t xml:space="preserve">identify and </w:t>
      </w:r>
      <w:r w:rsidR="009F4950" w:rsidRPr="000E7814">
        <w:t>aim</w:t>
      </w:r>
      <w:r w:rsidR="006A2BBA" w:rsidRPr="000E7814">
        <w:t xml:space="preserve"> to</w:t>
      </w:r>
      <w:r w:rsidR="000F6E16" w:rsidRPr="000E7814">
        <w:t xml:space="preserve"> </w:t>
      </w:r>
      <w:r w:rsidR="00141EB2" w:rsidRPr="000E7814">
        <w:t xml:space="preserve">eliminate </w:t>
      </w:r>
      <w:r w:rsidR="0063478F" w:rsidRPr="000E7814">
        <w:t>health and safety risks</w:t>
      </w:r>
      <w:r w:rsidR="0020577E" w:rsidRPr="000E7814">
        <w:t xml:space="preserve"> at work</w:t>
      </w:r>
      <w:r w:rsidR="00DB25C8" w:rsidRPr="000E7814">
        <w:t xml:space="preserve">. If </w:t>
      </w:r>
      <w:r w:rsidR="00F60F30" w:rsidRPr="000E7814">
        <w:t>risks cannot be eliminated</w:t>
      </w:r>
      <w:r w:rsidR="00DB25C8" w:rsidRPr="000E7814">
        <w:t>,</w:t>
      </w:r>
      <w:r w:rsidR="00D304C6" w:rsidRPr="000E7814">
        <w:t xml:space="preserve"> </w:t>
      </w:r>
      <w:r w:rsidR="00A627E8" w:rsidRPr="000E7814">
        <w:t xml:space="preserve">control measures </w:t>
      </w:r>
      <w:r w:rsidR="00AF0ACF" w:rsidRPr="000E7814">
        <w:t xml:space="preserve">must be </w:t>
      </w:r>
      <w:r w:rsidRPr="000E7814">
        <w:t>implement</w:t>
      </w:r>
      <w:r w:rsidR="00D304C6" w:rsidRPr="000E7814">
        <w:t>ed</w:t>
      </w:r>
      <w:r w:rsidRPr="000E7814">
        <w:t xml:space="preserve"> </w:t>
      </w:r>
      <w:r w:rsidR="00CA3CE6" w:rsidRPr="000E7814">
        <w:t xml:space="preserve">to </w:t>
      </w:r>
      <w:r w:rsidR="002F318E" w:rsidRPr="000E7814">
        <w:t xml:space="preserve">minimise </w:t>
      </w:r>
      <w:r w:rsidR="00D304C6" w:rsidRPr="000E7814">
        <w:t>risks</w:t>
      </w:r>
      <w:r w:rsidR="00E80578" w:rsidRPr="000E7814">
        <w:t xml:space="preserve">, so </w:t>
      </w:r>
      <w:r w:rsidR="00B97090" w:rsidRPr="000E7814">
        <w:t xml:space="preserve">far as </w:t>
      </w:r>
      <w:r w:rsidR="00E80578" w:rsidRPr="000E7814">
        <w:t>is reasonably practicable,</w:t>
      </w:r>
      <w:r w:rsidR="00D304C6" w:rsidRPr="000E7814">
        <w:t xml:space="preserve"> to</w:t>
      </w:r>
      <w:r w:rsidR="00CA3CE6" w:rsidRPr="000E7814">
        <w:t xml:space="preserve"> </w:t>
      </w:r>
      <w:r w:rsidR="00530559" w:rsidRPr="000E7814">
        <w:t>workers</w:t>
      </w:r>
      <w:r w:rsidR="00CA3CE6" w:rsidRPr="000E7814">
        <w:t>,</w:t>
      </w:r>
      <w:r w:rsidR="001779C8" w:rsidRPr="000E7814">
        <w:t xml:space="preserve"> contractors,</w:t>
      </w:r>
      <w:r w:rsidR="00CA3CE6" w:rsidRPr="000E7814">
        <w:t xml:space="preserve"> volunteers</w:t>
      </w:r>
      <w:r w:rsidR="002C66C5" w:rsidRPr="000E7814">
        <w:t>,</w:t>
      </w:r>
      <w:r w:rsidR="00CA3CE6" w:rsidRPr="000E7814">
        <w:t xml:space="preserve"> or </w:t>
      </w:r>
      <w:r w:rsidR="00E91465" w:rsidRPr="000E7814">
        <w:t>visitors</w:t>
      </w:r>
      <w:r w:rsidR="00CA3CE6" w:rsidRPr="000E7814">
        <w:t>.</w:t>
      </w:r>
      <w:r w:rsidR="00E63B5E" w:rsidRPr="000E7814">
        <w:t xml:space="preserve"> </w:t>
      </w:r>
      <w:r w:rsidR="00CA3CE6" w:rsidRPr="000E7814">
        <w:t xml:space="preserve">This </w:t>
      </w:r>
      <w:r w:rsidR="006F55AD" w:rsidRPr="000E7814">
        <w:t>include</w:t>
      </w:r>
      <w:r w:rsidR="00746386" w:rsidRPr="000E7814">
        <w:t>s</w:t>
      </w:r>
      <w:r w:rsidR="00CA3CE6" w:rsidRPr="000E7814">
        <w:t xml:space="preserve"> appropriate</w:t>
      </w:r>
      <w:r w:rsidRPr="000E7814">
        <w:t xml:space="preserve"> </w:t>
      </w:r>
      <w:r w:rsidR="001D41BA" w:rsidRPr="000E7814">
        <w:t xml:space="preserve">infection prevention and control </w:t>
      </w:r>
      <w:r w:rsidR="006F55AD" w:rsidRPr="000E7814">
        <w:t>precautions</w:t>
      </w:r>
      <w:r w:rsidR="00FD12DE" w:rsidRPr="000E7814">
        <w:t xml:space="preserve"> for exposure to avian influenza</w:t>
      </w:r>
      <w:r w:rsidR="00E63B5E" w:rsidRPr="000E7814">
        <w:t xml:space="preserve"> (see </w:t>
      </w:r>
      <w:hyperlink r:id="rId34" w:history="1">
        <w:r w:rsidR="00E63B5E" w:rsidRPr="000E7814">
          <w:rPr>
            <w:rStyle w:val="Hyperlink"/>
          </w:rPr>
          <w:t>Managing Risks | Safe Work Australia</w:t>
        </w:r>
      </w:hyperlink>
      <w:r w:rsidR="00E63B5E" w:rsidRPr="000E7814">
        <w:t>).</w:t>
      </w:r>
      <w:bookmarkStart w:id="53" w:name="_Toc177654706"/>
    </w:p>
    <w:p w14:paraId="63503445" w14:textId="77777777" w:rsidR="00066322" w:rsidRPr="00C73B7F" w:rsidRDefault="00066322" w:rsidP="00C73B7F">
      <w:pPr>
        <w:pStyle w:val="Heading3"/>
      </w:pPr>
      <w:bookmarkStart w:id="54" w:name="_Ventilation"/>
      <w:bookmarkEnd w:id="54"/>
      <w:r w:rsidRPr="00C73B7F">
        <w:t>Ventilation</w:t>
      </w:r>
    </w:p>
    <w:p w14:paraId="6AE8539D" w14:textId="77B9193F" w:rsidR="00EA6A50" w:rsidRPr="00C73B7F" w:rsidRDefault="00103151" w:rsidP="007B1195">
      <w:r w:rsidRPr="000E7814">
        <w:t xml:space="preserve">Proper ventilation (i.e. circulating clean, outdoor air in buildings, sheds or areas) can help reduce worker exposure to avian influenza by diluting </w:t>
      </w:r>
      <w:r w:rsidR="006D5B9E" w:rsidRPr="000E7814">
        <w:t xml:space="preserve">the concentration of </w:t>
      </w:r>
      <w:r w:rsidRPr="000E7814">
        <w:t>microbes, including avian influenza, in the air. Ventilation can also control ambient temperature and humidity. Depending on the set-up of the worksite or indoor area, improving ventilation may require careful planning and appropriate advice from experts, such as mechanical or ventilation engineers and occupational hygienists.</w:t>
      </w:r>
    </w:p>
    <w:p w14:paraId="39F6DE5E" w14:textId="77777777" w:rsidR="00066322" w:rsidRPr="00C73B7F" w:rsidRDefault="00066322" w:rsidP="00C73B7F">
      <w:pPr>
        <w:pStyle w:val="Heading3"/>
      </w:pPr>
      <w:r w:rsidRPr="00C73B7F">
        <w:t>Enabling infection prevention and control practices</w:t>
      </w:r>
    </w:p>
    <w:p w14:paraId="4EBD8C19" w14:textId="6BC4F91E" w:rsidR="00066322" w:rsidRPr="00202DD5" w:rsidRDefault="00066322" w:rsidP="00202DD5">
      <w:r w:rsidRPr="00202DD5">
        <w:t xml:space="preserve">PCBUs should set up the workplace in a manner that supports easy adherence with infection prevention and control measures such as </w:t>
      </w:r>
      <w:hyperlink w:anchor="_Hygiene_practices" w:history="1">
        <w:r w:rsidRPr="00202DD5">
          <w:rPr>
            <w:rStyle w:val="Hyperlink"/>
          </w:rPr>
          <w:t>hygiene practices</w:t>
        </w:r>
      </w:hyperlink>
      <w:r w:rsidRPr="00202DD5">
        <w:t xml:space="preserve">, and safe use of </w:t>
      </w:r>
      <w:hyperlink w:anchor="_Hand_washing" w:history="1">
        <w:r w:rsidRPr="00202DD5">
          <w:rPr>
            <w:rStyle w:val="Hyperlink"/>
          </w:rPr>
          <w:t>personal protective equipment</w:t>
        </w:r>
      </w:hyperlink>
      <w:r w:rsidR="00CC0A5F" w:rsidRPr="00202DD5">
        <w:t>.</w:t>
      </w:r>
      <w:r w:rsidR="00B14174" w:rsidRPr="00202DD5">
        <w:t xml:space="preserve"> </w:t>
      </w:r>
      <w:r w:rsidR="00103151" w:rsidRPr="00202DD5">
        <w:t>PCBUs should:</w:t>
      </w:r>
    </w:p>
    <w:p w14:paraId="58B46DA7" w14:textId="676ADD61" w:rsidR="00066322" w:rsidRPr="00C73B7F" w:rsidRDefault="0099236B" w:rsidP="00C73B7F">
      <w:pPr>
        <w:pStyle w:val="ListBullet"/>
      </w:pPr>
      <w:r w:rsidRPr="00C73B7F">
        <w:t>P</w:t>
      </w:r>
      <w:r w:rsidR="00066322" w:rsidRPr="00C73B7F">
        <w:t>rovide hand washing and alcohol-based hand sanitiser stations (touch-free design, if possible) in many locations, particularly in and around animal areas</w:t>
      </w:r>
      <w:r w:rsidR="00BF5584" w:rsidRPr="00C73B7F">
        <w:t>.</w:t>
      </w:r>
      <w:r w:rsidR="00066322" w:rsidRPr="00C73B7F">
        <w:t xml:space="preserve"> </w:t>
      </w:r>
    </w:p>
    <w:p w14:paraId="1CDF7FF4" w14:textId="422C248C" w:rsidR="00066322" w:rsidRPr="00C73B7F" w:rsidRDefault="0099236B" w:rsidP="00C73B7F">
      <w:pPr>
        <w:pStyle w:val="ListBullet"/>
      </w:pPr>
      <w:r w:rsidRPr="00C73B7F">
        <w:t>C</w:t>
      </w:r>
      <w:r w:rsidR="00066322" w:rsidRPr="00C73B7F">
        <w:t>onsider other ways to promote hygiene practices</w:t>
      </w:r>
      <w:r w:rsidR="001B685F" w:rsidRPr="00C73B7F">
        <w:t xml:space="preserve"> and </w:t>
      </w:r>
      <w:r w:rsidR="00A3051D" w:rsidRPr="00C73B7F">
        <w:t xml:space="preserve">safe </w:t>
      </w:r>
      <w:r w:rsidR="001B685F" w:rsidRPr="00C73B7F">
        <w:t>PPE use</w:t>
      </w:r>
      <w:r w:rsidR="00066322" w:rsidRPr="00C73B7F">
        <w:t xml:space="preserve"> like building additional short breaks into worker schedules</w:t>
      </w:r>
      <w:r w:rsidR="001B685F" w:rsidRPr="00C73B7F">
        <w:t xml:space="preserve"> for </w:t>
      </w:r>
      <w:r w:rsidR="00E82B77" w:rsidRPr="00C73B7F">
        <w:t xml:space="preserve">bathroom or </w:t>
      </w:r>
      <w:r w:rsidR="00A3051D" w:rsidRPr="00C73B7F">
        <w:t>hydration</w:t>
      </w:r>
      <w:r w:rsidR="00E82B77" w:rsidRPr="00C73B7F">
        <w:t xml:space="preserve"> breaks</w:t>
      </w:r>
      <w:r w:rsidR="00BF5584" w:rsidRPr="00C73B7F">
        <w:t>.</w:t>
      </w:r>
    </w:p>
    <w:p w14:paraId="453C76C7" w14:textId="2418089E" w:rsidR="00066322" w:rsidRPr="00C73B7F" w:rsidRDefault="0099236B" w:rsidP="00C73B7F">
      <w:pPr>
        <w:pStyle w:val="ListBullet"/>
      </w:pPr>
      <w:r w:rsidRPr="00C73B7F">
        <w:t>P</w:t>
      </w:r>
      <w:r w:rsidR="00CC0A5F" w:rsidRPr="00C73B7F">
        <w:t>rovide</w:t>
      </w:r>
      <w:r w:rsidR="00066322" w:rsidRPr="00C73B7F">
        <w:t xml:space="preserve"> facilities for breaks and meals in a clean, non-contaminated area away from animal areas</w:t>
      </w:r>
      <w:r w:rsidR="00BF5584" w:rsidRPr="00C73B7F">
        <w:t>.</w:t>
      </w:r>
    </w:p>
    <w:p w14:paraId="7D050433" w14:textId="77777777" w:rsidR="00C73B7F" w:rsidRDefault="0099236B" w:rsidP="00C73B7F">
      <w:pPr>
        <w:pStyle w:val="ListBullet"/>
      </w:pPr>
      <w:r w:rsidRPr="000E7814">
        <w:t>E</w:t>
      </w:r>
      <w:r w:rsidR="00066322" w:rsidRPr="000E7814">
        <w:t xml:space="preserve">nsure dedicated, clearly distinct locations for putting on (clean area) and taking off </w:t>
      </w:r>
      <w:r w:rsidR="006D5B9E" w:rsidRPr="000E7814">
        <w:t xml:space="preserve">PPE </w:t>
      </w:r>
      <w:r w:rsidR="00066322" w:rsidRPr="000E7814">
        <w:t>(dirty area)</w:t>
      </w:r>
      <w:r w:rsidR="00F829FB" w:rsidRPr="000E7814">
        <w:t xml:space="preserve"> are available</w:t>
      </w:r>
      <w:r w:rsidR="00BA46F7" w:rsidRPr="000E7814">
        <w:t>. T</w:t>
      </w:r>
      <w:r w:rsidR="00066322" w:rsidRPr="000E7814">
        <w:t>hese two distinct areas should be physically separate, have clear signage and be well ventilated</w:t>
      </w:r>
      <w:r w:rsidR="00BF5584" w:rsidRPr="000E7814">
        <w:t>.</w:t>
      </w:r>
    </w:p>
    <w:p w14:paraId="57411C93" w14:textId="02150F9F" w:rsidR="00066322" w:rsidRPr="000E7814" w:rsidRDefault="0099236B" w:rsidP="00C73B7F">
      <w:pPr>
        <w:pStyle w:val="ListBullet"/>
      </w:pPr>
      <w:r w:rsidRPr="000E7814">
        <w:t>P</w:t>
      </w:r>
      <w:r w:rsidR="00066322" w:rsidRPr="000E7814">
        <w:t xml:space="preserve">rovide storage locations for workers' personal items </w:t>
      </w:r>
      <w:r w:rsidR="000B6CC3" w:rsidRPr="000E7814">
        <w:t>(</w:t>
      </w:r>
      <w:r w:rsidR="00066322" w:rsidRPr="000E7814">
        <w:t>including food and clothing worn off-site</w:t>
      </w:r>
      <w:r w:rsidR="000B6CC3" w:rsidRPr="000E7814">
        <w:t>)</w:t>
      </w:r>
      <w:r w:rsidR="00066322" w:rsidRPr="000E7814">
        <w:t xml:space="preserve"> in clean areas and prohibit personal items in all potentially contaminated areas</w:t>
      </w:r>
      <w:r w:rsidR="00BF5584" w:rsidRPr="000E7814">
        <w:t>.</w:t>
      </w:r>
    </w:p>
    <w:p w14:paraId="77F22990" w14:textId="15CF478B" w:rsidR="00066322" w:rsidRPr="000E7814" w:rsidRDefault="00F829FB" w:rsidP="00202DD5">
      <w:pPr>
        <w:pStyle w:val="ListBullet"/>
      </w:pPr>
      <w:r w:rsidRPr="000E7814">
        <w:t>Pl</w:t>
      </w:r>
      <w:r w:rsidR="00066322" w:rsidRPr="000E7814">
        <w:t>an worker movement to flow in one direction, i.e. from clean to dirty when entering, and dirty to clean when leaving, the work area</w:t>
      </w:r>
      <w:r w:rsidR="00BF5584" w:rsidRPr="000E7814">
        <w:t>.</w:t>
      </w:r>
    </w:p>
    <w:p w14:paraId="20316450" w14:textId="42D9B792" w:rsidR="00066322" w:rsidRPr="00C73B7F" w:rsidRDefault="00F829FB" w:rsidP="00C73B7F">
      <w:pPr>
        <w:pStyle w:val="ListBullet"/>
      </w:pPr>
      <w:r w:rsidRPr="00C73B7F">
        <w:t>D</w:t>
      </w:r>
      <w:r w:rsidR="00103151" w:rsidRPr="00C73B7F">
        <w:t>isplay s</w:t>
      </w:r>
      <w:r w:rsidR="00066322" w:rsidRPr="00C73B7F">
        <w:t>igns with instructions for PPE use in the clean and dirty areas</w:t>
      </w:r>
      <w:r w:rsidR="00BF5584" w:rsidRPr="00C73B7F">
        <w:t>.</w:t>
      </w:r>
    </w:p>
    <w:p w14:paraId="21E2133A" w14:textId="5FE5A2F9" w:rsidR="00066322" w:rsidRPr="00C73B7F" w:rsidRDefault="00F829FB" w:rsidP="00C73B7F">
      <w:pPr>
        <w:pStyle w:val="ListBullet"/>
      </w:pPr>
      <w:r w:rsidRPr="00C73B7F">
        <w:t>E</w:t>
      </w:r>
      <w:r w:rsidR="00066322" w:rsidRPr="00C73B7F">
        <w:t>stablish procedures, and posters to remind workers, to remove used PPE before moving to clean areas, including bathrooms and break areas</w:t>
      </w:r>
      <w:r w:rsidR="00BF5584" w:rsidRPr="00C73B7F">
        <w:t>.</w:t>
      </w:r>
    </w:p>
    <w:p w14:paraId="79085A74" w14:textId="68727AF0" w:rsidR="00066322" w:rsidRDefault="00F829FB" w:rsidP="00202DD5">
      <w:pPr>
        <w:pStyle w:val="ListBullet"/>
      </w:pPr>
      <w:r w:rsidRPr="000E7814">
        <w:t>E</w:t>
      </w:r>
      <w:r w:rsidR="00066322" w:rsidRPr="000E7814">
        <w:t xml:space="preserve">nsure bins for disposal of single-use, disposable PPE and collection of reusable </w:t>
      </w:r>
      <w:proofErr w:type="gramStart"/>
      <w:r w:rsidR="00066322" w:rsidRPr="000E7814">
        <w:t>PPE</w:t>
      </w:r>
      <w:proofErr w:type="gramEnd"/>
      <w:r w:rsidR="00066322" w:rsidRPr="000E7814">
        <w:t xml:space="preserve"> are well labelled and available in the dirty area</w:t>
      </w:r>
      <w:r w:rsidR="00BF5584" w:rsidRPr="000E7814">
        <w:t>.</w:t>
      </w:r>
    </w:p>
    <w:p w14:paraId="605CDDEE" w14:textId="64205FA2" w:rsidR="009D3796" w:rsidRPr="000E7814" w:rsidRDefault="009D3796" w:rsidP="00202DD5">
      <w:pPr>
        <w:pStyle w:val="ListBullet"/>
      </w:pPr>
      <w:r>
        <w:t>See personal protective equipment</w:t>
      </w:r>
      <w:r w:rsidR="00300E45">
        <w:t xml:space="preserve"> (PPE)</w:t>
      </w:r>
      <w:r>
        <w:t xml:space="preserve"> for additional information about the safe use of PPE.</w:t>
      </w:r>
    </w:p>
    <w:p w14:paraId="08348565" w14:textId="423652AE" w:rsidR="002E3931" w:rsidRPr="00115256" w:rsidRDefault="002E3931" w:rsidP="00115256">
      <w:pPr>
        <w:pStyle w:val="Heading4"/>
      </w:pPr>
      <w:bookmarkStart w:id="55" w:name="_Hygiene_practices"/>
      <w:bookmarkEnd w:id="55"/>
      <w:r w:rsidRPr="00115256">
        <w:lastRenderedPageBreak/>
        <w:t>Hygiene practices</w:t>
      </w:r>
      <w:bookmarkEnd w:id="52"/>
      <w:bookmarkEnd w:id="53"/>
    </w:p>
    <w:p w14:paraId="2CBCBDBB" w14:textId="07408D1C" w:rsidR="005C6FE1" w:rsidRPr="00BE79A1" w:rsidRDefault="00572F32" w:rsidP="00BE79A1">
      <w:r w:rsidRPr="00BE79A1">
        <w:t>Workers</w:t>
      </w:r>
      <w:r w:rsidR="00984D15" w:rsidRPr="00BE79A1">
        <w:t xml:space="preserve"> </w:t>
      </w:r>
      <w:r w:rsidR="00795AA6" w:rsidRPr="00BE79A1">
        <w:t>should</w:t>
      </w:r>
      <w:r w:rsidR="008C740A" w:rsidRPr="00BE79A1">
        <w:t xml:space="preserve"> </w:t>
      </w:r>
      <w:r w:rsidR="00C975A0" w:rsidRPr="00BE79A1">
        <w:t xml:space="preserve">be </w:t>
      </w:r>
      <w:r w:rsidR="00773538" w:rsidRPr="00BE79A1">
        <w:t>trained</w:t>
      </w:r>
      <w:r w:rsidR="008A37A1" w:rsidRPr="00BE79A1">
        <w:t xml:space="preserve"> </w:t>
      </w:r>
      <w:r w:rsidR="00773538" w:rsidRPr="00BE79A1">
        <w:t xml:space="preserve">and </w:t>
      </w:r>
      <w:r w:rsidR="008C740A" w:rsidRPr="00BE79A1">
        <w:t xml:space="preserve">supported </w:t>
      </w:r>
      <w:r w:rsidR="005C6FE1" w:rsidRPr="00BE79A1">
        <w:t>in routine hygiene practices:</w:t>
      </w:r>
    </w:p>
    <w:p w14:paraId="50F7AC75" w14:textId="7F5A7165" w:rsidR="002C3E1E" w:rsidRPr="00202DD5" w:rsidRDefault="0077054D" w:rsidP="00202DD5">
      <w:pPr>
        <w:pStyle w:val="ListBullet"/>
      </w:pPr>
      <w:r w:rsidRPr="00202DD5">
        <w:t>F</w:t>
      </w:r>
      <w:r w:rsidR="00E71F8A" w:rsidRPr="00202DD5">
        <w:t>requent</w:t>
      </w:r>
      <w:r w:rsidR="002D3A1F" w:rsidRPr="00202DD5">
        <w:t xml:space="preserve"> and thorough</w:t>
      </w:r>
      <w:r w:rsidR="00E71F8A" w:rsidRPr="00202DD5">
        <w:t xml:space="preserve"> hand </w:t>
      </w:r>
      <w:r w:rsidR="002C3A5B" w:rsidRPr="00202DD5">
        <w:t>hygiene</w:t>
      </w:r>
      <w:r w:rsidR="002C3A5B" w:rsidRPr="00115256">
        <w:rPr>
          <w:rStyle w:val="FootnoteReference"/>
        </w:rPr>
        <w:footnoteReference w:id="5"/>
      </w:r>
      <w:r w:rsidR="002C3A5B" w:rsidRPr="00202DD5">
        <w:t xml:space="preserve"> </w:t>
      </w:r>
      <w:r w:rsidR="00CE5E91" w:rsidRPr="00202DD5">
        <w:t>(see</w:t>
      </w:r>
      <w:r w:rsidR="002C3A5B" w:rsidRPr="00202DD5">
        <w:t xml:space="preserve"> </w:t>
      </w:r>
      <w:hyperlink r:id="rId35" w:history="1">
        <w:r w:rsidR="002C3A5B" w:rsidRPr="000E7814" w:rsidDel="00F37515">
          <w:rPr>
            <w:rStyle w:val="Hyperlink"/>
            <w:rFonts w:asciiTheme="minorHAnsi" w:hAnsiTheme="minorHAnsi" w:cstheme="minorHAnsi"/>
          </w:rPr>
          <w:t xml:space="preserve">Hand washing | </w:t>
        </w:r>
        <w:proofErr w:type="spellStart"/>
        <w:r w:rsidR="002C3A5B" w:rsidRPr="000E5753" w:rsidDel="00F37515">
          <w:rPr>
            <w:rStyle w:val="Hyperlink"/>
            <w:rFonts w:asciiTheme="minorHAnsi" w:hAnsiTheme="minorHAnsi" w:cstheme="minorHAnsi"/>
          </w:rPr>
          <w:t>healthdirect</w:t>
        </w:r>
        <w:proofErr w:type="spellEnd"/>
      </w:hyperlink>
      <w:r w:rsidR="000E5753" w:rsidRPr="00C73B7F">
        <w:t xml:space="preserve"> </w:t>
      </w:r>
      <w:r w:rsidR="001029EE" w:rsidRPr="00C73B7F">
        <w:t xml:space="preserve">and </w:t>
      </w:r>
      <w:hyperlink r:id="rId36" w:history="1">
        <w:r w:rsidR="001029EE" w:rsidRPr="000E7814">
          <w:rPr>
            <w:rStyle w:val="Hyperlink"/>
            <w:rFonts w:asciiTheme="minorHAnsi" w:hAnsiTheme="minorHAnsi" w:cstheme="minorHAnsi"/>
          </w:rPr>
          <w:t>Hand</w:t>
        </w:r>
        <w:r w:rsidR="001C600B" w:rsidRPr="000E7814">
          <w:rPr>
            <w:rStyle w:val="Hyperlink"/>
            <w:rFonts w:asciiTheme="minorHAnsi" w:hAnsiTheme="minorHAnsi" w:cstheme="minorHAnsi"/>
          </w:rPr>
          <w:t xml:space="preserve"> </w:t>
        </w:r>
        <w:r w:rsidR="00703D7D" w:rsidRPr="000E7814">
          <w:rPr>
            <w:rStyle w:val="Hyperlink"/>
            <w:rFonts w:asciiTheme="minorHAnsi" w:hAnsiTheme="minorHAnsi" w:cstheme="minorHAnsi"/>
          </w:rPr>
          <w:t>Washing – 5 Easy Steps</w:t>
        </w:r>
      </w:hyperlink>
      <w:r w:rsidR="00CE5E91" w:rsidRPr="00C73B7F">
        <w:t>)</w:t>
      </w:r>
      <w:r w:rsidR="00C2366E" w:rsidRPr="00202DD5">
        <w:t>, especially during and after contact with animals</w:t>
      </w:r>
      <w:r w:rsidR="00891391" w:rsidRPr="00202DD5">
        <w:t xml:space="preserve"> or contaminated </w:t>
      </w:r>
      <w:r w:rsidR="00462DB8" w:rsidRPr="00202DD5">
        <w:t>objects</w:t>
      </w:r>
      <w:r w:rsidRPr="00202DD5">
        <w:t>.</w:t>
      </w:r>
    </w:p>
    <w:p w14:paraId="56857E5A" w14:textId="2A34EA0A" w:rsidR="00E96EFE" w:rsidRPr="00202DD5" w:rsidRDefault="00BF5584" w:rsidP="00202DD5">
      <w:pPr>
        <w:pStyle w:val="ListBullet"/>
      </w:pPr>
      <w:r w:rsidRPr="00202DD5">
        <w:t>I</w:t>
      </w:r>
      <w:r w:rsidR="00103151" w:rsidRPr="00202DD5">
        <w:t xml:space="preserve">f </w:t>
      </w:r>
      <w:r w:rsidR="00E96EFE" w:rsidRPr="00202DD5">
        <w:t xml:space="preserve">there is any visible soiling on hands, soap and clean water </w:t>
      </w:r>
      <w:r w:rsidR="00D1797E" w:rsidRPr="00202DD5">
        <w:t>must be used</w:t>
      </w:r>
      <w:r w:rsidR="00E96EFE" w:rsidRPr="00202DD5">
        <w:t xml:space="preserve"> to wash hands before they can be considered properly cleaned. An alcohol-based hand rub will not clean soiled hands</w:t>
      </w:r>
      <w:r w:rsidR="0077054D" w:rsidRPr="00202DD5">
        <w:t>.</w:t>
      </w:r>
    </w:p>
    <w:p w14:paraId="387A0FEB" w14:textId="1748034C" w:rsidR="00C2366E" w:rsidRPr="00202DD5" w:rsidRDefault="0077054D" w:rsidP="00202DD5">
      <w:pPr>
        <w:pStyle w:val="ListBullet"/>
      </w:pPr>
      <w:r w:rsidRPr="00202DD5">
        <w:t>C</w:t>
      </w:r>
      <w:r w:rsidR="00795AA6" w:rsidRPr="00202DD5">
        <w:t>over</w:t>
      </w:r>
      <w:r w:rsidR="00530AD7" w:rsidRPr="00202DD5">
        <w:t xml:space="preserve"> open wounds with a water-resistant dressing or bandaging</w:t>
      </w:r>
      <w:r w:rsidRPr="00202DD5">
        <w:t>.</w:t>
      </w:r>
    </w:p>
    <w:p w14:paraId="5AD3A774" w14:textId="43BB4FBA" w:rsidR="000F627E" w:rsidRPr="00202DD5" w:rsidRDefault="006F753C" w:rsidP="00202DD5">
      <w:pPr>
        <w:pStyle w:val="ListBullet"/>
      </w:pPr>
      <w:r w:rsidRPr="00202DD5">
        <w:t>N</w:t>
      </w:r>
      <w:r w:rsidR="00CB7E2A" w:rsidRPr="00202DD5">
        <w:t>o</w:t>
      </w:r>
      <w:r w:rsidR="006D5B9E" w:rsidRPr="00202DD5">
        <w:t>t</w:t>
      </w:r>
      <w:r w:rsidR="00530AD7" w:rsidRPr="00202DD5">
        <w:t xml:space="preserve"> eat</w:t>
      </w:r>
      <w:r w:rsidR="001F0374" w:rsidRPr="00202DD5">
        <w:t>ing</w:t>
      </w:r>
      <w:r w:rsidR="00530AD7" w:rsidRPr="00202DD5">
        <w:t>, drink</w:t>
      </w:r>
      <w:r w:rsidR="001F0374" w:rsidRPr="00202DD5">
        <w:t>ing</w:t>
      </w:r>
      <w:r w:rsidR="00792E90" w:rsidRPr="00202DD5">
        <w:t>, chew</w:t>
      </w:r>
      <w:r w:rsidR="001F0374" w:rsidRPr="00202DD5">
        <w:t>ing</w:t>
      </w:r>
      <w:r w:rsidR="00792E90" w:rsidRPr="00202DD5">
        <w:t xml:space="preserve"> nails</w:t>
      </w:r>
      <w:r w:rsidR="001F0374" w:rsidRPr="00202DD5">
        <w:t xml:space="preserve">, </w:t>
      </w:r>
      <w:r w:rsidR="00530AD7" w:rsidRPr="00202DD5" w:rsidDel="001F0374">
        <w:t xml:space="preserve">or </w:t>
      </w:r>
      <w:r w:rsidR="001912AA" w:rsidRPr="00202DD5">
        <w:t>plac</w:t>
      </w:r>
      <w:r w:rsidR="00B73BBE" w:rsidRPr="00202DD5">
        <w:t>ing</w:t>
      </w:r>
      <w:r w:rsidR="001912AA" w:rsidRPr="00202DD5">
        <w:t xml:space="preserve"> other items near </w:t>
      </w:r>
      <w:r w:rsidR="00B73BBE" w:rsidRPr="00202DD5">
        <w:t>the</w:t>
      </w:r>
      <w:r w:rsidR="001912AA" w:rsidRPr="00202DD5">
        <w:t xml:space="preserve"> mouth</w:t>
      </w:r>
      <w:r w:rsidR="00946B16" w:rsidRPr="00202DD5">
        <w:t xml:space="preserve"> until </w:t>
      </w:r>
      <w:r w:rsidR="00B73BBE" w:rsidRPr="00202DD5">
        <w:t>PPE is removed</w:t>
      </w:r>
      <w:r w:rsidR="00530AD7" w:rsidRPr="00202DD5" w:rsidDel="00946B16">
        <w:t xml:space="preserve"> and </w:t>
      </w:r>
      <w:r w:rsidR="00B73BBE" w:rsidRPr="00202DD5">
        <w:t>hands</w:t>
      </w:r>
      <w:r w:rsidR="000F627E" w:rsidRPr="00202DD5" w:rsidDel="001F0374">
        <w:t xml:space="preserve"> are </w:t>
      </w:r>
      <w:r w:rsidR="00B73BBE" w:rsidRPr="00202DD5">
        <w:t>washed</w:t>
      </w:r>
      <w:r w:rsidR="006E1719" w:rsidRPr="00202DD5" w:rsidDel="001F0374">
        <w:t>.</w:t>
      </w:r>
    </w:p>
    <w:p w14:paraId="3AA7B8F1" w14:textId="01E9C44F" w:rsidR="00905C6F" w:rsidRPr="00115256" w:rsidRDefault="00012FCF" w:rsidP="00115256">
      <w:pPr>
        <w:pStyle w:val="Heading4"/>
      </w:pPr>
      <w:bookmarkStart w:id="56" w:name="_Hand_washing"/>
      <w:bookmarkStart w:id="57" w:name="_Hand_hygiene"/>
      <w:bookmarkStart w:id="58" w:name="_Per_sonal_protective"/>
      <w:bookmarkStart w:id="59" w:name="_Personal_protective_equipment"/>
      <w:bookmarkStart w:id="60" w:name="_Personal_protective_equipment_1"/>
      <w:bookmarkStart w:id="61" w:name="_Toc177654708"/>
      <w:bookmarkEnd w:id="56"/>
      <w:bookmarkEnd w:id="57"/>
      <w:bookmarkEnd w:id="58"/>
      <w:bookmarkEnd w:id="59"/>
      <w:bookmarkEnd w:id="60"/>
      <w:r w:rsidRPr="00115256">
        <w:t>Personal protective equipment (PPE)</w:t>
      </w:r>
      <w:bookmarkEnd w:id="61"/>
    </w:p>
    <w:p w14:paraId="0C868F5D" w14:textId="76F4D5BE" w:rsidR="00884AF4" w:rsidRPr="00226DEB" w:rsidRDefault="00884AF4" w:rsidP="00226DEB">
      <w:pPr>
        <w:pStyle w:val="Heading5"/>
      </w:pPr>
      <w:r w:rsidRPr="00226DEB">
        <w:t>Safe use of PPE</w:t>
      </w:r>
    </w:p>
    <w:p w14:paraId="12B1E482" w14:textId="496ED14A" w:rsidR="006E188F" w:rsidRPr="00226DEB" w:rsidRDefault="005A4973" w:rsidP="00561665">
      <w:pPr>
        <w:pStyle w:val="Boxtextwhite"/>
      </w:pPr>
      <w:r w:rsidRPr="00226DEB">
        <w:t xml:space="preserve">If workers are required to wear PPE, they must be </w:t>
      </w:r>
      <w:r w:rsidRPr="00561665">
        <w:rPr>
          <w:rStyle w:val="BoxtextreversedChar"/>
        </w:rPr>
        <w:t xml:space="preserve">trained </w:t>
      </w:r>
      <w:r w:rsidR="00CC0336" w:rsidRPr="00561665">
        <w:rPr>
          <w:rStyle w:val="BoxtextreversedChar"/>
        </w:rPr>
        <w:t>i</w:t>
      </w:r>
      <w:r w:rsidRPr="00561665">
        <w:rPr>
          <w:rStyle w:val="BoxtextreversedChar"/>
        </w:rPr>
        <w:t>n and demonstrate an understanding</w:t>
      </w:r>
      <w:r w:rsidRPr="00226DEB">
        <w:t xml:space="preserve"> of when and what PPE to use; how to properly put on, use, take off, dispose of, and maintain PPE.</w:t>
      </w:r>
    </w:p>
    <w:p w14:paraId="0858A30B" w14:textId="366FA75F" w:rsidR="003C49D4" w:rsidRPr="00202DD5" w:rsidRDefault="00066322" w:rsidP="00202DD5">
      <w:r w:rsidRPr="00202DD5">
        <w:t xml:space="preserve">As a work health and safety requirement, </w:t>
      </w:r>
      <w:r w:rsidR="003C49D4" w:rsidRPr="00202DD5">
        <w:t xml:space="preserve">PCBUs </w:t>
      </w:r>
      <w:r w:rsidR="00005E2B" w:rsidRPr="00202DD5">
        <w:t>must</w:t>
      </w:r>
      <w:r w:rsidR="003C49D4" w:rsidRPr="00202DD5">
        <w:t xml:space="preserve">: </w:t>
      </w:r>
    </w:p>
    <w:p w14:paraId="4B7382C2" w14:textId="4DD3CF45" w:rsidR="003C49D4" w:rsidRPr="000E7814" w:rsidRDefault="00B22241" w:rsidP="00202DD5">
      <w:pPr>
        <w:pStyle w:val="ListBullet"/>
      </w:pPr>
      <w:r w:rsidRPr="000E7814">
        <w:t>s</w:t>
      </w:r>
      <w:r w:rsidR="003C49D4" w:rsidRPr="000E7814">
        <w:t xml:space="preserve">elect </w:t>
      </w:r>
      <w:r w:rsidR="00D8551C" w:rsidRPr="000E7814">
        <w:t xml:space="preserve">and provide </w:t>
      </w:r>
      <w:r w:rsidR="00A15E01" w:rsidRPr="000E7814">
        <w:t>sufficient</w:t>
      </w:r>
      <w:r w:rsidR="0098129D" w:rsidRPr="000E7814">
        <w:t xml:space="preserve"> stock of </w:t>
      </w:r>
      <w:r w:rsidR="003C49D4" w:rsidRPr="000E7814">
        <w:t>suitable PPE</w:t>
      </w:r>
      <w:r w:rsidR="00097535">
        <w:t>, ensuring correct size and fit</w:t>
      </w:r>
      <w:r w:rsidR="008D4EBF">
        <w:t>,</w:t>
      </w:r>
      <w:r w:rsidR="003C49D4" w:rsidRPr="000E7814">
        <w:t xml:space="preserve"> for worker</w:t>
      </w:r>
      <w:r w:rsidR="0098129D" w:rsidRPr="000E7814">
        <w:t>s</w:t>
      </w:r>
      <w:r w:rsidR="003C49D4" w:rsidRPr="000E7814">
        <w:t xml:space="preserve"> and the</w:t>
      </w:r>
      <w:r w:rsidR="004D109D" w:rsidRPr="000E7814">
        <w:t>ir tasks</w:t>
      </w:r>
      <w:r w:rsidR="00410154" w:rsidRPr="000E7814">
        <w:t>.</w:t>
      </w:r>
      <w:r w:rsidR="005F4787" w:rsidRPr="000E7814">
        <w:t xml:space="preserve"> </w:t>
      </w:r>
    </w:p>
    <w:p w14:paraId="466395BD" w14:textId="4B79571D" w:rsidR="004765E2" w:rsidRPr="000E7814" w:rsidRDefault="00235493" w:rsidP="00202DD5">
      <w:pPr>
        <w:pStyle w:val="ListBullet"/>
      </w:pPr>
      <w:r w:rsidRPr="000E7814">
        <w:t>p</w:t>
      </w:r>
      <w:r w:rsidR="003C49D4" w:rsidRPr="000E7814">
        <w:t>rovide worker</w:t>
      </w:r>
      <w:r w:rsidR="00CE7567" w:rsidRPr="000E7814">
        <w:t>s</w:t>
      </w:r>
      <w:r w:rsidR="003C49D4" w:rsidRPr="000E7814">
        <w:t xml:space="preserve"> with </w:t>
      </w:r>
      <w:r w:rsidR="00355D95">
        <w:t xml:space="preserve">information, </w:t>
      </w:r>
      <w:r w:rsidR="00B62BAF" w:rsidRPr="000E7814">
        <w:t>training and instruction</w:t>
      </w:r>
      <w:r w:rsidR="008C1A96" w:rsidRPr="000E7814">
        <w:t xml:space="preserve"> </w:t>
      </w:r>
      <w:r w:rsidR="003C49D4" w:rsidRPr="000E7814">
        <w:t>in</w:t>
      </w:r>
      <w:r w:rsidR="00355D95">
        <w:t xml:space="preserve"> proper</w:t>
      </w:r>
      <w:r w:rsidR="003C49D4" w:rsidRPr="000E7814">
        <w:t xml:space="preserve"> </w:t>
      </w:r>
      <w:r w:rsidR="00C16D58" w:rsidRPr="000E7814">
        <w:t>PPE use</w:t>
      </w:r>
      <w:r w:rsidR="00355D95">
        <w:t xml:space="preserve"> and wearing of the PPE</w:t>
      </w:r>
      <w:r w:rsidR="00254022">
        <w:t>.</w:t>
      </w:r>
    </w:p>
    <w:p w14:paraId="363ACE5F" w14:textId="47F98BE9" w:rsidR="007E3723" w:rsidRPr="000E7814" w:rsidRDefault="00253628" w:rsidP="00202DD5">
      <w:pPr>
        <w:pStyle w:val="ListBullet"/>
      </w:pPr>
      <w:r w:rsidRPr="000E7814">
        <w:t>c</w:t>
      </w:r>
      <w:r w:rsidR="00066322" w:rsidRPr="000E7814">
        <w:t xml:space="preserve">heck and fix any problem a worker </w:t>
      </w:r>
      <w:r w:rsidR="00097535">
        <w:t>may be</w:t>
      </w:r>
      <w:r w:rsidR="00097535" w:rsidRPr="000E7814">
        <w:t xml:space="preserve"> </w:t>
      </w:r>
      <w:r w:rsidR="00066322" w:rsidRPr="000E7814">
        <w:t>having with their PPE</w:t>
      </w:r>
      <w:r w:rsidR="00097535">
        <w:t xml:space="preserve"> prior to them undertaking at-risk tasks</w:t>
      </w:r>
      <w:r w:rsidR="00254022">
        <w:t>.</w:t>
      </w:r>
    </w:p>
    <w:p w14:paraId="69066DE2" w14:textId="48EFE541" w:rsidR="005C6688" w:rsidRPr="000E7814" w:rsidRDefault="00253628" w:rsidP="00202DD5">
      <w:pPr>
        <w:pStyle w:val="ListBullet"/>
      </w:pPr>
      <w:r w:rsidRPr="000E7814">
        <w:t>s</w:t>
      </w:r>
      <w:r w:rsidR="006B200B" w:rsidRPr="000E7814">
        <w:t xml:space="preserve">upport workers </w:t>
      </w:r>
      <w:r w:rsidR="00A04C08" w:rsidRPr="000E7814">
        <w:t>in</w:t>
      </w:r>
      <w:r w:rsidR="006B200B" w:rsidRPr="000E7814">
        <w:t xml:space="preserve"> </w:t>
      </w:r>
      <w:r w:rsidR="00470683" w:rsidRPr="000E7814">
        <w:t>s</w:t>
      </w:r>
      <w:r w:rsidR="006B200B" w:rsidRPr="000E7814">
        <w:t>afely putting on and taking off PPE</w:t>
      </w:r>
      <w:r w:rsidR="00A04C08" w:rsidRPr="000E7814">
        <w:t xml:space="preserve"> each time they use PPE</w:t>
      </w:r>
      <w:r w:rsidR="006B200B" w:rsidRPr="000E7814">
        <w:t>.</w:t>
      </w:r>
    </w:p>
    <w:p w14:paraId="5BDDE223" w14:textId="04208BFE" w:rsidR="003735F4" w:rsidRPr="000E7814" w:rsidRDefault="003735F4" w:rsidP="0040199A">
      <w:proofErr w:type="gramStart"/>
      <w:r w:rsidRPr="000E7814">
        <w:t>In order to</w:t>
      </w:r>
      <w:proofErr w:type="gramEnd"/>
      <w:r w:rsidRPr="000E7814">
        <w:t xml:space="preserve"> prevent incidental PPE breaches, the same PPE protocols are recommended for all </w:t>
      </w:r>
      <w:r w:rsidR="00992E0F" w:rsidRPr="000E7814">
        <w:t>areas</w:t>
      </w:r>
      <w:r w:rsidRPr="000E7814">
        <w:t xml:space="preserve"> of a premises at which an outbreak has been detected, whether infected animals have been at those </w:t>
      </w:r>
      <w:r w:rsidR="00992E0F" w:rsidRPr="000E7814">
        <w:t xml:space="preserve">areas </w:t>
      </w:r>
      <w:r w:rsidRPr="000E7814">
        <w:t xml:space="preserve">or not (e.g. feed or equipment stores). </w:t>
      </w:r>
    </w:p>
    <w:p w14:paraId="60A6EB32" w14:textId="77777777" w:rsidR="00275612" w:rsidRPr="00202DD5" w:rsidRDefault="00275612" w:rsidP="00202DD5">
      <w:pPr>
        <w:pStyle w:val="Heading5"/>
      </w:pPr>
      <w:r w:rsidRPr="00202DD5">
        <w:t>PPE and working in hot conditions</w:t>
      </w:r>
    </w:p>
    <w:p w14:paraId="115DAD66" w14:textId="1A8B1F6F" w:rsidR="00EA7C2F" w:rsidRPr="00495A61" w:rsidRDefault="00275612" w:rsidP="00495A61">
      <w:r w:rsidRPr="00495A61">
        <w:t xml:space="preserve">PPE increases the risk of heat-related illness, particularly when combined with physical work, outdoor work environments, and warmer weather. </w:t>
      </w:r>
      <w:r w:rsidR="00820BD5" w:rsidRPr="00495A61">
        <w:t xml:space="preserve">PCBUs have a duty to keep workers safe while working in heat and should appropriately adapt existing, or adopt additional, controls </w:t>
      </w:r>
      <w:r w:rsidR="00AF48FE" w:rsidRPr="00495A61">
        <w:t xml:space="preserve">(such as increasing the frequency of breaks) </w:t>
      </w:r>
      <w:r w:rsidR="00820BD5" w:rsidRPr="00495A61">
        <w:t xml:space="preserve">to reduce the risk of heat stress. </w:t>
      </w:r>
      <w:r w:rsidRPr="00495A61">
        <w:t>If workers cannot maintain comfortable temperatures while wearing PPE, they may not be able to use recommended PPE correctly. This may place workers at</w:t>
      </w:r>
      <w:r w:rsidR="00064491" w:rsidRPr="00495A61">
        <w:t xml:space="preserve"> </w:t>
      </w:r>
      <w:r w:rsidR="00064491" w:rsidRPr="00495A61">
        <w:lastRenderedPageBreak/>
        <w:t xml:space="preserve">higher </w:t>
      </w:r>
      <w:r w:rsidR="00825D02" w:rsidRPr="00495A61">
        <w:t xml:space="preserve">risk </w:t>
      </w:r>
      <w:r w:rsidR="00064491" w:rsidRPr="00495A61">
        <w:t>of exposure to avian influenza</w:t>
      </w:r>
      <w:r w:rsidR="00C808A1" w:rsidRPr="00495A61">
        <w:t xml:space="preserve"> and should be considered when determining appropriate control measures</w:t>
      </w:r>
      <w:r w:rsidR="00F8238E" w:rsidRPr="00495A61">
        <w:t>,</w:t>
      </w:r>
      <w:r w:rsidR="00C808A1" w:rsidRPr="00495A61">
        <w:t xml:space="preserve"> such as PPE selection</w:t>
      </w:r>
      <w:r w:rsidR="00064491" w:rsidRPr="00495A61">
        <w:t>.</w:t>
      </w:r>
    </w:p>
    <w:p w14:paraId="79E610D1" w14:textId="211E1526" w:rsidR="00275612" w:rsidRPr="000E7814" w:rsidRDefault="00AC3FAC" w:rsidP="00275612">
      <w:r w:rsidRPr="00495A61">
        <w:t xml:space="preserve">Cooling mechanisms that improve airflow and ventilation require careful planning and appropriate expert advice to limit impact on transmission risk (see </w:t>
      </w:r>
      <w:hyperlink w:anchor="_3.5_Infection_prevention_1" w:history="1">
        <w:r w:rsidR="00D24599" w:rsidRPr="005A1A2B">
          <w:rPr>
            <w:rStyle w:val="Hyperlink"/>
            <w:rFonts w:cs="Arial"/>
          </w:rPr>
          <w:t xml:space="preserve">Section </w:t>
        </w:r>
        <w:r w:rsidR="00870E6D" w:rsidRPr="005A1A2B">
          <w:rPr>
            <w:rStyle w:val="Hyperlink"/>
            <w:rFonts w:cs="Arial"/>
          </w:rPr>
          <w:t>3.5 – Ventilation</w:t>
        </w:r>
      </w:hyperlink>
      <w:r w:rsidR="00870E6D" w:rsidRPr="00495A61">
        <w:t>)</w:t>
      </w:r>
      <w:r w:rsidRPr="00495A61">
        <w:t xml:space="preserve">. </w:t>
      </w:r>
      <w:r w:rsidR="00275612" w:rsidRPr="00495A61">
        <w:t xml:space="preserve">For more information see </w:t>
      </w:r>
      <w:hyperlink r:id="rId37" w:history="1">
        <w:r w:rsidR="00275612" w:rsidRPr="00F11340">
          <w:rPr>
            <w:rStyle w:val="Hyperlink"/>
            <w:rFonts w:cs="Arial"/>
          </w:rPr>
          <w:t>Working in heat | Safe Work Australia</w:t>
        </w:r>
      </w:hyperlink>
      <w:r w:rsidR="00275612" w:rsidRPr="00F11340">
        <w:rPr>
          <w:rStyle w:val="Hyperlink"/>
        </w:rPr>
        <w:t>.</w:t>
      </w:r>
    </w:p>
    <w:p w14:paraId="2960A1A2" w14:textId="77777777" w:rsidR="009B6B4C" w:rsidRPr="00202DD5" w:rsidRDefault="009B6B4C" w:rsidP="00202DD5">
      <w:pPr>
        <w:pStyle w:val="Heading5"/>
      </w:pPr>
      <w:r w:rsidRPr="00202DD5">
        <w:t>Safely putting on and taking off PPE</w:t>
      </w:r>
    </w:p>
    <w:p w14:paraId="09AFF455" w14:textId="485D9379" w:rsidR="006D6591" w:rsidRPr="00226DEB" w:rsidRDefault="00916B6A" w:rsidP="00226DEB">
      <w:pPr>
        <w:pStyle w:val="Boxtextreversed"/>
      </w:pPr>
      <w:r w:rsidRPr="00226DEB">
        <w:t>The sequence for putting on and taking off the selected PPE</w:t>
      </w:r>
      <w:r w:rsidR="00445D27" w:rsidRPr="00226DEB">
        <w:t xml:space="preserve"> items</w:t>
      </w:r>
      <w:r w:rsidR="00E5460F" w:rsidRPr="00226DEB">
        <w:t xml:space="preserve"> </w:t>
      </w:r>
      <w:r w:rsidR="00536B18" w:rsidRPr="00226DEB">
        <w:t>must</w:t>
      </w:r>
      <w:r w:rsidRPr="00226DEB">
        <w:t xml:space="preserve"> minimise self-contamination and not put workers at risk of exposure</w:t>
      </w:r>
    </w:p>
    <w:p w14:paraId="1CC408D2" w14:textId="7601A30A" w:rsidR="008F395D" w:rsidRPr="000E7814" w:rsidRDefault="00DE5A17" w:rsidP="009523B4">
      <w:r w:rsidRPr="000E7814">
        <w:t>Appropriately putting on and taking off PPE is paramount to worker health and safety</w:t>
      </w:r>
      <w:r w:rsidR="11F3EADB" w:rsidRPr="000E7814">
        <w:t>.</w:t>
      </w:r>
      <w:r w:rsidR="00217070" w:rsidRPr="000E7814">
        <w:t xml:space="preserve"> Tailored sequences</w:t>
      </w:r>
      <w:r w:rsidR="00534BB7" w:rsidRPr="000E7814">
        <w:t xml:space="preserve"> to put on and take off PPE</w:t>
      </w:r>
      <w:r w:rsidR="00217070" w:rsidRPr="000E7814">
        <w:t xml:space="preserve"> </w:t>
      </w:r>
      <w:r w:rsidR="00534BB7" w:rsidRPr="000E7814">
        <w:t xml:space="preserve">should </w:t>
      </w:r>
      <w:r w:rsidR="00EE098A">
        <w:t>be suitable for</w:t>
      </w:r>
      <w:r w:rsidR="000E52E3">
        <w:t xml:space="preserve"> the selected PPE items, </w:t>
      </w:r>
      <w:r w:rsidR="00534BB7" w:rsidRPr="000E7814">
        <w:t xml:space="preserve">be provided </w:t>
      </w:r>
      <w:r w:rsidR="00916B6A" w:rsidRPr="000E7814">
        <w:t xml:space="preserve">in workplace </w:t>
      </w:r>
      <w:r w:rsidR="000E52E3">
        <w:t>procedures</w:t>
      </w:r>
      <w:r w:rsidR="000E52E3" w:rsidRPr="000E7814">
        <w:t xml:space="preserve"> </w:t>
      </w:r>
      <w:r w:rsidR="00916B6A" w:rsidRPr="000E7814">
        <w:t xml:space="preserve">and </w:t>
      </w:r>
      <w:r w:rsidR="000E52E3">
        <w:t xml:space="preserve">be completed </w:t>
      </w:r>
      <w:r w:rsidR="00BF20A1">
        <w:t xml:space="preserve">in the same manner each time a worker uses PPE. </w:t>
      </w:r>
      <w:r w:rsidR="00F80A9D">
        <w:t xml:space="preserve">The sequences should be </w:t>
      </w:r>
      <w:r w:rsidR="000D0A21" w:rsidRPr="000E7814">
        <w:t xml:space="preserve">part of PPE training, which is a WHS requirement </w:t>
      </w:r>
      <w:r w:rsidR="00C07784" w:rsidRPr="000E7814">
        <w:t xml:space="preserve">(see </w:t>
      </w:r>
      <w:hyperlink r:id="rId38" w:history="1">
        <w:r w:rsidR="00A10F97" w:rsidRPr="000E7814">
          <w:rPr>
            <w:rStyle w:val="Hyperlink"/>
          </w:rPr>
          <w:t>PPE</w:t>
        </w:r>
        <w:r w:rsidR="002D1E1F" w:rsidRPr="000E7814">
          <w:rPr>
            <w:rStyle w:val="Hyperlink"/>
          </w:rPr>
          <w:t xml:space="preserve"> – WHS duties | Safe Work Australia</w:t>
        </w:r>
      </w:hyperlink>
      <w:r w:rsidR="002D1E1F" w:rsidRPr="000E7814">
        <w:t>)</w:t>
      </w:r>
      <w:r w:rsidR="000D0A21" w:rsidRPr="000E7814">
        <w:t xml:space="preserve">. </w:t>
      </w:r>
    </w:p>
    <w:p w14:paraId="0BADBBD6" w14:textId="3A351134" w:rsidR="00F561C3" w:rsidRPr="00202DD5" w:rsidRDefault="00925B41" w:rsidP="00202DD5">
      <w:r w:rsidRPr="00202DD5">
        <w:t>A</w:t>
      </w:r>
      <w:r w:rsidR="009B6B4C" w:rsidRPr="00202DD5">
        <w:t xml:space="preserve"> trained observer</w:t>
      </w:r>
      <w:r w:rsidRPr="00202DD5">
        <w:t xml:space="preserve"> should be used</w:t>
      </w:r>
      <w:r w:rsidR="009B6B4C" w:rsidRPr="00202DD5">
        <w:t xml:space="preserve"> to supervise each worker putting on and taking off their PPE to ensure workplace protocols are correctly maintained. The observer should also ensure used PPE is placed in the correct bin (i.e. separate bins for disposable</w:t>
      </w:r>
      <w:r w:rsidR="000B51BB" w:rsidRPr="00202DD5">
        <w:t xml:space="preserve"> to be discarded</w:t>
      </w:r>
      <w:r w:rsidR="009B6B4C" w:rsidRPr="00202DD5">
        <w:t xml:space="preserve"> and reusable PPE</w:t>
      </w:r>
      <w:r w:rsidR="000B51BB" w:rsidRPr="00202DD5">
        <w:t xml:space="preserve"> to be decontaminated</w:t>
      </w:r>
      <w:r w:rsidR="009B6B4C" w:rsidRPr="00202DD5">
        <w:t xml:space="preserve">). </w:t>
      </w:r>
      <w:r w:rsidRPr="00202DD5">
        <w:t>A</w:t>
      </w:r>
      <w:r w:rsidR="009B6B4C" w:rsidRPr="00202DD5">
        <w:t xml:space="preserve"> process </w:t>
      </w:r>
      <w:r w:rsidRPr="00202DD5">
        <w:t xml:space="preserve">should be developed </w:t>
      </w:r>
      <w:r w:rsidR="009B6B4C" w:rsidRPr="00202DD5">
        <w:t>for observers to record any PPE breaches.</w:t>
      </w:r>
    </w:p>
    <w:p w14:paraId="0002F2C2" w14:textId="3428DC4E" w:rsidR="009B6B4C" w:rsidRPr="00E94B4F" w:rsidRDefault="000D0A21" w:rsidP="00FD5713">
      <w:pPr>
        <w:contextualSpacing/>
      </w:pPr>
      <w:r w:rsidRPr="00E94B4F">
        <w:t xml:space="preserve">To minimise </w:t>
      </w:r>
      <w:r w:rsidR="002E245F" w:rsidRPr="00E94B4F">
        <w:t>self-contamination</w:t>
      </w:r>
      <w:r w:rsidR="00C33376" w:rsidRPr="00E94B4F">
        <w:t xml:space="preserve"> </w:t>
      </w:r>
      <w:r w:rsidR="009B6B4C" w:rsidRPr="00E94B4F">
        <w:t>when</w:t>
      </w:r>
      <w:r w:rsidR="006F36E0" w:rsidRPr="00E94B4F">
        <w:t xml:space="preserve"> taking off</w:t>
      </w:r>
      <w:r w:rsidR="009B6B4C" w:rsidRPr="00E94B4F">
        <w:t xml:space="preserve"> PPE</w:t>
      </w:r>
      <w:r w:rsidR="003D5C4B" w:rsidRPr="00E94B4F">
        <w:t>, worker</w:t>
      </w:r>
      <w:r w:rsidR="00925B41" w:rsidRPr="00E94B4F">
        <w:t>s</w:t>
      </w:r>
      <w:r w:rsidR="003D5C4B" w:rsidRPr="00E94B4F">
        <w:t xml:space="preserve"> should</w:t>
      </w:r>
      <w:r w:rsidR="009B6B4C" w:rsidRPr="00E94B4F">
        <w:t>:</w:t>
      </w:r>
    </w:p>
    <w:p w14:paraId="0C27998D" w14:textId="157E9888" w:rsidR="009B6B4C" w:rsidRPr="00E94B4F" w:rsidRDefault="00E94B4F" w:rsidP="00202DD5">
      <w:pPr>
        <w:pStyle w:val="ListBullet"/>
      </w:pPr>
      <w:r w:rsidRPr="00E94B4F">
        <w:t>Perform hand hygiene after removing the last PPE item. Hand hygiene should also be performed between removing PPE items if contamination of the hands is likely. Additional hand hygiene steps may be recommended in workplace procedures</w:t>
      </w:r>
      <w:r w:rsidR="00FD4566" w:rsidRPr="00E94B4F">
        <w:t>.</w:t>
      </w:r>
    </w:p>
    <w:p w14:paraId="663A7BFB" w14:textId="04B7F81F" w:rsidR="009B6B4C" w:rsidRPr="000E7814" w:rsidRDefault="00FD4566" w:rsidP="00202DD5">
      <w:pPr>
        <w:pStyle w:val="ListBullet"/>
      </w:pPr>
      <w:r w:rsidRPr="000E7814">
        <w:t>T</w:t>
      </w:r>
      <w:r w:rsidR="009B6B4C" w:rsidRPr="000E7814">
        <w:t>ouch the least contaminated part of each PPE item</w:t>
      </w:r>
      <w:r w:rsidRPr="000E7814">
        <w:t>.</w:t>
      </w:r>
    </w:p>
    <w:p w14:paraId="53FF6E95" w14:textId="4290836C" w:rsidR="00F72B1B" w:rsidRPr="000E7814" w:rsidRDefault="00FD4566" w:rsidP="00202DD5">
      <w:pPr>
        <w:pStyle w:val="ListBullet"/>
      </w:pPr>
      <w:r w:rsidRPr="000E7814">
        <w:t>T</w:t>
      </w:r>
      <w:r w:rsidR="003D5C4B" w:rsidRPr="000E7814">
        <w:t>ake care</w:t>
      </w:r>
      <w:r w:rsidR="009B6B4C" w:rsidRPr="000E7814">
        <w:t xml:space="preserve"> to ensure contaminated surfaces do not </w:t>
      </w:r>
      <w:proofErr w:type="gramStart"/>
      <w:r w:rsidR="009B6B4C" w:rsidRPr="000E7814">
        <w:t>come in contact with</w:t>
      </w:r>
      <w:proofErr w:type="gramEnd"/>
      <w:r w:rsidR="009B6B4C" w:rsidRPr="000E7814">
        <w:t xml:space="preserve"> their skin or other clean items</w:t>
      </w:r>
      <w:r w:rsidRPr="000E7814">
        <w:t>.</w:t>
      </w:r>
    </w:p>
    <w:p w14:paraId="327752DB" w14:textId="3C047B0C" w:rsidR="009B6B4C" w:rsidRPr="000E7814" w:rsidRDefault="00FD4566" w:rsidP="00202DD5">
      <w:pPr>
        <w:pStyle w:val="ListBullet"/>
      </w:pPr>
      <w:r w:rsidRPr="000E7814">
        <w:t>A</w:t>
      </w:r>
      <w:r w:rsidR="009B6B4C" w:rsidRPr="000E7814">
        <w:t xml:space="preserve">fter removing PPE, if possible, shower at the end of the work shift and put on </w:t>
      </w:r>
      <w:r w:rsidR="00FF2DE4">
        <w:t>uncontaminated</w:t>
      </w:r>
      <w:r w:rsidR="00FF2DE4" w:rsidRPr="000E7814">
        <w:t xml:space="preserve"> </w:t>
      </w:r>
      <w:r w:rsidR="009B6B4C" w:rsidRPr="000E7814">
        <w:t>clothing. Ensure there is a designated location to leave used clothes</w:t>
      </w:r>
      <w:r w:rsidR="002E4B22" w:rsidRPr="000E7814">
        <w:t xml:space="preserve"> that were worn under PPE</w:t>
      </w:r>
      <w:r w:rsidR="009B6B4C" w:rsidRPr="000E7814">
        <w:t xml:space="preserve"> at the worksite for </w:t>
      </w:r>
      <w:hyperlink w:anchor="_Cleaning_or_disposal" w:history="1">
        <w:r w:rsidR="009B6B4C" w:rsidRPr="000E7814">
          <w:rPr>
            <w:rStyle w:val="Hyperlink"/>
          </w:rPr>
          <w:t>laundering</w:t>
        </w:r>
      </w:hyperlink>
      <w:r w:rsidR="00302B98" w:rsidRPr="000E7814">
        <w:t>.</w:t>
      </w:r>
    </w:p>
    <w:p w14:paraId="26B257BA" w14:textId="7474AE77" w:rsidR="009B6B4C" w:rsidRPr="000E7814" w:rsidRDefault="00FD4566" w:rsidP="00202DD5">
      <w:pPr>
        <w:pStyle w:val="ListBullet"/>
      </w:pPr>
      <w:r w:rsidRPr="000E7814">
        <w:t>If</w:t>
      </w:r>
      <w:r w:rsidR="009B6B4C" w:rsidRPr="000E7814">
        <w:t xml:space="preserve"> showering is not possible, instruct workers to clean up as much as possible, put on clean clothing, leave used clothing onsite, immediately go to an offsite shower, put on clean clothing once washed</w:t>
      </w:r>
      <w:r w:rsidR="0032322A" w:rsidRPr="000E7814">
        <w:t xml:space="preserve"> and follow appropriate laundering instructions</w:t>
      </w:r>
      <w:r w:rsidR="007153AF" w:rsidRPr="000E7814">
        <w:t>.</w:t>
      </w:r>
    </w:p>
    <w:p w14:paraId="117AFC77" w14:textId="209253C0" w:rsidR="00B47FEF" w:rsidRPr="00202DD5" w:rsidRDefault="00B47FEF" w:rsidP="00202DD5">
      <w:pPr>
        <w:pStyle w:val="Heading5"/>
      </w:pPr>
      <w:r w:rsidRPr="00202DD5">
        <w:t xml:space="preserve">PPE </w:t>
      </w:r>
      <w:r w:rsidR="00203030" w:rsidRPr="00202DD5">
        <w:t xml:space="preserve">recommendations </w:t>
      </w:r>
      <w:r w:rsidR="00F55878" w:rsidRPr="00202DD5">
        <w:t>to protect human health</w:t>
      </w:r>
    </w:p>
    <w:p w14:paraId="594D2E35" w14:textId="65B4AFD8" w:rsidR="008E2CE3" w:rsidRPr="00C73B7F" w:rsidRDefault="001F6B6F" w:rsidP="00C73B7F">
      <w:r w:rsidRPr="00C73B7F">
        <w:t xml:space="preserve">PPE must be worn when </w:t>
      </w:r>
      <w:r w:rsidR="006E324D" w:rsidRPr="00C73B7F">
        <w:t>in</w:t>
      </w:r>
      <w:r w:rsidR="002D0D7E" w:rsidRPr="00C73B7F">
        <w:t xml:space="preserve"> contact with </w:t>
      </w:r>
      <w:r w:rsidR="00B86AF0" w:rsidRPr="00C73B7F">
        <w:t>infected</w:t>
      </w:r>
      <w:r w:rsidR="002D0D7E" w:rsidRPr="00C73B7F">
        <w:t xml:space="preserve"> </w:t>
      </w:r>
      <w:r w:rsidR="03DC2C18" w:rsidRPr="00C73B7F">
        <w:t>animals</w:t>
      </w:r>
      <w:r w:rsidR="000F3FAA" w:rsidRPr="00C73B7F">
        <w:t>, their products or their materials</w:t>
      </w:r>
      <w:r w:rsidR="00FC0189" w:rsidRPr="00C73B7F">
        <w:t xml:space="preserve"> (e.g. litter)</w:t>
      </w:r>
      <w:r w:rsidR="002005D3" w:rsidRPr="00C73B7F">
        <w:t>.</w:t>
      </w:r>
      <w:r w:rsidRPr="00C73B7F">
        <w:t xml:space="preserve"> </w:t>
      </w:r>
      <w:r w:rsidR="008E2CE3" w:rsidRPr="00C73B7F">
        <w:t>To protect against avian influenza, the selected PPE should:</w:t>
      </w:r>
    </w:p>
    <w:p w14:paraId="00F27E7A" w14:textId="024DE2B8" w:rsidR="008E2CE3" w:rsidRPr="000E7814" w:rsidRDefault="00FC0189" w:rsidP="00202DD5">
      <w:pPr>
        <w:pStyle w:val="ListBullet"/>
      </w:pPr>
      <w:r>
        <w:t>protect against</w:t>
      </w:r>
      <w:r w:rsidR="008E2CE3" w:rsidRPr="000E7814">
        <w:t xml:space="preserve"> the viruses from coming into direct contact with the eyes, nose, or mouth, or being inhaled, and</w:t>
      </w:r>
    </w:p>
    <w:p w14:paraId="5BF3B788" w14:textId="2AFF8B18" w:rsidR="008E2CE3" w:rsidRPr="000E7814" w:rsidRDefault="008E2CE3" w:rsidP="00202DD5">
      <w:pPr>
        <w:pStyle w:val="ListBullet"/>
      </w:pPr>
      <w:r w:rsidRPr="000E7814">
        <w:t>protect the hair, skin, and clothing from contact with viruses that could later be transferred to the eyes, nose, or mouth</w:t>
      </w:r>
      <w:r w:rsidR="00DB2694">
        <w:t>.</w:t>
      </w:r>
    </w:p>
    <w:p w14:paraId="2630B7BC" w14:textId="18F27F59" w:rsidR="00E545CD" w:rsidRPr="00C73B7F" w:rsidRDefault="001F6B6F" w:rsidP="00C73B7F">
      <w:r w:rsidRPr="00C73B7F" w:rsidDel="005B0B8D">
        <w:lastRenderedPageBreak/>
        <w:t xml:space="preserve">The </w:t>
      </w:r>
      <w:r w:rsidR="00B27D9A" w:rsidRPr="00C73B7F" w:rsidDel="005B0B8D">
        <w:t>r</w:t>
      </w:r>
      <w:r w:rsidR="00B27D9A" w:rsidRPr="00C73B7F">
        <w:t xml:space="preserve">ecommended </w:t>
      </w:r>
      <w:r w:rsidRPr="00C73B7F">
        <w:t>PPE</w:t>
      </w:r>
      <w:bookmarkStart w:id="62" w:name="Link_to_Appendices"/>
      <w:bookmarkStart w:id="63" w:name="note"/>
      <w:r w:rsidR="00736423" w:rsidRPr="00C73B7F">
        <w:t>*</w:t>
      </w:r>
      <w:bookmarkEnd w:id="62"/>
      <w:bookmarkEnd w:id="63"/>
      <w:r w:rsidRPr="00C73B7F" w:rsidDel="005B0B8D">
        <w:t xml:space="preserve"> </w:t>
      </w:r>
      <w:r w:rsidRPr="00C73B7F">
        <w:t>includes:</w:t>
      </w:r>
    </w:p>
    <w:p w14:paraId="204534C6" w14:textId="4C2592DF" w:rsidR="005161C5" w:rsidRPr="000E7814" w:rsidRDefault="007153AF" w:rsidP="00202DD5">
      <w:pPr>
        <w:pStyle w:val="ListBullet"/>
      </w:pPr>
      <w:r w:rsidRPr="000E7814">
        <w:t>p</w:t>
      </w:r>
      <w:r w:rsidR="005161C5" w:rsidRPr="000E7814">
        <w:t>rotective clothing</w:t>
      </w:r>
      <w:r w:rsidR="00A92D41" w:rsidRPr="000E7814">
        <w:t>:</w:t>
      </w:r>
      <w:r w:rsidR="005161C5" w:rsidRPr="000E7814">
        <w:t xml:space="preserve"> coveralls and </w:t>
      </w:r>
      <w:r w:rsidR="002A0509" w:rsidRPr="000E7814">
        <w:t xml:space="preserve">(if required) </w:t>
      </w:r>
      <w:r w:rsidR="005161C5" w:rsidRPr="000E7814">
        <w:t>apron</w:t>
      </w:r>
      <w:r w:rsidR="00C0351E" w:rsidRPr="000E7814">
        <w:t xml:space="preserve"> </w:t>
      </w:r>
    </w:p>
    <w:p w14:paraId="0BAB54BF" w14:textId="08516698" w:rsidR="005161C5" w:rsidRPr="00AC3C37" w:rsidRDefault="007C0C27" w:rsidP="00AC3C37">
      <w:pPr>
        <w:pStyle w:val="ListBullet"/>
      </w:pPr>
      <w:r w:rsidRPr="00AC3C37">
        <w:t xml:space="preserve">protective </w:t>
      </w:r>
      <w:r w:rsidR="00DC583C" w:rsidRPr="00AC3C37">
        <w:t>f</w:t>
      </w:r>
      <w:r w:rsidR="005161C5" w:rsidRPr="00AC3C37">
        <w:t>ootwear</w:t>
      </w:r>
    </w:p>
    <w:p w14:paraId="7B8A57B3" w14:textId="463DD018" w:rsidR="005161C5" w:rsidRPr="00AC3C37" w:rsidRDefault="00DC583C" w:rsidP="00AC3C37">
      <w:pPr>
        <w:pStyle w:val="ListBullet"/>
      </w:pPr>
      <w:r w:rsidRPr="00AC3C37">
        <w:t>g</w:t>
      </w:r>
      <w:r w:rsidR="005161C5" w:rsidRPr="00AC3C37">
        <w:t>loves</w:t>
      </w:r>
    </w:p>
    <w:p w14:paraId="05C40032" w14:textId="3AF1A5ED" w:rsidR="005161C5" w:rsidRPr="00AC3C37" w:rsidRDefault="00DC583C" w:rsidP="00AC3C37">
      <w:pPr>
        <w:pStyle w:val="ListBullet"/>
      </w:pPr>
      <w:r w:rsidRPr="00AC3C37">
        <w:t>r</w:t>
      </w:r>
      <w:r w:rsidR="005161C5" w:rsidRPr="00AC3C37">
        <w:t xml:space="preserve">espiratory </w:t>
      </w:r>
      <w:r w:rsidR="00A92D41" w:rsidRPr="00AC3C37">
        <w:t>p</w:t>
      </w:r>
      <w:r w:rsidR="005161C5" w:rsidRPr="00AC3C37">
        <w:t>rotection</w:t>
      </w:r>
      <w:r w:rsidR="00A92D41" w:rsidRPr="00AC3C37">
        <w:t>: P2/ N95</w:t>
      </w:r>
      <w:r w:rsidR="00F44395" w:rsidRPr="00AC3C37">
        <w:t xml:space="preserve"> </w:t>
      </w:r>
      <w:r w:rsidR="332E790E" w:rsidRPr="00AC3C37">
        <w:t>face mask</w:t>
      </w:r>
    </w:p>
    <w:p w14:paraId="573A032E" w14:textId="4D4D1AA7" w:rsidR="005161C5" w:rsidRPr="00AC3C37" w:rsidRDefault="00DC583C" w:rsidP="00AC3C37">
      <w:pPr>
        <w:pStyle w:val="ListBullet"/>
      </w:pPr>
      <w:r w:rsidRPr="00AC3C37">
        <w:t>e</w:t>
      </w:r>
      <w:r w:rsidR="005161C5" w:rsidRPr="00AC3C37">
        <w:t>ye protection</w:t>
      </w:r>
      <w:r w:rsidR="00BC1149" w:rsidRPr="00AC3C37">
        <w:t xml:space="preserve">: </w:t>
      </w:r>
      <w:r w:rsidR="005161C5" w:rsidRPr="00AC3C37">
        <w:t>goggles</w:t>
      </w:r>
      <w:r w:rsidR="0032322A" w:rsidRPr="00AC3C37">
        <w:t xml:space="preserve"> (preferred)</w:t>
      </w:r>
      <w:r w:rsidR="005161C5" w:rsidRPr="00AC3C37">
        <w:t xml:space="preserve"> or face shield</w:t>
      </w:r>
    </w:p>
    <w:p w14:paraId="31D5ECF9" w14:textId="4FF987F8" w:rsidR="00F11340" w:rsidRPr="00AC3C37" w:rsidRDefault="00DC583C" w:rsidP="00AC3C37">
      <w:pPr>
        <w:pStyle w:val="ListBullet"/>
      </w:pPr>
      <w:r w:rsidRPr="00AC3C37">
        <w:t>h</w:t>
      </w:r>
      <w:r w:rsidR="005161C5" w:rsidRPr="00AC3C37">
        <w:t>ead or hair cover</w:t>
      </w:r>
      <w:r w:rsidR="00AB4C71" w:rsidRPr="00AC3C37">
        <w:t>.</w:t>
      </w:r>
    </w:p>
    <w:p w14:paraId="3D9F1F69" w14:textId="308B33B9" w:rsidR="008879BD" w:rsidRPr="001E7DA1" w:rsidRDefault="005E386C" w:rsidP="00561665">
      <w:pPr>
        <w:pStyle w:val="FootnoteText"/>
      </w:pPr>
      <w:r>
        <w:fldChar w:fldCharType="begin"/>
      </w:r>
      <w:r>
        <w:instrText xml:space="preserve"> REF note \h </w:instrText>
      </w:r>
      <w:r>
        <w:fldChar w:fldCharType="separate"/>
      </w:r>
      <w:r w:rsidRPr="00C73B7F">
        <w:t>*</w:t>
      </w:r>
      <w:r>
        <w:fldChar w:fldCharType="end"/>
      </w:r>
      <w:r w:rsidR="00C808A1" w:rsidRPr="00AC3C37">
        <w:t xml:space="preserve"> PPE may be adapted based on a site-specific risk assessment that considers </w:t>
      </w:r>
      <w:r w:rsidR="00AF48FE" w:rsidRPr="00AC3C37">
        <w:t xml:space="preserve">work </w:t>
      </w:r>
      <w:r w:rsidR="00C808A1" w:rsidRPr="00AC3C37">
        <w:t>environment, activities and hazards. Of note, PPE selection should include gloves, and prioritise protection of the eyes, nose and mouth.</w:t>
      </w:r>
    </w:p>
    <w:p w14:paraId="0F72A94E" w14:textId="13F4FA9D" w:rsidR="00F11340" w:rsidRPr="00AC3C37" w:rsidRDefault="00DE5EB1" w:rsidP="00AC3C37">
      <w:r w:rsidRPr="00AC3C37">
        <w:t xml:space="preserve">Disposable PPE is preferred, where possible. If reusable PPE must be used, it must be cleaned, disinfected and stored appropriately after every use. PCBUs are encouraged to review applicable </w:t>
      </w:r>
      <w:hyperlink r:id="rId39" w:history="1">
        <w:r w:rsidRPr="00AC3C37">
          <w:rPr>
            <w:rStyle w:val="Hyperlink"/>
          </w:rPr>
          <w:t>Australian Standards</w:t>
        </w:r>
      </w:hyperlink>
      <w:r w:rsidRPr="00AC3C37">
        <w:t xml:space="preserve"> and manufacturer’s instructions </w:t>
      </w:r>
      <w:proofErr w:type="gramStart"/>
      <w:r w:rsidRPr="00AC3C37">
        <w:t>with regard to</w:t>
      </w:r>
      <w:proofErr w:type="gramEnd"/>
      <w:r w:rsidRPr="00AC3C37">
        <w:t xml:space="preserve"> proper fit, use and maintenance of PPE items selected for use. </w:t>
      </w:r>
      <w:r w:rsidR="00F11340" w:rsidRPr="00AC3C37">
        <w:t xml:space="preserve">Additional information about PPE items and associated </w:t>
      </w:r>
      <w:hyperlink r:id="rId40" w:history="1">
        <w:r w:rsidR="00F11340" w:rsidRPr="00AC3C37">
          <w:rPr>
            <w:rStyle w:val="Hyperlink"/>
          </w:rPr>
          <w:t>Australian Standards</w:t>
        </w:r>
      </w:hyperlink>
      <w:r w:rsidR="00F11340" w:rsidRPr="00AC3C37">
        <w:t xml:space="preserve"> is available in the </w:t>
      </w:r>
      <w:hyperlink r:id="rId41" w:history="1">
        <w:r w:rsidR="00F11340" w:rsidRPr="00AC3C37">
          <w:rPr>
            <w:rStyle w:val="Hyperlink"/>
          </w:rPr>
          <w:t>AUSVETPLAN Operation manual – Decontamination</w:t>
        </w:r>
      </w:hyperlink>
      <w:r w:rsidR="00F11340" w:rsidRPr="00AC3C37">
        <w:t>.</w:t>
      </w:r>
    </w:p>
    <w:p w14:paraId="54758BC8" w14:textId="3DE3C21A" w:rsidR="002D0D7E" w:rsidRPr="00202DD5" w:rsidRDefault="002D0D7E" w:rsidP="00202DD5">
      <w:pPr>
        <w:pStyle w:val="Heading5"/>
      </w:pPr>
      <w:r w:rsidRPr="00202DD5">
        <w:t>Protective clothing</w:t>
      </w:r>
      <w:r w:rsidR="0092678A" w:rsidRPr="00202DD5">
        <w:t xml:space="preserve"> (coveralls and apron)</w:t>
      </w:r>
    </w:p>
    <w:p w14:paraId="4BBF6A41" w14:textId="6F40940E" w:rsidR="003E134A" w:rsidRPr="00AC3C37" w:rsidRDefault="00FF3172" w:rsidP="00AC3C37">
      <w:pPr>
        <w:pStyle w:val="ListBullet"/>
      </w:pPr>
      <w:bookmarkStart w:id="64" w:name="_Hlk183681297"/>
      <w:r w:rsidRPr="000E7814">
        <w:t>W</w:t>
      </w:r>
      <w:r w:rsidR="0009290C" w:rsidRPr="000E7814">
        <w:t xml:space="preserve">ear </w:t>
      </w:r>
      <w:r w:rsidR="5A92940A" w:rsidRPr="00AC3C37">
        <w:t>d</w:t>
      </w:r>
      <w:r w:rsidR="0717ABB4" w:rsidRPr="00AC3C37">
        <w:t>isposable</w:t>
      </w:r>
      <w:r w:rsidR="006F478A" w:rsidRPr="00AC3C37">
        <w:t xml:space="preserve"> or </w:t>
      </w:r>
      <w:r w:rsidR="00A1735E" w:rsidRPr="00AC3C37">
        <w:t>reusable</w:t>
      </w:r>
      <w:r w:rsidR="00D01541" w:rsidRPr="00AC3C37">
        <w:t xml:space="preserve"> </w:t>
      </w:r>
      <w:r w:rsidR="006F478A" w:rsidRPr="00AC3C37">
        <w:t>coveralls</w:t>
      </w:r>
      <w:r w:rsidR="002E3224" w:rsidRPr="00AC3C37">
        <w:t>;</w:t>
      </w:r>
      <w:r w:rsidR="00FC0189" w:rsidRPr="00AC3C37">
        <w:t xml:space="preserve"> consider</w:t>
      </w:r>
      <w:r w:rsidR="006D06EF" w:rsidRPr="00AC3C37">
        <w:t xml:space="preserve"> if </w:t>
      </w:r>
      <w:r w:rsidR="00FC0189" w:rsidRPr="00AC3C37">
        <w:t>fluid</w:t>
      </w:r>
      <w:r w:rsidR="002E3224" w:rsidRPr="00AC3C37">
        <w:t>-</w:t>
      </w:r>
      <w:r w:rsidR="00FC0189" w:rsidRPr="00AC3C37">
        <w:t xml:space="preserve">resistant </w:t>
      </w:r>
      <w:r w:rsidR="006D06EF" w:rsidRPr="00AC3C37">
        <w:t xml:space="preserve">coveralls are </w:t>
      </w:r>
      <w:r w:rsidR="00FC0189" w:rsidRPr="00AC3C37">
        <w:t>appropriate</w:t>
      </w:r>
      <w:bookmarkEnd w:id="64"/>
      <w:r w:rsidRPr="00AC3C37">
        <w:t>.</w:t>
      </w:r>
    </w:p>
    <w:p w14:paraId="25632E44" w14:textId="7AAF6B4D" w:rsidR="00CE5E91" w:rsidRPr="00AC3C37" w:rsidRDefault="0046406B" w:rsidP="00AC3C37">
      <w:pPr>
        <w:pStyle w:val="ListBullet"/>
      </w:pPr>
      <w:r w:rsidRPr="00AC3C37">
        <w:t>S</w:t>
      </w:r>
      <w:r w:rsidR="00CE5E91" w:rsidRPr="00AC3C37">
        <w:t>elect coveralls</w:t>
      </w:r>
      <w:r w:rsidRPr="00AC3C37">
        <w:t xml:space="preserve"> that </w:t>
      </w:r>
      <w:r w:rsidR="00CE5E91" w:rsidRPr="00AC3C37">
        <w:t xml:space="preserve">are easy to put on and take off without self-contamination. </w:t>
      </w:r>
    </w:p>
    <w:p w14:paraId="325617DC" w14:textId="6A7AE9D9" w:rsidR="00774183" w:rsidRPr="000E7814" w:rsidRDefault="00C17A37" w:rsidP="00AC3C37">
      <w:pPr>
        <w:pStyle w:val="ListBullet"/>
      </w:pPr>
      <w:r w:rsidRPr="00AC3C37">
        <w:t>Use a single</w:t>
      </w:r>
      <w:r w:rsidR="00B34C15" w:rsidRPr="00AC3C37">
        <w:t>-</w:t>
      </w:r>
      <w:r w:rsidR="00F56040" w:rsidRPr="00AC3C37">
        <w:t xml:space="preserve">use disposable, </w:t>
      </w:r>
      <w:r w:rsidR="00E157D1" w:rsidRPr="00AC3C37">
        <w:t xml:space="preserve">or </w:t>
      </w:r>
      <w:r w:rsidR="00091D94" w:rsidRPr="00AC3C37">
        <w:t>reusable</w:t>
      </w:r>
      <w:r w:rsidR="00F56040" w:rsidRPr="00AC3C37">
        <w:t xml:space="preserve"> </w:t>
      </w:r>
      <w:r w:rsidR="00E157D1" w:rsidRPr="00AC3C37">
        <w:t xml:space="preserve">waterproof apron over </w:t>
      </w:r>
      <w:r w:rsidR="00AF0B0F" w:rsidRPr="00AC3C37">
        <w:t>the coveralls</w:t>
      </w:r>
      <w:r w:rsidR="00786987" w:rsidRPr="00AC3C37">
        <w:t xml:space="preserve"> w</w:t>
      </w:r>
      <w:r w:rsidR="00774183" w:rsidRPr="00AC3C37">
        <w:t xml:space="preserve">here </w:t>
      </w:r>
      <w:r w:rsidR="00463317" w:rsidRPr="00AC3C37">
        <w:t>heavy soiling</w:t>
      </w:r>
      <w:r w:rsidR="00774183" w:rsidRPr="00AC3C37">
        <w:t xml:space="preserve"> of clothing</w:t>
      </w:r>
      <w:r w:rsidR="00774183" w:rsidRPr="000E7814">
        <w:t xml:space="preserve"> is </w:t>
      </w:r>
      <w:r w:rsidR="00786987" w:rsidRPr="000E7814">
        <w:t>anticipated</w:t>
      </w:r>
      <w:r w:rsidR="00AC4D2C" w:rsidRPr="000E7814">
        <w:t>.</w:t>
      </w:r>
    </w:p>
    <w:p w14:paraId="24AEA530" w14:textId="77777777" w:rsidR="002D0D7E" w:rsidRPr="00202DD5" w:rsidRDefault="002D0D7E" w:rsidP="00202DD5">
      <w:pPr>
        <w:pStyle w:val="Heading5"/>
      </w:pPr>
      <w:r w:rsidRPr="00202DD5">
        <w:t>Footwear</w:t>
      </w:r>
    </w:p>
    <w:p w14:paraId="1817B3B7" w14:textId="7D4E903F" w:rsidR="003E134A" w:rsidRPr="00AC3C37" w:rsidRDefault="00447935" w:rsidP="00AC3C37">
      <w:pPr>
        <w:pStyle w:val="ListBullet"/>
      </w:pPr>
      <w:r w:rsidRPr="000E7814">
        <w:t>U</w:t>
      </w:r>
      <w:r w:rsidR="00C469DF" w:rsidRPr="000E7814">
        <w:t xml:space="preserve">se </w:t>
      </w:r>
      <w:r w:rsidR="00527772" w:rsidRPr="00AC3C37">
        <w:t>single</w:t>
      </w:r>
      <w:r w:rsidR="00B34C15" w:rsidRPr="00AC3C37">
        <w:t>-</w:t>
      </w:r>
      <w:r w:rsidR="00527772" w:rsidRPr="00AC3C37">
        <w:t xml:space="preserve">use </w:t>
      </w:r>
      <w:r w:rsidR="00C469DF" w:rsidRPr="00AC3C37">
        <w:t>d</w:t>
      </w:r>
      <w:r w:rsidR="00091466" w:rsidRPr="00AC3C37">
        <w:t>isposable w</w:t>
      </w:r>
      <w:r w:rsidR="003E134A" w:rsidRPr="00AC3C37">
        <w:t xml:space="preserve">aterproof </w:t>
      </w:r>
      <w:r w:rsidR="002D0D7E" w:rsidRPr="00AC3C37">
        <w:t>enclosed footwear</w:t>
      </w:r>
      <w:r w:rsidR="00527772" w:rsidRPr="00AC3C37">
        <w:t>, or</w:t>
      </w:r>
      <w:r w:rsidR="006F3DC3" w:rsidRPr="00AC3C37">
        <w:t>,</w:t>
      </w:r>
    </w:p>
    <w:p w14:paraId="0279DEB3" w14:textId="77777777" w:rsidR="007317F2" w:rsidRPr="00AC3C37" w:rsidRDefault="00ED4AF2" w:rsidP="00AC3C37">
      <w:pPr>
        <w:pStyle w:val="ListBullet"/>
      </w:pPr>
      <w:r w:rsidRPr="00AC3C37">
        <w:t>R</w:t>
      </w:r>
      <w:r w:rsidR="0058424B" w:rsidRPr="00AC3C37">
        <w:t>eusable r</w:t>
      </w:r>
      <w:r w:rsidR="002D0D7E" w:rsidRPr="00AC3C37">
        <w:t>ubber</w:t>
      </w:r>
      <w:r w:rsidR="003E134A" w:rsidRPr="00AC3C37">
        <w:t xml:space="preserve"> </w:t>
      </w:r>
      <w:r w:rsidR="002D0D7E" w:rsidRPr="00AC3C37">
        <w:t>or polyurethane boots that</w:t>
      </w:r>
      <w:r w:rsidR="003E134A" w:rsidRPr="00AC3C37">
        <w:t xml:space="preserve"> </w:t>
      </w:r>
      <w:r w:rsidR="002D0D7E" w:rsidRPr="00AC3C37">
        <w:t xml:space="preserve">can </w:t>
      </w:r>
      <w:r w:rsidR="00C5076F" w:rsidRPr="00AC3C37">
        <w:t>be</w:t>
      </w:r>
      <w:r w:rsidR="002D0D7E" w:rsidRPr="00AC3C37">
        <w:t xml:space="preserve"> </w:t>
      </w:r>
      <w:r w:rsidR="00C5076F" w:rsidRPr="00AC3C37">
        <w:t xml:space="preserve">thoroughly </w:t>
      </w:r>
      <w:r w:rsidR="000C5DB9" w:rsidRPr="00AC3C37">
        <w:t xml:space="preserve">cleaned and </w:t>
      </w:r>
      <w:r w:rsidR="0058424B" w:rsidRPr="00AC3C37">
        <w:t xml:space="preserve">withstand </w:t>
      </w:r>
      <w:r w:rsidR="002D0D7E" w:rsidRPr="00AC3C37">
        <w:t>disinfect</w:t>
      </w:r>
      <w:r w:rsidR="0058424B" w:rsidRPr="00AC3C37">
        <w:t>ion</w:t>
      </w:r>
      <w:r w:rsidR="007317F2" w:rsidRPr="00AC3C37">
        <w:t xml:space="preserve">, or, </w:t>
      </w:r>
    </w:p>
    <w:p w14:paraId="04EC9492" w14:textId="72CBA74B" w:rsidR="00EA6A50" w:rsidRPr="005A1A2B" w:rsidRDefault="007317F2" w:rsidP="00AC3C37">
      <w:pPr>
        <w:pStyle w:val="ListBullet"/>
      </w:pPr>
      <w:r w:rsidRPr="00AC3C37">
        <w:t xml:space="preserve">Boot covers, as </w:t>
      </w:r>
      <w:bookmarkStart w:id="65" w:name="_Hlk183681715"/>
      <w:r w:rsidRPr="00AC3C37">
        <w:t>appropriate</w:t>
      </w:r>
      <w:r w:rsidRPr="007317F2">
        <w:t xml:space="preserve"> for the worker, task and setting</w:t>
      </w:r>
      <w:r w:rsidR="009A0224" w:rsidRPr="000E7814">
        <w:t>.</w:t>
      </w:r>
      <w:bookmarkEnd w:id="65"/>
    </w:p>
    <w:p w14:paraId="3D887FCD" w14:textId="20B8B2A9" w:rsidR="002D0D7E" w:rsidRPr="00202DD5" w:rsidRDefault="002D0D7E" w:rsidP="00202DD5">
      <w:pPr>
        <w:pStyle w:val="Heading5"/>
      </w:pPr>
      <w:r w:rsidRPr="00202DD5">
        <w:t>Gloves</w:t>
      </w:r>
    </w:p>
    <w:p w14:paraId="4FDF7209" w14:textId="341BD750" w:rsidR="00B85C7B" w:rsidRPr="00AC3C37" w:rsidRDefault="004871DE" w:rsidP="00AC3C37">
      <w:pPr>
        <w:pStyle w:val="ListBullet"/>
      </w:pPr>
      <w:r w:rsidRPr="000E7814">
        <w:t xml:space="preserve">Gloves </w:t>
      </w:r>
      <w:r w:rsidRPr="00AC3C37">
        <w:t xml:space="preserve">may be </w:t>
      </w:r>
      <w:r w:rsidR="0006377B" w:rsidRPr="00AC3C37">
        <w:t>single-use disposable gloves</w:t>
      </w:r>
      <w:r w:rsidR="008E3047" w:rsidRPr="00AC3C37">
        <w:t xml:space="preserve"> (preferred)</w:t>
      </w:r>
      <w:r w:rsidR="007074C4" w:rsidRPr="00AC3C37">
        <w:t xml:space="preserve"> or</w:t>
      </w:r>
      <w:r w:rsidR="0006377B" w:rsidRPr="00AC3C37">
        <w:t xml:space="preserve"> reusable heavy-duty </w:t>
      </w:r>
      <w:r w:rsidR="00B85C7B" w:rsidRPr="00AC3C37">
        <w:t xml:space="preserve">gloves that can </w:t>
      </w:r>
      <w:r w:rsidR="00795AA6" w:rsidRPr="00AC3C37">
        <w:t xml:space="preserve">withstand </w:t>
      </w:r>
      <w:r w:rsidR="00D46F7D" w:rsidRPr="00AC3C37">
        <w:t xml:space="preserve">cleaning and </w:t>
      </w:r>
      <w:r w:rsidR="00795AA6" w:rsidRPr="00AC3C37">
        <w:t>disinfection</w:t>
      </w:r>
      <w:r w:rsidR="00440B11" w:rsidRPr="00AC3C37">
        <w:t>.</w:t>
      </w:r>
      <w:r w:rsidR="00D30485" w:rsidRPr="00AC3C37">
        <w:t xml:space="preserve"> </w:t>
      </w:r>
    </w:p>
    <w:p w14:paraId="33D8D6E0" w14:textId="51E910CB" w:rsidR="008E3047" w:rsidRPr="00AC3C37" w:rsidRDefault="00B71945" w:rsidP="00AC3C37">
      <w:pPr>
        <w:pStyle w:val="ListBullet"/>
      </w:pPr>
      <w:r w:rsidRPr="00AC3C37">
        <w:t>If h</w:t>
      </w:r>
      <w:r w:rsidR="008E3047" w:rsidRPr="00AC3C37">
        <w:t>eavy duty glo</w:t>
      </w:r>
      <w:r w:rsidRPr="00AC3C37">
        <w:t>v</w:t>
      </w:r>
      <w:r w:rsidR="008E3047" w:rsidRPr="00AC3C37">
        <w:t>es</w:t>
      </w:r>
      <w:r w:rsidRPr="00AC3C37">
        <w:t xml:space="preserve"> are required for job task, heavy duty gloves</w:t>
      </w:r>
      <w:r w:rsidR="008E3047" w:rsidRPr="00AC3C37">
        <w:t xml:space="preserve"> may be used over disposable gloves</w:t>
      </w:r>
      <w:r w:rsidRPr="00AC3C37">
        <w:t>.</w:t>
      </w:r>
    </w:p>
    <w:p w14:paraId="472E9F41" w14:textId="4A4FE219" w:rsidR="002D0D7E" w:rsidRPr="00AC3C37" w:rsidRDefault="0083045D" w:rsidP="00AC3C37">
      <w:pPr>
        <w:pStyle w:val="ListBullet"/>
      </w:pPr>
      <w:r w:rsidRPr="00AC3C37">
        <w:t xml:space="preserve">If </w:t>
      </w:r>
      <w:r w:rsidR="002D0D7E" w:rsidRPr="00AC3C37">
        <w:t xml:space="preserve">gloves </w:t>
      </w:r>
      <w:r w:rsidRPr="00AC3C37">
        <w:t>are</w:t>
      </w:r>
      <w:r w:rsidR="002D0D7E" w:rsidRPr="00AC3C37">
        <w:t xml:space="preserve"> damaged</w:t>
      </w:r>
      <w:r w:rsidR="00182770" w:rsidRPr="00AC3C37">
        <w:t xml:space="preserve">, remove, </w:t>
      </w:r>
      <w:r w:rsidR="004871DE" w:rsidRPr="00AC3C37">
        <w:t xml:space="preserve">wash hands </w:t>
      </w:r>
      <w:r w:rsidR="00182770" w:rsidRPr="00AC3C37">
        <w:t xml:space="preserve">and </w:t>
      </w:r>
      <w:r w:rsidR="006078F7" w:rsidRPr="00AC3C37">
        <w:t>put on</w:t>
      </w:r>
      <w:r w:rsidR="007D77D2" w:rsidRPr="00AC3C37">
        <w:t xml:space="preserve"> a</w:t>
      </w:r>
      <w:r w:rsidR="00463317" w:rsidRPr="00AC3C37">
        <w:t xml:space="preserve"> new, undamaged set</w:t>
      </w:r>
      <w:r w:rsidR="00AC4D2C" w:rsidRPr="00AC3C37">
        <w:t>.</w:t>
      </w:r>
    </w:p>
    <w:p w14:paraId="529D4955" w14:textId="77777777" w:rsidR="00986139" w:rsidRPr="00202DD5" w:rsidRDefault="00986139" w:rsidP="00202DD5">
      <w:r w:rsidRPr="00202DD5">
        <w:br w:type="page"/>
      </w:r>
    </w:p>
    <w:p w14:paraId="3C08ADD5" w14:textId="5F6F79B7" w:rsidR="002D0D7E" w:rsidRPr="00202DD5" w:rsidRDefault="002D0D7E" w:rsidP="00202DD5">
      <w:pPr>
        <w:pStyle w:val="Heading5"/>
      </w:pPr>
      <w:r w:rsidRPr="00202DD5">
        <w:lastRenderedPageBreak/>
        <w:t xml:space="preserve">Respiratory protection </w:t>
      </w:r>
    </w:p>
    <w:p w14:paraId="5D9F6D08" w14:textId="792EF424" w:rsidR="002F7AD9" w:rsidRPr="000E7814" w:rsidRDefault="00B2545A" w:rsidP="00202DD5">
      <w:pPr>
        <w:pStyle w:val="ListBullet"/>
      </w:pPr>
      <w:r w:rsidRPr="000E7814">
        <w:t>Wear</w:t>
      </w:r>
      <w:r w:rsidR="002F7AD9" w:rsidRPr="000E7814">
        <w:t xml:space="preserve"> a </w:t>
      </w:r>
      <w:r w:rsidR="00BF1C29" w:rsidRPr="000E7814">
        <w:t>single</w:t>
      </w:r>
      <w:r w:rsidR="0015735E" w:rsidRPr="000E7814">
        <w:t>-</w:t>
      </w:r>
      <w:r w:rsidR="00BF1C29" w:rsidRPr="000E7814">
        <w:t xml:space="preserve">use </w:t>
      </w:r>
      <w:r w:rsidR="002F7AD9" w:rsidRPr="000E7814">
        <w:t>disposable P2</w:t>
      </w:r>
      <w:r w:rsidR="0029769E" w:rsidRPr="000E7814">
        <w:t>/N9</w:t>
      </w:r>
      <w:r w:rsidR="00A879E1" w:rsidRPr="000E7814">
        <w:t>5</w:t>
      </w:r>
      <w:r w:rsidR="002F7AD9" w:rsidRPr="000E7814">
        <w:t xml:space="preserve"> </w:t>
      </w:r>
      <w:r w:rsidR="002C06E6" w:rsidRPr="000E7814">
        <w:t>face</w:t>
      </w:r>
      <w:r w:rsidR="00927C3B" w:rsidRPr="000E7814">
        <w:t xml:space="preserve"> </w:t>
      </w:r>
      <w:r w:rsidR="002C06E6" w:rsidRPr="000E7814">
        <w:t>mask</w:t>
      </w:r>
      <w:r w:rsidR="00AB4C71" w:rsidRPr="00115256">
        <w:rPr>
          <w:rStyle w:val="FootnoteReference"/>
        </w:rPr>
        <w:footnoteReference w:id="6"/>
      </w:r>
      <w:r w:rsidR="00D21C97" w:rsidRPr="000E7814">
        <w:t xml:space="preserve"> </w:t>
      </w:r>
      <w:r w:rsidR="00965603" w:rsidRPr="000E7814">
        <w:t xml:space="preserve">(see </w:t>
      </w:r>
      <w:hyperlink w:anchor="_Appendix_4._Face" w:history="1">
        <w:r w:rsidR="001F078B" w:rsidRPr="000E7814">
          <w:rPr>
            <w:rStyle w:val="Hyperlink"/>
          </w:rPr>
          <w:t>Appendix 3</w:t>
        </w:r>
      </w:hyperlink>
      <w:r w:rsidR="00965603" w:rsidRPr="000E7814">
        <w:t>)</w:t>
      </w:r>
      <w:r w:rsidR="002B5976" w:rsidRPr="000E7814">
        <w:t>.</w:t>
      </w:r>
    </w:p>
    <w:p w14:paraId="24465380" w14:textId="2823F77F" w:rsidR="00C30441" w:rsidRPr="000E7814" w:rsidRDefault="00C30441" w:rsidP="00202DD5">
      <w:pPr>
        <w:pStyle w:val="ListBullet"/>
      </w:pPr>
      <w:r w:rsidRPr="000E7814">
        <w:t xml:space="preserve">Each worker is recommended to undergo </w:t>
      </w:r>
      <w:proofErr w:type="gramStart"/>
      <w:r w:rsidRPr="000E7814">
        <w:t>fit-testing</w:t>
      </w:r>
      <w:proofErr w:type="gramEnd"/>
      <w:r w:rsidR="00060B01" w:rsidRPr="00115256">
        <w:rPr>
          <w:rStyle w:val="FootnoteReference"/>
        </w:rPr>
        <w:footnoteReference w:id="7"/>
      </w:r>
      <w:r w:rsidRPr="000E7814">
        <w:t xml:space="preserve"> for selection of an appropriate P2/N95 mask</w:t>
      </w:r>
      <w:r w:rsidR="006F6640" w:rsidRPr="000E7814">
        <w:t xml:space="preserve">. </w:t>
      </w:r>
      <w:r w:rsidR="00F11340">
        <w:t>Initial and s</w:t>
      </w:r>
      <w:r w:rsidR="006F6640" w:rsidRPr="000E7814">
        <w:t xml:space="preserve">ubsequent </w:t>
      </w:r>
      <w:r w:rsidR="006F6640" w:rsidRPr="000E7814" w:rsidDel="005C3316">
        <w:t xml:space="preserve">quality checks for mask fit </w:t>
      </w:r>
      <w:r w:rsidR="006F6640" w:rsidRPr="000E7814">
        <w:t xml:space="preserve">are detailed in </w:t>
      </w:r>
      <w:r w:rsidR="006F6640" w:rsidRPr="000E7814" w:rsidDel="005C3316">
        <w:t>AS/</w:t>
      </w:r>
      <w:r w:rsidR="006F6640" w:rsidRPr="000E7814">
        <w:t>NZS</w:t>
      </w:r>
      <w:r w:rsidR="006F6640" w:rsidRPr="000E7814" w:rsidDel="005C3316">
        <w:t xml:space="preserve"> 1715:2009</w:t>
      </w:r>
      <w:r w:rsidRPr="000E7814" w:rsidDel="006F6640">
        <w:t>.</w:t>
      </w:r>
    </w:p>
    <w:p w14:paraId="76644116" w14:textId="0C57DE1E" w:rsidR="00C30441" w:rsidRPr="000E7814" w:rsidRDefault="00C30441" w:rsidP="00202DD5">
      <w:pPr>
        <w:pStyle w:val="ListBullet"/>
      </w:pPr>
      <w:r w:rsidRPr="000E7814">
        <w:t xml:space="preserve">PCBUs should also ensure each worker is trained to perform a fit check (i.e. checking the face seal on their own face mask) each time a P2/N95 face mask is put on or adjusted. This training can be incorporated with </w:t>
      </w:r>
      <w:r w:rsidR="00BA1E26" w:rsidRPr="000E7814">
        <w:t xml:space="preserve">induction fit testing </w:t>
      </w:r>
      <w:r w:rsidR="00A90454" w:rsidRPr="000E7814">
        <w:t>and</w:t>
      </w:r>
      <w:r w:rsidR="001D1DA4" w:rsidRPr="000E7814">
        <w:t xml:space="preserve"> subsequent </w:t>
      </w:r>
      <w:r w:rsidRPr="000E7814">
        <w:t xml:space="preserve">quality checks for face mask fit. </w:t>
      </w:r>
    </w:p>
    <w:p w14:paraId="4FE9944B" w14:textId="77777777" w:rsidR="009B6B4C" w:rsidRPr="009124CE" w:rsidRDefault="009B6B4C" w:rsidP="00202DD5">
      <w:pPr>
        <w:pStyle w:val="ListBullet"/>
      </w:pPr>
      <w:r w:rsidRPr="009124CE">
        <w:t xml:space="preserve">A powered air purifying respirator (PAPR) with P3 filters offer a higher level of protection than P2/N95 face masks, and may be more suitable for: </w:t>
      </w:r>
    </w:p>
    <w:p w14:paraId="4EEAD218" w14:textId="77777777" w:rsidR="009B6B4C" w:rsidRPr="00202DD5" w:rsidRDefault="009B6B4C" w:rsidP="00202DD5">
      <w:pPr>
        <w:pStyle w:val="ListBullet3"/>
      </w:pPr>
      <w:r w:rsidRPr="00202DD5">
        <w:t>high-risk activities (such as poultry depopulation and field postmortems)</w:t>
      </w:r>
    </w:p>
    <w:p w14:paraId="10DE153F" w14:textId="22F3710D" w:rsidR="009B6B4C" w:rsidRPr="00202DD5" w:rsidRDefault="009B6B4C" w:rsidP="00202DD5">
      <w:pPr>
        <w:pStyle w:val="ListBullet3"/>
      </w:pPr>
      <w:r w:rsidRPr="00202DD5">
        <w:t>situations where a P2/N95 respirator is impractical or unsuitable (e.g. for people with beards) or where there is significant risk of disposable P2/N95 respirators getting wet.</w:t>
      </w:r>
    </w:p>
    <w:p w14:paraId="685018D6" w14:textId="22045535" w:rsidR="00AE0C81" w:rsidRPr="00A44139" w:rsidRDefault="00AE0C81" w:rsidP="00A44139">
      <w:pPr>
        <w:pStyle w:val="Boxtextwhite"/>
      </w:pPr>
      <w:r w:rsidRPr="00A44139">
        <w:rPr>
          <w:rStyle w:val="BoxtextreversedChar"/>
        </w:rPr>
        <w:t>IMPORTANT TO NOTE:</w:t>
      </w:r>
      <w:r w:rsidRPr="00226DEB">
        <w:t xml:space="preserve"> </w:t>
      </w:r>
      <w:r w:rsidR="007153AF" w:rsidRPr="00A44139">
        <w:t>Goggles and f</w:t>
      </w:r>
      <w:r w:rsidRPr="00A44139">
        <w:t>ace shields are not a substitute for respiratory protection with a P2/N95 face mask</w:t>
      </w:r>
    </w:p>
    <w:p w14:paraId="40B61085" w14:textId="012F04B2" w:rsidR="002D0D7E" w:rsidRPr="00202DD5" w:rsidRDefault="002D0D7E" w:rsidP="00202DD5">
      <w:pPr>
        <w:pStyle w:val="Heading5"/>
      </w:pPr>
      <w:r w:rsidRPr="00202DD5">
        <w:t>Eye protection</w:t>
      </w:r>
    </w:p>
    <w:p w14:paraId="072EFE0E" w14:textId="1B486559" w:rsidR="003775EA" w:rsidRPr="000E7814" w:rsidRDefault="003775EA" w:rsidP="00202DD5">
      <w:pPr>
        <w:pStyle w:val="ListBullet"/>
      </w:pPr>
      <w:r w:rsidRPr="000E7814">
        <w:t>Goggles (preferably with anti-fog coating) provide reliable, practical eye protection from splashes and sprays from multiple angles.</w:t>
      </w:r>
    </w:p>
    <w:p w14:paraId="266B78F8" w14:textId="68EE61FE" w:rsidR="006118CE" w:rsidRPr="000E7814" w:rsidRDefault="006118CE" w:rsidP="00202DD5">
      <w:pPr>
        <w:pStyle w:val="ListBullet"/>
      </w:pPr>
      <w:r w:rsidRPr="000E7814">
        <w:t xml:space="preserve">Goggles do not provide splash or spray protection to other parts of the </w:t>
      </w:r>
      <w:r w:rsidR="00E33940" w:rsidRPr="000E7814">
        <w:t>face; a</w:t>
      </w:r>
      <w:r w:rsidRPr="000E7814">
        <w:t xml:space="preserve"> face shield can provide protection to other parts of the face as well as the eyes.</w:t>
      </w:r>
    </w:p>
    <w:p w14:paraId="23616953" w14:textId="3B5FCED9" w:rsidR="00B6147C" w:rsidRPr="000E7814" w:rsidRDefault="00B6147C" w:rsidP="00202DD5">
      <w:pPr>
        <w:pStyle w:val="ListBullet"/>
      </w:pPr>
      <w:r w:rsidRPr="000E7814">
        <w:t>Face shields that extend from chin to crown as well as wrap around the sides provide the best face and eye protection from splashes and sprays.</w:t>
      </w:r>
    </w:p>
    <w:p w14:paraId="5B6DE59C" w14:textId="04CA359E" w:rsidR="00B6147C" w:rsidRPr="000E7814" w:rsidRDefault="00B6147C" w:rsidP="00202DD5">
      <w:pPr>
        <w:pStyle w:val="ListBullet"/>
      </w:pPr>
      <w:r w:rsidRPr="000E7814">
        <w:t>Face shields may be used for eye protection instead of or in addition to goggles depending on the circumstance.</w:t>
      </w:r>
    </w:p>
    <w:p w14:paraId="4F5AFA4F" w14:textId="50A7C02D" w:rsidR="00D30485" w:rsidRPr="000E7814" w:rsidRDefault="003A143D" w:rsidP="00202DD5">
      <w:pPr>
        <w:pStyle w:val="ListBullet"/>
      </w:pPr>
      <w:r w:rsidRPr="000E7814">
        <w:t>F</w:t>
      </w:r>
      <w:r w:rsidR="00D30485" w:rsidRPr="000E7814">
        <w:t xml:space="preserve">ace shields </w:t>
      </w:r>
      <w:r w:rsidR="00624E24">
        <w:t>should be used</w:t>
      </w:r>
      <w:r w:rsidR="00D30485" w:rsidRPr="000E7814">
        <w:t xml:space="preserve"> in </w:t>
      </w:r>
      <w:r w:rsidRPr="000E7814">
        <w:t>addition to goggles</w:t>
      </w:r>
      <w:r w:rsidR="00D30485" w:rsidRPr="000E7814">
        <w:t xml:space="preserve"> </w:t>
      </w:r>
      <w:r w:rsidRPr="000E7814">
        <w:t xml:space="preserve">in </w:t>
      </w:r>
      <w:r w:rsidR="00D30485" w:rsidRPr="000E7814">
        <w:t>damp environments</w:t>
      </w:r>
      <w:r w:rsidR="004E121B" w:rsidRPr="000E7814">
        <w:t>.</w:t>
      </w:r>
      <w:r w:rsidR="00D30485" w:rsidRPr="000E7814">
        <w:t xml:space="preserve"> </w:t>
      </w:r>
    </w:p>
    <w:p w14:paraId="567B2F07" w14:textId="2B7E4479" w:rsidR="007A1209" w:rsidRPr="000E7814" w:rsidRDefault="00174F37" w:rsidP="00202DD5">
      <w:pPr>
        <w:pStyle w:val="ListBullet"/>
      </w:pPr>
      <w:r w:rsidRPr="000E7814">
        <w:t xml:space="preserve">Prescription glasses are </w:t>
      </w:r>
      <w:r w:rsidRPr="00BE79A1">
        <w:rPr>
          <w:rStyle w:val="Strong"/>
        </w:rPr>
        <w:t>not</w:t>
      </w:r>
      <w:r w:rsidRPr="000E7814">
        <w:t xml:space="preserve"> sufficient protection and </w:t>
      </w:r>
      <w:r w:rsidR="003A143D" w:rsidRPr="000E7814">
        <w:t>should be worn underneath</w:t>
      </w:r>
      <w:r w:rsidRPr="000E7814">
        <w:t xml:space="preserve"> goggles and/or face shields.</w:t>
      </w:r>
    </w:p>
    <w:p w14:paraId="042886CD" w14:textId="03D3DDBC" w:rsidR="00DE5CB8" w:rsidRPr="00202DD5" w:rsidRDefault="3A72F5FE" w:rsidP="00202DD5">
      <w:pPr>
        <w:pStyle w:val="Heading5"/>
      </w:pPr>
      <w:r w:rsidRPr="00202DD5">
        <w:t>H</w:t>
      </w:r>
      <w:r w:rsidR="77F98CED" w:rsidRPr="00202DD5">
        <w:t>ead or hair cover</w:t>
      </w:r>
    </w:p>
    <w:p w14:paraId="459535C9" w14:textId="4E8454AA" w:rsidR="004E6910" w:rsidRPr="000E7814" w:rsidRDefault="00B11137" w:rsidP="00202DD5">
      <w:pPr>
        <w:pStyle w:val="ListBullet"/>
      </w:pPr>
      <w:r w:rsidRPr="000E7814">
        <w:t>If coverall</w:t>
      </w:r>
      <w:r w:rsidR="001D36CD" w:rsidRPr="000E7814">
        <w:t>s do not have a</w:t>
      </w:r>
      <w:r w:rsidR="00400F01" w:rsidRPr="000E7814">
        <w:t>n inbuilt</w:t>
      </w:r>
      <w:r w:rsidR="001D36CD" w:rsidRPr="000E7814">
        <w:t xml:space="preserve"> hood, </w:t>
      </w:r>
      <w:r w:rsidR="002E3224">
        <w:t xml:space="preserve">consider </w:t>
      </w:r>
      <w:r w:rsidR="001D36CD" w:rsidRPr="000E7814">
        <w:t>w</w:t>
      </w:r>
      <w:r w:rsidR="00736636" w:rsidRPr="000E7814">
        <w:t>ear</w:t>
      </w:r>
      <w:r w:rsidR="002E3224">
        <w:t>ing</w:t>
      </w:r>
      <w:r w:rsidR="00736636" w:rsidRPr="000E7814">
        <w:t xml:space="preserve"> a d</w:t>
      </w:r>
      <w:r w:rsidR="00DE5CB8" w:rsidRPr="000E7814">
        <w:t xml:space="preserve">isposable </w:t>
      </w:r>
      <w:r w:rsidR="0034199A" w:rsidRPr="000E7814">
        <w:t xml:space="preserve">head or </w:t>
      </w:r>
      <w:r w:rsidR="00DE5CB8" w:rsidRPr="000E7814">
        <w:t>hair covering</w:t>
      </w:r>
      <w:r w:rsidR="00F47781" w:rsidRPr="000E7814">
        <w:t xml:space="preserve"> (</w:t>
      </w:r>
      <w:r w:rsidR="00780B1A" w:rsidRPr="000E7814">
        <w:t>with long hair tied back or up</w:t>
      </w:r>
      <w:r w:rsidR="00F47781" w:rsidRPr="000E7814">
        <w:t>)</w:t>
      </w:r>
      <w:r w:rsidR="00AC4D2C" w:rsidRPr="000E7814">
        <w:t>.</w:t>
      </w:r>
      <w:r w:rsidR="00005141" w:rsidRPr="000E7814">
        <w:t xml:space="preserve"> </w:t>
      </w:r>
      <w:bookmarkStart w:id="66" w:name="_Putting_on_PPE"/>
      <w:bookmarkStart w:id="67" w:name="_Removal_of_PPE"/>
      <w:bookmarkStart w:id="68" w:name="_Toc1750867088"/>
      <w:bookmarkEnd w:id="66"/>
      <w:bookmarkEnd w:id="67"/>
    </w:p>
    <w:p w14:paraId="71529ED4" w14:textId="35AA59A6" w:rsidR="009123BC" w:rsidRPr="00202DD5" w:rsidRDefault="002D0D7E" w:rsidP="00202DD5">
      <w:pPr>
        <w:pStyle w:val="Heading4"/>
      </w:pPr>
      <w:bookmarkStart w:id="69" w:name="_Cleaning_or_disposal"/>
      <w:bookmarkStart w:id="70" w:name="_Toc1680423956"/>
      <w:bookmarkEnd w:id="68"/>
      <w:bookmarkEnd w:id="69"/>
      <w:r w:rsidRPr="00202DD5">
        <w:lastRenderedPageBreak/>
        <w:t xml:space="preserve">Cleaning </w:t>
      </w:r>
      <w:r w:rsidR="00C752B5" w:rsidRPr="00202DD5">
        <w:t>or</w:t>
      </w:r>
      <w:r w:rsidRPr="00202DD5">
        <w:t xml:space="preserve"> disposal of PPE</w:t>
      </w:r>
      <w:bookmarkEnd w:id="70"/>
    </w:p>
    <w:p w14:paraId="55FDAA69" w14:textId="7069D263" w:rsidR="00932991" w:rsidRPr="00495A61" w:rsidRDefault="00932991" w:rsidP="00495A61">
      <w:pPr>
        <w:pStyle w:val="ListBullet"/>
      </w:pPr>
      <w:r w:rsidRPr="00495A61">
        <w:t>Wear fresh, clean PPE (e.g. P2/N95 face</w:t>
      </w:r>
      <w:r w:rsidR="00362D74" w:rsidRPr="00495A61">
        <w:t xml:space="preserve"> </w:t>
      </w:r>
      <w:r w:rsidRPr="00495A61">
        <w:t xml:space="preserve">mask, </w:t>
      </w:r>
      <w:r w:rsidR="006348FC" w:rsidRPr="00495A61">
        <w:t>protective eyewear</w:t>
      </w:r>
      <w:r w:rsidRPr="00495A61">
        <w:t>, coveralls</w:t>
      </w:r>
      <w:r w:rsidR="002E3224" w:rsidRPr="00495A61">
        <w:t xml:space="preserve"> (consider </w:t>
      </w:r>
      <w:proofErr w:type="gramStart"/>
      <w:r w:rsidR="002E3224" w:rsidRPr="00495A61">
        <w:t>fluid-resistant</w:t>
      </w:r>
      <w:proofErr w:type="gramEnd"/>
      <w:r w:rsidR="002E3224" w:rsidRPr="00495A61">
        <w:t xml:space="preserve"> as appropriate)</w:t>
      </w:r>
      <w:r w:rsidRPr="00495A61">
        <w:t xml:space="preserve">, gloves, </w:t>
      </w:r>
      <w:r w:rsidR="0060149B" w:rsidRPr="00495A61">
        <w:t>footwear</w:t>
      </w:r>
      <w:r w:rsidR="00E53D1F" w:rsidRPr="00495A61">
        <w:t>,</w:t>
      </w:r>
      <w:r w:rsidRPr="00495A61">
        <w:t xml:space="preserve"> and head cover) while cleaning or disposing of </w:t>
      </w:r>
      <w:r w:rsidRPr="00495A61" w:rsidDel="00397684">
        <w:t xml:space="preserve">used </w:t>
      </w:r>
      <w:r w:rsidRPr="00495A61">
        <w:t xml:space="preserve">PPE. </w:t>
      </w:r>
    </w:p>
    <w:p w14:paraId="35028615" w14:textId="18B57496" w:rsidR="00486759" w:rsidRPr="00495A61" w:rsidRDefault="004618C9" w:rsidP="00495A61">
      <w:pPr>
        <w:pStyle w:val="ListBullet"/>
      </w:pPr>
      <w:r w:rsidRPr="00495A61">
        <w:t xml:space="preserve">Discard all disposable PPE according to AUSVETPLAN instructions (see </w:t>
      </w:r>
      <w:hyperlink r:id="rId42" w:history="1">
        <w:r w:rsidR="008433C9" w:rsidRPr="00495A61">
          <w:rPr>
            <w:rStyle w:val="Hyperlink"/>
          </w:rPr>
          <w:t>AUSVETPLAN Operational Manual - Disposal</w:t>
        </w:r>
      </w:hyperlink>
      <w:r w:rsidR="00A11B64" w:rsidRPr="00495A61">
        <w:t>.</w:t>
      </w:r>
      <w:r w:rsidR="009F4FB8" w:rsidRPr="00495A61">
        <w:t xml:space="preserve"> </w:t>
      </w:r>
    </w:p>
    <w:p w14:paraId="226A58C6" w14:textId="557C9511" w:rsidR="004618C9" w:rsidRPr="00495A61" w:rsidRDefault="009F4FB8" w:rsidP="00495A61">
      <w:pPr>
        <w:pStyle w:val="ListBullet"/>
      </w:pPr>
      <w:r w:rsidRPr="00495A61">
        <w:t xml:space="preserve">Seek advice from </w:t>
      </w:r>
      <w:r w:rsidR="004E673A" w:rsidRPr="00495A61">
        <w:t xml:space="preserve">state/territory </w:t>
      </w:r>
      <w:r w:rsidR="00925E11" w:rsidRPr="00495A61">
        <w:t xml:space="preserve">environmental protection </w:t>
      </w:r>
      <w:r w:rsidR="00296A6C" w:rsidRPr="00495A61">
        <w:t xml:space="preserve">or </w:t>
      </w:r>
      <w:r w:rsidR="004B53AB" w:rsidRPr="00495A61">
        <w:t xml:space="preserve">animal health </w:t>
      </w:r>
      <w:r w:rsidR="00717B57" w:rsidRPr="00495A61">
        <w:t xml:space="preserve">authorities </w:t>
      </w:r>
      <w:r w:rsidR="004F70AB" w:rsidRPr="00495A61">
        <w:t>about</w:t>
      </w:r>
      <w:r w:rsidRPr="00495A61">
        <w:t xml:space="preserve"> </w:t>
      </w:r>
      <w:r w:rsidR="002C668E" w:rsidRPr="00495A61">
        <w:t xml:space="preserve">how and where to dispose PPE waste. </w:t>
      </w:r>
    </w:p>
    <w:p w14:paraId="6D578436" w14:textId="1C9C5F99" w:rsidR="00774183" w:rsidRPr="00495A61" w:rsidRDefault="00C963A1" w:rsidP="00495A61">
      <w:pPr>
        <w:pStyle w:val="ListBullet"/>
      </w:pPr>
      <w:r w:rsidRPr="00495A61">
        <w:t xml:space="preserve">Clean </w:t>
      </w:r>
      <w:r w:rsidR="003866BD" w:rsidRPr="00495A61">
        <w:t>and disinfect</w:t>
      </w:r>
      <w:r w:rsidR="0085790D" w:rsidRPr="00495A61" w:rsidDel="00C963A1">
        <w:t xml:space="preserve"> </w:t>
      </w:r>
      <w:r w:rsidR="0085790D" w:rsidRPr="00495A61">
        <w:t xml:space="preserve">reusable PPE </w:t>
      </w:r>
      <w:r w:rsidR="005B38C8" w:rsidRPr="00495A61">
        <w:t>using</w:t>
      </w:r>
      <w:r w:rsidR="0085790D" w:rsidRPr="00495A61">
        <w:t xml:space="preserve"> effective </w:t>
      </w:r>
      <w:r w:rsidR="0094123C" w:rsidRPr="00495A61">
        <w:t xml:space="preserve">detergent and disinfectant </w:t>
      </w:r>
      <w:r w:rsidR="005B38C8" w:rsidRPr="00495A61">
        <w:t>products</w:t>
      </w:r>
      <w:r w:rsidR="004B53AB" w:rsidRPr="00495A61">
        <w:t xml:space="preserve"> after each use</w:t>
      </w:r>
      <w:r w:rsidR="002342A7" w:rsidRPr="00495A61">
        <w:t xml:space="preserve"> (s</w:t>
      </w:r>
      <w:r w:rsidR="00720FB0" w:rsidRPr="00495A61">
        <w:t>ee</w:t>
      </w:r>
      <w:r w:rsidR="00F11340" w:rsidRPr="00495A61">
        <w:t xml:space="preserve"> </w:t>
      </w:r>
      <w:hyperlink r:id="rId43" w:history="1">
        <w:r w:rsidR="00F11340" w:rsidRPr="00495A61">
          <w:rPr>
            <w:rStyle w:val="Hyperlink"/>
          </w:rPr>
          <w:t>AUSVETPLAN Operation Manual on Decontamination</w:t>
        </w:r>
      </w:hyperlink>
      <w:r w:rsidR="004A1A6E" w:rsidRPr="00495A61">
        <w:t>).</w:t>
      </w:r>
      <w:r w:rsidR="00720FB0" w:rsidRPr="00495A61">
        <w:t xml:space="preserve"> </w:t>
      </w:r>
      <w:r w:rsidR="00B401DA" w:rsidRPr="00495A61">
        <w:t>Follow</w:t>
      </w:r>
      <w:r w:rsidR="00774183" w:rsidRPr="00495A61">
        <w:t xml:space="preserve"> manufacturer instructions</w:t>
      </w:r>
      <w:r w:rsidR="00B401DA" w:rsidRPr="00495A61">
        <w:t xml:space="preserve"> </w:t>
      </w:r>
      <w:r w:rsidR="00597674" w:rsidRPr="00495A61">
        <w:t>as certain chemicals may present a hazard if mixed.</w:t>
      </w:r>
    </w:p>
    <w:p w14:paraId="00E505AB" w14:textId="14151F58" w:rsidR="004618C9" w:rsidRPr="00495A61" w:rsidRDefault="004618C9" w:rsidP="00495A61">
      <w:pPr>
        <w:pStyle w:val="ListBullet"/>
      </w:pPr>
      <w:r w:rsidRPr="00495A61">
        <w:t xml:space="preserve">If an item cannot be effectively cleaned </w:t>
      </w:r>
      <w:r w:rsidR="002342A7" w:rsidRPr="00495A61">
        <w:t xml:space="preserve">and disinfected </w:t>
      </w:r>
      <w:r w:rsidRPr="00495A61">
        <w:t xml:space="preserve">according to </w:t>
      </w:r>
      <w:r w:rsidR="0042491A" w:rsidRPr="00495A61">
        <w:t xml:space="preserve">above </w:t>
      </w:r>
      <w:r w:rsidRPr="00495A61">
        <w:t>guidance,</w:t>
      </w:r>
      <w:r w:rsidRPr="00495A61" w:rsidDel="0042491A">
        <w:t xml:space="preserve"> </w:t>
      </w:r>
      <w:r w:rsidR="0042491A" w:rsidRPr="00495A61">
        <w:t>discard</w:t>
      </w:r>
      <w:r w:rsidR="00FD26CE" w:rsidRPr="00495A61">
        <w:t xml:space="preserve"> </w:t>
      </w:r>
      <w:r w:rsidR="007A71A3" w:rsidRPr="00495A61">
        <w:t xml:space="preserve">according to </w:t>
      </w:r>
      <w:r w:rsidR="00506024" w:rsidRPr="00495A61">
        <w:t>local state or territory authorit</w:t>
      </w:r>
      <w:r w:rsidR="00D70207" w:rsidRPr="00495A61">
        <w:t>y</w:t>
      </w:r>
      <w:r w:rsidR="00506024" w:rsidRPr="00495A61">
        <w:t xml:space="preserve"> </w:t>
      </w:r>
      <w:r w:rsidR="00CE1BA9" w:rsidRPr="00495A61">
        <w:t>advice and</w:t>
      </w:r>
      <w:r w:rsidR="007A71A3" w:rsidRPr="00495A61">
        <w:t xml:space="preserve"> requirements</w:t>
      </w:r>
      <w:r w:rsidR="0042491A" w:rsidRPr="00495A61">
        <w:t>.</w:t>
      </w:r>
    </w:p>
    <w:p w14:paraId="4E964A64" w14:textId="2AF8EBF7" w:rsidR="00C752B5" w:rsidRPr="00495A61" w:rsidRDefault="002B5976" w:rsidP="00495A61">
      <w:pPr>
        <w:pStyle w:val="ListBullet"/>
      </w:pPr>
      <w:r w:rsidRPr="00495A61">
        <w:t>A</w:t>
      </w:r>
      <w:r w:rsidR="00C752B5" w:rsidRPr="00495A61">
        <w:t>fter cleaning and disinfecti</w:t>
      </w:r>
      <w:r w:rsidR="00A42B5C" w:rsidRPr="00495A61">
        <w:t>ng reusable PPE items</w:t>
      </w:r>
      <w:r w:rsidR="00C752B5" w:rsidRPr="00495A61">
        <w:t xml:space="preserve">, </w:t>
      </w:r>
      <w:r w:rsidR="00100481" w:rsidRPr="00495A61">
        <w:t xml:space="preserve">allow to dry in a </w:t>
      </w:r>
      <w:r w:rsidR="0086593A" w:rsidRPr="00495A61">
        <w:t>designated</w:t>
      </w:r>
      <w:r w:rsidR="00100481" w:rsidRPr="00495A61">
        <w:t xml:space="preserve"> clean </w:t>
      </w:r>
      <w:r w:rsidR="00CD74DE" w:rsidRPr="00495A61">
        <w:t>area</w:t>
      </w:r>
      <w:r w:rsidR="00A42B5C" w:rsidRPr="00495A61">
        <w:t xml:space="preserve"> and s</w:t>
      </w:r>
      <w:r w:rsidR="00C752B5" w:rsidRPr="00495A61">
        <w:t>tore</w:t>
      </w:r>
      <w:r w:rsidR="001F696A" w:rsidRPr="00495A61">
        <w:t xml:space="preserve"> dry</w:t>
      </w:r>
      <w:r w:rsidR="00C752B5" w:rsidRPr="00495A61">
        <w:t xml:space="preserve"> PPE in a </w:t>
      </w:r>
      <w:r w:rsidR="00A42B5C" w:rsidRPr="00495A61">
        <w:t xml:space="preserve">designated </w:t>
      </w:r>
      <w:r w:rsidR="00C752B5" w:rsidRPr="00495A61">
        <w:t xml:space="preserve">clean location </w:t>
      </w:r>
      <w:r w:rsidR="001C3403" w:rsidRPr="00495A61">
        <w:t>on the premises</w:t>
      </w:r>
      <w:r w:rsidR="008A609D" w:rsidRPr="00495A61">
        <w:t xml:space="preserve">. </w:t>
      </w:r>
    </w:p>
    <w:p w14:paraId="2B53FA6C" w14:textId="2098CF85" w:rsidR="00C752B5" w:rsidRPr="00202DD5" w:rsidRDefault="00D57629" w:rsidP="00202DD5">
      <w:pPr>
        <w:pStyle w:val="Heading4"/>
      </w:pPr>
      <w:bookmarkStart w:id="71" w:name="_Laundry"/>
      <w:bookmarkEnd w:id="71"/>
      <w:r w:rsidRPr="00202DD5">
        <w:t>Laund</w:t>
      </w:r>
      <w:r w:rsidR="006F35E1" w:rsidRPr="00202DD5">
        <w:t>ry</w:t>
      </w:r>
    </w:p>
    <w:p w14:paraId="3DDC1B8B" w14:textId="29981F01" w:rsidR="0095186C" w:rsidRPr="00495A61" w:rsidRDefault="0095186C" w:rsidP="00495A61">
      <w:pPr>
        <w:pStyle w:val="ListBullet"/>
      </w:pPr>
      <w:r w:rsidRPr="00495A61">
        <w:t xml:space="preserve">Wear PPE including a face mask, gloves, and protective outerwear when handling </w:t>
      </w:r>
      <w:r w:rsidR="00A30160" w:rsidRPr="00495A61">
        <w:t>used</w:t>
      </w:r>
      <w:r w:rsidRPr="00495A61">
        <w:t xml:space="preserve"> laundry, </w:t>
      </w:r>
      <w:r w:rsidR="003328C6" w:rsidRPr="00495A61">
        <w:t>while</w:t>
      </w:r>
      <w:r w:rsidRPr="00495A61">
        <w:t xml:space="preserve"> avoid</w:t>
      </w:r>
      <w:r w:rsidR="003328C6" w:rsidRPr="00495A61">
        <w:t>ing</w:t>
      </w:r>
      <w:r w:rsidRPr="00495A61">
        <w:t xml:space="preserve"> direct contact with contaminated material.</w:t>
      </w:r>
      <w:r w:rsidR="0097666A" w:rsidRPr="00495A61">
        <w:t xml:space="preserve"> After handling contaminated items, perform </w:t>
      </w:r>
      <w:r w:rsidR="00133A78" w:rsidRPr="00495A61">
        <w:t>hand hygiene</w:t>
      </w:r>
      <w:r w:rsidR="0097666A" w:rsidRPr="00495A61">
        <w:t>.</w:t>
      </w:r>
      <w:r w:rsidRPr="00495A61">
        <w:t xml:space="preserve"> </w:t>
      </w:r>
    </w:p>
    <w:p w14:paraId="19D0AD06" w14:textId="363649A2" w:rsidR="00FF768C" w:rsidRPr="00495A61" w:rsidRDefault="00612364" w:rsidP="00495A61">
      <w:pPr>
        <w:pStyle w:val="ListBullet"/>
      </w:pPr>
      <w:r w:rsidRPr="00495A61">
        <w:t xml:space="preserve">To reduce the risk of cross contamination, there should be strict delineation of dirty and clean laundry areas. </w:t>
      </w:r>
    </w:p>
    <w:p w14:paraId="4C289FD4" w14:textId="0A161A3E" w:rsidR="00B71BAE" w:rsidRPr="00495A61" w:rsidRDefault="004A7913" w:rsidP="00495A61">
      <w:pPr>
        <w:pStyle w:val="ListBullet"/>
      </w:pPr>
      <w:r w:rsidRPr="00495A61">
        <w:t>Launder</w:t>
      </w:r>
      <w:r w:rsidR="00B2585D" w:rsidRPr="00495A61">
        <w:t xml:space="preserve"> </w:t>
      </w:r>
      <w:r w:rsidR="00A3174D" w:rsidRPr="00495A61">
        <w:t xml:space="preserve">used </w:t>
      </w:r>
      <w:r w:rsidRPr="00495A61">
        <w:t xml:space="preserve">clothing </w:t>
      </w:r>
      <w:r w:rsidR="00CB2908" w:rsidRPr="00495A61">
        <w:t>on</w:t>
      </w:r>
      <w:r w:rsidR="005D090D" w:rsidRPr="00495A61">
        <w:t xml:space="preserve"> </w:t>
      </w:r>
      <w:r w:rsidR="00CB2908" w:rsidRPr="00495A61">
        <w:t>site</w:t>
      </w:r>
      <w:r w:rsidR="005D090D" w:rsidRPr="00495A61">
        <w:t xml:space="preserve">, </w:t>
      </w:r>
      <w:r w:rsidR="00B71BAE" w:rsidRPr="00495A61">
        <w:t xml:space="preserve">with standard laundry detergent and hot laundering. </w:t>
      </w:r>
    </w:p>
    <w:p w14:paraId="149C4FDE" w14:textId="77777777" w:rsidR="00265CCE" w:rsidRPr="00495A61" w:rsidRDefault="000B31CD" w:rsidP="00495A61">
      <w:pPr>
        <w:pStyle w:val="ListBullet"/>
      </w:pPr>
      <w:r w:rsidRPr="00495A61">
        <w:t>If</w:t>
      </w:r>
      <w:r w:rsidRPr="00495A61" w:rsidDel="000D28F8">
        <w:t xml:space="preserve"> </w:t>
      </w:r>
      <w:r w:rsidRPr="00495A61">
        <w:t xml:space="preserve">no laundry on site, use disposable PPE options as a preference. </w:t>
      </w:r>
    </w:p>
    <w:p w14:paraId="0089634E" w14:textId="4FC8D549" w:rsidR="00B71BAE" w:rsidRPr="00495A61" w:rsidRDefault="00695A42" w:rsidP="00495A61">
      <w:pPr>
        <w:pStyle w:val="ListBullet"/>
      </w:pPr>
      <w:r w:rsidRPr="00495A61">
        <w:t>If c</w:t>
      </w:r>
      <w:r w:rsidR="00B71BAE" w:rsidRPr="00495A61">
        <w:t xml:space="preserve">lothing </w:t>
      </w:r>
      <w:r w:rsidR="000B31CD" w:rsidRPr="00495A61">
        <w:t xml:space="preserve">or used PPE </w:t>
      </w:r>
      <w:r w:rsidR="00F54267" w:rsidRPr="00495A61">
        <w:t xml:space="preserve">is </w:t>
      </w:r>
      <w:r w:rsidR="00B71BAE" w:rsidRPr="00495A61">
        <w:t>to be laundered elsewhere</w:t>
      </w:r>
      <w:r w:rsidRPr="00495A61">
        <w:t>, controls and communications must be in place to ensure appropriate handling of potentially contaminated items.</w:t>
      </w:r>
      <w:r w:rsidR="00B71BAE" w:rsidRPr="00495A61">
        <w:t xml:space="preserve"> </w:t>
      </w:r>
      <w:r w:rsidRPr="00495A61">
        <w:t xml:space="preserve">Items </w:t>
      </w:r>
      <w:r w:rsidR="00B71BAE" w:rsidRPr="00495A61">
        <w:t>should be transported in a sealed plastic bag. Keep separate from other items, and</w:t>
      </w:r>
      <w:r w:rsidR="00B71BAE" w:rsidRPr="00495A61" w:rsidDel="0097666A">
        <w:t xml:space="preserve"> </w:t>
      </w:r>
      <w:r w:rsidR="00B71BAE" w:rsidRPr="00495A61">
        <w:t>thoroughly machine-dry at the highest temperature suitable for the material.</w:t>
      </w:r>
    </w:p>
    <w:p w14:paraId="273281B1" w14:textId="713432D2" w:rsidR="00E264A3" w:rsidRPr="00495A61" w:rsidRDefault="005A520E" w:rsidP="00495A61">
      <w:pPr>
        <w:pStyle w:val="ListBullet"/>
      </w:pPr>
      <w:r w:rsidRPr="00495A61">
        <w:t>Potentially contaminated items should not be washed with other</w:t>
      </w:r>
      <w:r w:rsidR="00D74EF3" w:rsidRPr="00495A61">
        <w:t xml:space="preserve"> </w:t>
      </w:r>
      <w:r w:rsidR="00EA4091" w:rsidRPr="00495A61">
        <w:t xml:space="preserve">uncontaminated </w:t>
      </w:r>
      <w:r w:rsidRPr="00495A61">
        <w:t>items.</w:t>
      </w:r>
    </w:p>
    <w:p w14:paraId="65124BAC" w14:textId="18452FD1" w:rsidR="00D55B36" w:rsidRPr="00115256" w:rsidRDefault="00D55B36" w:rsidP="00115256">
      <w:pPr>
        <w:pStyle w:val="Heading1"/>
      </w:pPr>
      <w:bookmarkStart w:id="72" w:name="_Appendices"/>
      <w:bookmarkStart w:id="73" w:name="_Toc177654709"/>
      <w:bookmarkStart w:id="74" w:name="_Toc184388624"/>
      <w:bookmarkEnd w:id="72"/>
      <w:r w:rsidRPr="00115256">
        <w:lastRenderedPageBreak/>
        <w:t>Appendices</w:t>
      </w:r>
      <w:bookmarkEnd w:id="73"/>
      <w:bookmarkEnd w:id="74"/>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791"/>
      </w:tblGrid>
      <w:tr w:rsidR="00122062" w:rsidRPr="000E7814" w14:paraId="1A81ABD5" w14:textId="77777777" w:rsidTr="00122062">
        <w:trPr>
          <w:trHeight w:val="434"/>
        </w:trPr>
        <w:tc>
          <w:tcPr>
            <w:tcW w:w="1701" w:type="dxa"/>
          </w:tcPr>
          <w:p w14:paraId="5631933A" w14:textId="21F2E22C" w:rsidR="00122062" w:rsidRPr="00BE79A1" w:rsidRDefault="00122062" w:rsidP="00BE79A1">
            <w:r w:rsidRPr="00BE79A1">
              <w:t>Appendix 1:</w:t>
            </w:r>
          </w:p>
        </w:tc>
        <w:tc>
          <w:tcPr>
            <w:tcW w:w="7791" w:type="dxa"/>
          </w:tcPr>
          <w:p w14:paraId="46EA02FE" w14:textId="21CBD40D" w:rsidR="00122062" w:rsidRPr="00BE79A1" w:rsidRDefault="00122062" w:rsidP="00BE79A1">
            <w:r w:rsidRPr="00BE79A1">
              <w:t>Resources for further information</w:t>
            </w:r>
          </w:p>
        </w:tc>
      </w:tr>
      <w:tr w:rsidR="00122062" w:rsidRPr="000E7814" w14:paraId="7C3DEEFC" w14:textId="77777777" w:rsidTr="00122062">
        <w:tc>
          <w:tcPr>
            <w:tcW w:w="1701" w:type="dxa"/>
          </w:tcPr>
          <w:p w14:paraId="62099C61" w14:textId="16F8FDC6" w:rsidR="00122062" w:rsidRPr="00BE79A1" w:rsidRDefault="00122062" w:rsidP="00BE79A1">
            <w:r w:rsidRPr="00BE79A1">
              <w:t xml:space="preserve">Appendix </w:t>
            </w:r>
            <w:r w:rsidR="00892A2E" w:rsidRPr="00BE79A1">
              <w:t>2</w:t>
            </w:r>
            <w:r w:rsidRPr="00BE79A1">
              <w:t>:</w:t>
            </w:r>
          </w:p>
        </w:tc>
        <w:tc>
          <w:tcPr>
            <w:tcW w:w="7791" w:type="dxa"/>
          </w:tcPr>
          <w:p w14:paraId="25C11B38" w14:textId="06C4BBAF" w:rsidR="00122062" w:rsidRPr="00BE79A1" w:rsidRDefault="00122062" w:rsidP="00BE79A1">
            <w:r w:rsidRPr="00BE79A1">
              <w:t xml:space="preserve">Sample checklists for farm producers </w:t>
            </w:r>
            <w:r w:rsidR="006C00F9" w:rsidRPr="00BE79A1">
              <w:t xml:space="preserve">or other organisations </w:t>
            </w:r>
            <w:r w:rsidRPr="00BE79A1">
              <w:t>in preparedness for an outbreak of avian influenza</w:t>
            </w:r>
          </w:p>
        </w:tc>
      </w:tr>
      <w:tr w:rsidR="00122062" w:rsidRPr="000E7814" w14:paraId="1E4DD3C0" w14:textId="77777777" w:rsidTr="00122062">
        <w:tc>
          <w:tcPr>
            <w:tcW w:w="1701" w:type="dxa"/>
          </w:tcPr>
          <w:p w14:paraId="6F0629DD" w14:textId="7DCFDADB" w:rsidR="00122062" w:rsidRPr="00BE79A1" w:rsidRDefault="00122062" w:rsidP="00BE79A1">
            <w:r w:rsidRPr="00BE79A1">
              <w:t xml:space="preserve">Appendix </w:t>
            </w:r>
            <w:r w:rsidR="00892A2E" w:rsidRPr="00BE79A1">
              <w:t>3</w:t>
            </w:r>
            <w:r w:rsidRPr="00BE79A1">
              <w:t>:</w:t>
            </w:r>
          </w:p>
        </w:tc>
        <w:tc>
          <w:tcPr>
            <w:tcW w:w="7791" w:type="dxa"/>
          </w:tcPr>
          <w:p w14:paraId="5A80E7EA" w14:textId="65161431" w:rsidR="00122062" w:rsidRPr="00BE79A1" w:rsidRDefault="00C0093B" w:rsidP="00BE79A1">
            <w:r w:rsidRPr="00BE79A1">
              <w:t>R</w:t>
            </w:r>
            <w:r w:rsidR="00122062" w:rsidRPr="00BE79A1">
              <w:t>espirator</w:t>
            </w:r>
            <w:r w:rsidRPr="00BE79A1">
              <w:t xml:space="preserve"> face mask</w:t>
            </w:r>
            <w:r w:rsidR="00122062" w:rsidRPr="00BE79A1">
              <w:t xml:space="preserve"> information</w:t>
            </w:r>
          </w:p>
        </w:tc>
      </w:tr>
    </w:tbl>
    <w:p w14:paraId="721FF79B" w14:textId="13E94DA0" w:rsidR="00696E99" w:rsidRPr="00495A61" w:rsidRDefault="00696E99" w:rsidP="00495A61">
      <w:bookmarkStart w:id="75" w:name="_Appendix_1_–"/>
      <w:bookmarkStart w:id="76" w:name="_Toc166823040"/>
      <w:bookmarkStart w:id="77" w:name="_Toc168587279"/>
      <w:bookmarkStart w:id="78" w:name="_Toc2034509974"/>
      <w:bookmarkEnd w:id="41"/>
      <w:bookmarkEnd w:id="75"/>
      <w:r w:rsidRPr="000E7814">
        <w:br w:type="page"/>
      </w:r>
    </w:p>
    <w:p w14:paraId="5DD197A6" w14:textId="620843DA" w:rsidR="00AD2DF7" w:rsidRPr="000E7814" w:rsidRDefault="00AD2DF7" w:rsidP="00D55B36">
      <w:pPr>
        <w:pStyle w:val="Heading2"/>
      </w:pPr>
      <w:bookmarkStart w:id="79" w:name="_Appendix_1._Resources"/>
      <w:bookmarkStart w:id="80" w:name="_Toc177654710"/>
      <w:bookmarkStart w:id="81" w:name="_Toc184388625"/>
      <w:bookmarkEnd w:id="79"/>
      <w:r w:rsidRPr="000E7814">
        <w:lastRenderedPageBreak/>
        <w:t xml:space="preserve">Appendix 1. </w:t>
      </w:r>
      <w:r w:rsidR="003424BC" w:rsidRPr="000E7814">
        <w:t>Resources for f</w:t>
      </w:r>
      <w:r w:rsidRPr="000E7814">
        <w:t xml:space="preserve">urther </w:t>
      </w:r>
      <w:bookmarkEnd w:id="76"/>
      <w:bookmarkEnd w:id="77"/>
      <w:r w:rsidR="00676744" w:rsidRPr="000E7814">
        <w:t>i</w:t>
      </w:r>
      <w:r w:rsidRPr="000E7814">
        <w:t>nformation</w:t>
      </w:r>
      <w:bookmarkEnd w:id="78"/>
      <w:bookmarkEnd w:id="80"/>
      <w:bookmarkEnd w:id="81"/>
    </w:p>
    <w:p w14:paraId="423C7260" w14:textId="5D34CC3E" w:rsidR="003D3E63" w:rsidRPr="007314AE" w:rsidRDefault="00B12B43" w:rsidP="009A02BC">
      <w:pPr>
        <w:pStyle w:val="Heading3"/>
      </w:pPr>
      <w:bookmarkStart w:id="82" w:name="_Toc168587281"/>
      <w:bookmarkStart w:id="83" w:name="_Toc1981872407"/>
      <w:bookmarkStart w:id="84" w:name="_Toc177654711"/>
      <w:r w:rsidRPr="007314AE">
        <w:t>For e</w:t>
      </w:r>
      <w:r w:rsidR="003D3E63" w:rsidRPr="007314AE">
        <w:t>asy-to-use posters for workers</w:t>
      </w:r>
    </w:p>
    <w:p w14:paraId="64E44BB2" w14:textId="1B4A22AD" w:rsidR="003D3E63" w:rsidRPr="007314AE" w:rsidRDefault="00B12B43" w:rsidP="007314AE">
      <w:hyperlink r:id="rId44" w:history="1">
        <w:r w:rsidRPr="007314AE">
          <w:rPr>
            <w:rStyle w:val="Hyperlink"/>
          </w:rPr>
          <w:t>Bird flu toolkit for people who work with birds | Australian Centre for Disease Control</w:t>
        </w:r>
      </w:hyperlink>
    </w:p>
    <w:p w14:paraId="1D856DCE" w14:textId="720BB2F9" w:rsidR="001D231A" w:rsidRPr="007314AE" w:rsidRDefault="00B9788C" w:rsidP="009A02BC">
      <w:pPr>
        <w:pStyle w:val="Heading3"/>
      </w:pPr>
      <w:r w:rsidRPr="007314AE">
        <w:t>For</w:t>
      </w:r>
      <w:r w:rsidR="00044840" w:rsidRPr="007314AE">
        <w:t xml:space="preserve"> </w:t>
      </w:r>
      <w:r w:rsidR="002F52CC" w:rsidRPr="007314AE">
        <w:t>up-to-date</w:t>
      </w:r>
      <w:r w:rsidR="00044840" w:rsidRPr="007314AE">
        <w:t xml:space="preserve"> information on avian influenza</w:t>
      </w:r>
      <w:r w:rsidR="00F0017F" w:rsidRPr="007314AE">
        <w:t xml:space="preserve"> in Australia</w:t>
      </w:r>
    </w:p>
    <w:p w14:paraId="198009C4" w14:textId="412B57E0" w:rsidR="001D231A" w:rsidRPr="00C73B7F" w:rsidRDefault="006261E9" w:rsidP="00C73B7F">
      <w:hyperlink r:id="rId45" w:history="1">
        <w:r w:rsidRPr="00C73B7F">
          <w:rPr>
            <w:rStyle w:val="Hyperlink"/>
          </w:rPr>
          <w:t>www.birdflu.gov.au</w:t>
        </w:r>
      </w:hyperlink>
      <w:r w:rsidRPr="00C73B7F">
        <w:t xml:space="preserve"> </w:t>
      </w:r>
    </w:p>
    <w:p w14:paraId="68B78F1B" w14:textId="6DFCE23C" w:rsidR="00AD2DF7" w:rsidRPr="007314AE" w:rsidDel="00457C08" w:rsidRDefault="00AD2DF7" w:rsidP="009A02BC">
      <w:pPr>
        <w:pStyle w:val="Heading3"/>
      </w:pPr>
      <w:r w:rsidRPr="007314AE" w:rsidDel="00457C08">
        <w:t>For information on animal biosecurity</w:t>
      </w:r>
      <w:bookmarkEnd w:id="82"/>
      <w:bookmarkEnd w:id="83"/>
      <w:bookmarkEnd w:id="84"/>
    </w:p>
    <w:p w14:paraId="64F9FF3C" w14:textId="53597296" w:rsidR="00777CCF" w:rsidRPr="00A44139" w:rsidRDefault="00777CCF" w:rsidP="008B07D1">
      <w:pPr>
        <w:rPr>
          <w:rStyle w:val="Strong"/>
        </w:rPr>
      </w:pPr>
      <w:r w:rsidRPr="00A44139">
        <w:rPr>
          <w:rStyle w:val="Strong"/>
        </w:rPr>
        <w:t>The Department of Agriculture, Fisheries and Forestry</w:t>
      </w:r>
    </w:p>
    <w:p w14:paraId="65C1875F" w14:textId="6768B094" w:rsidR="00777CCF" w:rsidRPr="00C73B7F" w:rsidRDefault="00554A96" w:rsidP="00C73B7F">
      <w:pPr>
        <w:rPr>
          <w:rStyle w:val="Hyperlink"/>
        </w:rPr>
      </w:pPr>
      <w:r w:rsidRPr="00C73B7F">
        <w:fldChar w:fldCharType="begin"/>
      </w:r>
      <w:r w:rsidRPr="00C73B7F">
        <w:instrText>HYPERLINK "https://www.agriculture.gov.au/biosecurity-trade/pests-diseases-weeds/protect-animal-plant"</w:instrText>
      </w:r>
      <w:r w:rsidRPr="00C73B7F">
        <w:fldChar w:fldCharType="separate"/>
      </w:r>
      <w:r w:rsidR="00EB51BD" w:rsidRPr="00C73B7F">
        <w:rPr>
          <w:rStyle w:val="Hyperlink"/>
        </w:rPr>
        <w:t>Protect your animals and plants from pests and diseases</w:t>
      </w:r>
    </w:p>
    <w:p w14:paraId="4C733AE7" w14:textId="7920D8C1" w:rsidR="00777CCF" w:rsidRPr="00A44139" w:rsidRDefault="00554A96" w:rsidP="00C73B7F">
      <w:pPr>
        <w:rPr>
          <w:rStyle w:val="Strong"/>
        </w:rPr>
      </w:pPr>
      <w:r w:rsidRPr="00C73B7F">
        <w:fldChar w:fldCharType="end"/>
      </w:r>
      <w:r w:rsidR="00777CCF" w:rsidRPr="00A44139">
        <w:rPr>
          <w:rStyle w:val="Strong"/>
        </w:rPr>
        <w:t xml:space="preserve">Information on bird and poultry biosecurity </w:t>
      </w:r>
    </w:p>
    <w:p w14:paraId="7BA77F44" w14:textId="4B010F13" w:rsidR="00777CCF" w:rsidRPr="00C73B7F" w:rsidRDefault="00554A96" w:rsidP="00C73B7F">
      <w:pPr>
        <w:rPr>
          <w:rStyle w:val="Hyperlink"/>
        </w:rPr>
      </w:pPr>
      <w:r w:rsidRPr="00C73B7F">
        <w:fldChar w:fldCharType="begin"/>
      </w:r>
      <w:r w:rsidRPr="00C73B7F">
        <w:instrText>HYPERLINK "https://www.agriculture.gov.au/biosecurity-trade/pests-diseases-weeds/animal/avian-influenza/commercial/poultry_biosecurity_manual"</w:instrText>
      </w:r>
      <w:r w:rsidRPr="00C73B7F">
        <w:fldChar w:fldCharType="separate"/>
      </w:r>
      <w:r w:rsidR="00777CCF" w:rsidRPr="00C73B7F">
        <w:rPr>
          <w:rStyle w:val="Hyperlink"/>
        </w:rPr>
        <w:t>National Farm Biosecurity Manual - Poultry Production</w:t>
      </w:r>
    </w:p>
    <w:p w14:paraId="63CA3B41" w14:textId="3242CD51" w:rsidR="00777CCF" w:rsidRPr="00C73B7F" w:rsidRDefault="00554A96" w:rsidP="00C73B7F">
      <w:pPr>
        <w:rPr>
          <w:rStyle w:val="Hyperlink"/>
        </w:rPr>
      </w:pPr>
      <w:r w:rsidRPr="00C73B7F">
        <w:fldChar w:fldCharType="end"/>
      </w:r>
      <w:r w:rsidR="00D5299D" w:rsidRPr="00C73B7F">
        <w:fldChar w:fldCharType="begin"/>
      </w:r>
      <w:r w:rsidR="00D5299D" w:rsidRPr="00C73B7F">
        <w:instrText>HYPERLINK "https://www.agriculture.gov.au/biosecurity-trade/pests-diseases-weeds/animal/avian-influenza/commercial/water_biosecurity"</w:instrText>
      </w:r>
      <w:r w:rsidR="00D5299D" w:rsidRPr="00C73B7F">
        <w:fldChar w:fldCharType="separate"/>
      </w:r>
      <w:r w:rsidR="00777CCF" w:rsidRPr="00C73B7F">
        <w:rPr>
          <w:rStyle w:val="Hyperlink"/>
        </w:rPr>
        <w:t>National Water Biosecurity Manual - Poultry Production</w:t>
      </w:r>
    </w:p>
    <w:p w14:paraId="025FE035" w14:textId="545DB6B7" w:rsidR="00777CCF" w:rsidRPr="00A44139" w:rsidRDefault="00D5299D" w:rsidP="00C73B7F">
      <w:pPr>
        <w:rPr>
          <w:rStyle w:val="Strong"/>
        </w:rPr>
      </w:pPr>
      <w:r w:rsidRPr="00C73B7F">
        <w:fldChar w:fldCharType="end"/>
      </w:r>
      <w:r w:rsidR="00777CCF" w:rsidRPr="00A44139">
        <w:rPr>
          <w:rStyle w:val="Strong"/>
        </w:rPr>
        <w:t>On-farm biosecurity measures and risk management tools</w:t>
      </w:r>
    </w:p>
    <w:p w14:paraId="3328FF30" w14:textId="03212F5F" w:rsidR="00777CCF" w:rsidRPr="00C73B7F" w:rsidRDefault="00EB51BD" w:rsidP="00C73B7F">
      <w:hyperlink r:id="rId46" w:history="1">
        <w:r w:rsidRPr="00C73B7F">
          <w:rPr>
            <w:rStyle w:val="Hyperlink"/>
          </w:rPr>
          <w:t xml:space="preserve">Farm Biosecurity </w:t>
        </w:r>
      </w:hyperlink>
    </w:p>
    <w:p w14:paraId="46D2952E" w14:textId="4DF7E0B0" w:rsidR="00777CCF" w:rsidRPr="00C73B7F" w:rsidRDefault="00D51725" w:rsidP="00C73B7F">
      <w:hyperlink r:id="rId47" w:history="1">
        <w:proofErr w:type="spellStart"/>
        <w:r w:rsidRPr="00C73B7F">
          <w:rPr>
            <w:rStyle w:val="Hyperlink"/>
          </w:rPr>
          <w:t>Farmsafe</w:t>
        </w:r>
        <w:proofErr w:type="spellEnd"/>
        <w:r w:rsidRPr="00C73B7F">
          <w:rPr>
            <w:rStyle w:val="Hyperlink"/>
          </w:rPr>
          <w:t xml:space="preserve"> Australia - Resources</w:t>
        </w:r>
      </w:hyperlink>
      <w:r w:rsidR="00777CCF" w:rsidRPr="00C73B7F">
        <w:t xml:space="preserve"> </w:t>
      </w:r>
    </w:p>
    <w:p w14:paraId="17B1CDCB" w14:textId="421A25FA" w:rsidR="00777CCF" w:rsidRPr="00A44139" w:rsidRDefault="00777CCF" w:rsidP="00A44139">
      <w:pPr>
        <w:rPr>
          <w:rStyle w:val="Strong"/>
        </w:rPr>
      </w:pPr>
      <w:r w:rsidRPr="00A44139">
        <w:rPr>
          <w:rStyle w:val="Strong"/>
        </w:rPr>
        <w:t>Information on avian influenza in wildlife</w:t>
      </w:r>
    </w:p>
    <w:p w14:paraId="1B30B48C" w14:textId="6D03074A" w:rsidR="00777CCF" w:rsidRPr="00C73B7F" w:rsidRDefault="00010814" w:rsidP="00C73B7F">
      <w:hyperlink r:id="rId48" w:history="1">
        <w:r w:rsidRPr="00C73B7F">
          <w:rPr>
            <w:rStyle w:val="Hyperlink"/>
          </w:rPr>
          <w:t xml:space="preserve">Wildlife Health Australia - </w:t>
        </w:r>
        <w:r w:rsidR="00777CCF" w:rsidRPr="00C73B7F">
          <w:rPr>
            <w:rStyle w:val="Hyperlink"/>
          </w:rPr>
          <w:t>Incident</w:t>
        </w:r>
        <w:r w:rsidRPr="00C73B7F">
          <w:rPr>
            <w:rStyle w:val="Hyperlink"/>
          </w:rPr>
          <w:t xml:space="preserve"> </w:t>
        </w:r>
        <w:r w:rsidR="00777CCF" w:rsidRPr="00C73B7F">
          <w:rPr>
            <w:rStyle w:val="Hyperlink"/>
          </w:rPr>
          <w:t>Information</w:t>
        </w:r>
        <w:r w:rsidRPr="00C73B7F">
          <w:rPr>
            <w:rStyle w:val="Hyperlink"/>
          </w:rPr>
          <w:t xml:space="preserve"> - </w:t>
        </w:r>
        <w:r w:rsidR="00777CCF" w:rsidRPr="00C73B7F">
          <w:rPr>
            <w:rStyle w:val="Hyperlink"/>
          </w:rPr>
          <w:t>high</w:t>
        </w:r>
        <w:r w:rsidRPr="00C73B7F">
          <w:rPr>
            <w:rStyle w:val="Hyperlink"/>
          </w:rPr>
          <w:t xml:space="preserve"> </w:t>
        </w:r>
        <w:r w:rsidR="00777CCF" w:rsidRPr="00C73B7F">
          <w:rPr>
            <w:rStyle w:val="Hyperlink"/>
          </w:rPr>
          <w:t>pathogenicity</w:t>
        </w:r>
        <w:r w:rsidRPr="00C73B7F">
          <w:rPr>
            <w:rStyle w:val="Hyperlink"/>
          </w:rPr>
          <w:t xml:space="preserve"> </w:t>
        </w:r>
        <w:r w:rsidR="00777CCF" w:rsidRPr="00C73B7F">
          <w:rPr>
            <w:rStyle w:val="Hyperlink"/>
          </w:rPr>
          <w:t>avian</w:t>
        </w:r>
        <w:r w:rsidRPr="00C73B7F">
          <w:rPr>
            <w:rStyle w:val="Hyperlink"/>
          </w:rPr>
          <w:t xml:space="preserve"> </w:t>
        </w:r>
        <w:r w:rsidR="00777CCF" w:rsidRPr="00C73B7F">
          <w:rPr>
            <w:rStyle w:val="Hyperlink"/>
          </w:rPr>
          <w:t>influenza</w:t>
        </w:r>
      </w:hyperlink>
      <w:r w:rsidR="00777CCF" w:rsidRPr="00C73B7F">
        <w:t xml:space="preserve"> </w:t>
      </w:r>
    </w:p>
    <w:p w14:paraId="368B237F" w14:textId="28172282" w:rsidR="00777CCF" w:rsidRPr="00C73B7F" w:rsidRDefault="00D777AC" w:rsidP="00C73B7F">
      <w:pPr>
        <w:rPr>
          <w:rStyle w:val="Hyperlink"/>
        </w:rPr>
      </w:pPr>
      <w:r w:rsidRPr="00C73B7F">
        <w:fldChar w:fldCharType="begin"/>
      </w:r>
      <w:r w:rsidRPr="00C73B7F">
        <w:instrText>HYPERLINK "https://wildlifehealthaustralia.com.au/Portals/0/ResourceCentre/BiosecurityMgmt/National_Wildlife_Biosecurity_Guidelines.pdf"</w:instrText>
      </w:r>
      <w:r w:rsidRPr="00C73B7F">
        <w:fldChar w:fldCharType="separate"/>
      </w:r>
      <w:r w:rsidR="00777CCF" w:rsidRPr="00C73B7F">
        <w:rPr>
          <w:rStyle w:val="Hyperlink"/>
        </w:rPr>
        <w:t>National Wildlife Biosecurity Guidelines</w:t>
      </w:r>
    </w:p>
    <w:p w14:paraId="3BCF551A" w14:textId="26CDCEEE" w:rsidR="00593941" w:rsidRPr="00C73B7F" w:rsidRDefault="00D777AC" w:rsidP="00C73B7F">
      <w:r w:rsidRPr="00C73B7F">
        <w:fldChar w:fldCharType="end"/>
      </w:r>
      <w:hyperlink r:id="rId49" w:history="1">
        <w:r w:rsidR="00593941" w:rsidRPr="00C73B7F">
          <w:rPr>
            <w:rStyle w:val="Hyperlink"/>
          </w:rPr>
          <w:t>WHA Risk Mitigation Toolbox for Wildlife Managers and Wildlife Care Providers</w:t>
        </w:r>
      </w:hyperlink>
    </w:p>
    <w:p w14:paraId="12DD814D" w14:textId="77777777" w:rsidR="00777CCF" w:rsidRPr="00A44139" w:rsidRDefault="00777CCF" w:rsidP="00A44139">
      <w:pPr>
        <w:rPr>
          <w:rStyle w:val="Strong"/>
        </w:rPr>
      </w:pPr>
      <w:r w:rsidRPr="00A44139">
        <w:rPr>
          <w:rStyle w:val="Strong"/>
        </w:rPr>
        <w:t>Zoo Aquarium Biosecurity</w:t>
      </w:r>
    </w:p>
    <w:p w14:paraId="56B6295C" w14:textId="004FA053" w:rsidR="00777CCF" w:rsidRPr="00C73B7F" w:rsidRDefault="00000A20" w:rsidP="00C73B7F">
      <w:pPr>
        <w:rPr>
          <w:rStyle w:val="Hyperlink"/>
        </w:rPr>
      </w:pPr>
      <w:r w:rsidRPr="00C73B7F">
        <w:fldChar w:fldCharType="begin"/>
      </w:r>
      <w:r w:rsidRPr="00C73B7F">
        <w:instrText>HYPERLINK "https://zooaquarium.org.au/public/Public/Animal-Welfare/Biosecurity.aspx"</w:instrText>
      </w:r>
      <w:r w:rsidRPr="00C73B7F">
        <w:fldChar w:fldCharType="separate"/>
      </w:r>
      <w:r w:rsidR="00220AD5" w:rsidRPr="00C73B7F">
        <w:rPr>
          <w:rStyle w:val="Hyperlink"/>
        </w:rPr>
        <w:t>Zoo and Aquarium Asso</w:t>
      </w:r>
      <w:r w:rsidR="00CF0E7B" w:rsidRPr="00C73B7F">
        <w:rPr>
          <w:rStyle w:val="Hyperlink"/>
        </w:rPr>
        <w:t>ci</w:t>
      </w:r>
      <w:r w:rsidR="00220AD5" w:rsidRPr="00C73B7F">
        <w:rPr>
          <w:rStyle w:val="Hyperlink"/>
        </w:rPr>
        <w:t>ation Australasia - Zoo and Aquarium Biosecurity</w:t>
      </w:r>
      <w:r w:rsidR="00777CCF" w:rsidRPr="00C73B7F">
        <w:rPr>
          <w:rStyle w:val="Hyperlink"/>
        </w:rPr>
        <w:t xml:space="preserve"> </w:t>
      </w:r>
    </w:p>
    <w:p w14:paraId="1E56F162" w14:textId="3C61993E" w:rsidR="0036476D" w:rsidRPr="00C73B7F" w:rsidRDefault="00000A20" w:rsidP="00C73B7F">
      <w:pPr>
        <w:rPr>
          <w:rStyle w:val="Hyperlink"/>
        </w:rPr>
      </w:pPr>
      <w:r w:rsidRPr="00C73B7F">
        <w:fldChar w:fldCharType="end"/>
      </w:r>
      <w:r w:rsidRPr="00C73B7F">
        <w:fldChar w:fldCharType="begin"/>
      </w:r>
      <w:r w:rsidRPr="00C73B7F">
        <w:instrText>HYPERLINK "https://zooaquarium.org.au/common/Uploaded%20files/Website/National-Zoo-Biosecurity-Manual-March-2011.pdf"</w:instrText>
      </w:r>
      <w:r w:rsidRPr="00C73B7F">
        <w:fldChar w:fldCharType="separate"/>
      </w:r>
      <w:r w:rsidR="00777CCF" w:rsidRPr="00C73B7F">
        <w:rPr>
          <w:rStyle w:val="Hyperlink"/>
        </w:rPr>
        <w:t>National Zoo Biosecurity Manual</w:t>
      </w:r>
      <w:bookmarkStart w:id="85" w:name="_Jurisdictional_Agriculture_Authorit"/>
      <w:bookmarkStart w:id="86" w:name="_Toc177654712"/>
      <w:bookmarkEnd w:id="85"/>
    </w:p>
    <w:p w14:paraId="3918EA10" w14:textId="3303D031" w:rsidR="00D762AE" w:rsidRPr="009A02BC" w:rsidRDefault="00000A20" w:rsidP="00A44139">
      <w:pPr>
        <w:pStyle w:val="Heading3"/>
      </w:pPr>
      <w:r w:rsidRPr="00C73B7F">
        <w:fldChar w:fldCharType="end"/>
      </w:r>
      <w:r w:rsidR="004E673A" w:rsidRPr="009A02BC">
        <w:t xml:space="preserve">State/Territory </w:t>
      </w:r>
      <w:r w:rsidR="00D762AE" w:rsidRPr="009A02BC">
        <w:t>Agriculture Authorities</w:t>
      </w:r>
      <w:bookmarkEnd w:id="86"/>
    </w:p>
    <w:p w14:paraId="0BD84A59" w14:textId="5D2BB5E3" w:rsidR="00AD2DF7" w:rsidRPr="00202DD5" w:rsidRDefault="00AD2DF7" w:rsidP="00A44139">
      <w:pPr>
        <w:tabs>
          <w:tab w:val="left" w:pos="3686"/>
        </w:tabs>
      </w:pPr>
      <w:r w:rsidRPr="00A44139">
        <w:rPr>
          <w:rStyle w:val="Strong"/>
        </w:rPr>
        <w:t xml:space="preserve">Australian </w:t>
      </w:r>
      <w:r w:rsidR="005D446B" w:rsidRPr="00A44139">
        <w:rPr>
          <w:rStyle w:val="Strong"/>
        </w:rPr>
        <w:t>Capital Territory</w:t>
      </w:r>
      <w:r w:rsidR="009A02BC" w:rsidRPr="00202DD5">
        <w:tab/>
      </w:r>
      <w:hyperlink r:id="rId50" w:history="1">
        <w:r w:rsidR="005458E8" w:rsidRPr="00202DD5">
          <w:rPr>
            <w:rStyle w:val="Hyperlink"/>
          </w:rPr>
          <w:t>www.environment.act.gov.au</w:t>
        </w:r>
      </w:hyperlink>
      <w:r w:rsidR="00EF6231" w:rsidRPr="00202DD5">
        <w:t xml:space="preserve"> </w:t>
      </w:r>
    </w:p>
    <w:p w14:paraId="03930800" w14:textId="77777777" w:rsidR="00A44139" w:rsidRPr="00A44139" w:rsidRDefault="00AD2DF7" w:rsidP="00A44139">
      <w:pPr>
        <w:tabs>
          <w:tab w:val="left" w:pos="3686"/>
        </w:tabs>
        <w:rPr>
          <w:rStyle w:val="Strong"/>
          <w:b w:val="0"/>
          <w:bCs w:val="0"/>
        </w:rPr>
      </w:pPr>
      <w:r w:rsidRPr="00A44139">
        <w:rPr>
          <w:rStyle w:val="Strong"/>
        </w:rPr>
        <w:t>New South Wales</w:t>
      </w:r>
      <w:r w:rsidR="00A44139">
        <w:rPr>
          <w:rStyle w:val="Strong"/>
        </w:rPr>
        <w:tab/>
      </w:r>
      <w:r w:rsidR="00A44139">
        <w:rPr>
          <w:rStyle w:val="Strong"/>
          <w:b w:val="0"/>
          <w:bCs w:val="0"/>
        </w:rPr>
        <w:fldChar w:fldCharType="begin"/>
      </w:r>
      <w:r w:rsidR="00A44139">
        <w:rPr>
          <w:rStyle w:val="Strong"/>
          <w:b w:val="0"/>
          <w:bCs w:val="0"/>
        </w:rPr>
        <w:instrText>HYPERLINK "http://</w:instrText>
      </w:r>
      <w:r w:rsidR="00A44139" w:rsidRPr="00A44139">
        <w:rPr>
          <w:rStyle w:val="Strong"/>
          <w:b w:val="0"/>
          <w:bCs w:val="0"/>
        </w:rPr>
        <w:instrText>www.dpi.nsw.gov.au/biosecurity/animal</w:instrText>
      </w:r>
    </w:p>
    <w:p w14:paraId="3AA68AC4" w14:textId="77777777" w:rsidR="00A44139" w:rsidRPr="000B0188" w:rsidRDefault="00A44139" w:rsidP="00202DD5">
      <w:pPr>
        <w:rPr>
          <w:rStyle w:val="Hyperlink"/>
        </w:rPr>
      </w:pPr>
      <w:r>
        <w:rPr>
          <w:rStyle w:val="Strong"/>
          <w:b w:val="0"/>
          <w:bCs w:val="0"/>
        </w:rPr>
        <w:instrText>"</w:instrText>
      </w:r>
      <w:r>
        <w:rPr>
          <w:rStyle w:val="Strong"/>
          <w:b w:val="0"/>
          <w:bCs w:val="0"/>
        </w:rPr>
        <w:fldChar w:fldCharType="separate"/>
      </w:r>
      <w:r w:rsidRPr="000B0188">
        <w:rPr>
          <w:rStyle w:val="Hyperlink"/>
        </w:rPr>
        <w:t>www.dpi.nsw.gov.au/biosecurity/animal</w:t>
      </w:r>
    </w:p>
    <w:p w14:paraId="01995F51" w14:textId="767D4CB5" w:rsidR="00AD2DF7" w:rsidRPr="00202DD5" w:rsidRDefault="00A44139" w:rsidP="00A44139">
      <w:pPr>
        <w:tabs>
          <w:tab w:val="left" w:pos="3686"/>
        </w:tabs>
        <w:rPr>
          <w:rStyle w:val="Hyperlink"/>
        </w:rPr>
      </w:pPr>
      <w:r>
        <w:rPr>
          <w:rStyle w:val="Strong"/>
          <w:b w:val="0"/>
          <w:bCs w:val="0"/>
        </w:rPr>
        <w:fldChar w:fldCharType="end"/>
      </w:r>
      <w:r w:rsidR="00AD2DF7" w:rsidRPr="00A44139">
        <w:rPr>
          <w:rStyle w:val="Strong"/>
        </w:rPr>
        <w:t>Northern Territory</w:t>
      </w:r>
      <w:r>
        <w:rPr>
          <w:rStyle w:val="Strong"/>
        </w:rPr>
        <w:tab/>
      </w:r>
      <w:r w:rsidR="00000A20" w:rsidRPr="00202DD5">
        <w:fldChar w:fldCharType="begin"/>
      </w:r>
      <w:r w:rsidR="004D29B3" w:rsidRPr="00202DD5">
        <w:instrText>HYPERLINK "https://nt.gov.au/industry/agriculture"</w:instrText>
      </w:r>
      <w:r w:rsidR="00000A20" w:rsidRPr="00202DD5">
        <w:fldChar w:fldCharType="separate"/>
      </w:r>
      <w:r w:rsidR="00AD2DF7" w:rsidRPr="00202DD5">
        <w:rPr>
          <w:rStyle w:val="Hyperlink"/>
        </w:rPr>
        <w:t>nt.gov.au/industry/agriculture</w:t>
      </w:r>
    </w:p>
    <w:p w14:paraId="2A9F178C" w14:textId="27CFD89B" w:rsidR="00EE1ED1" w:rsidRPr="00202DD5" w:rsidRDefault="00000A20" w:rsidP="00A44139">
      <w:pPr>
        <w:tabs>
          <w:tab w:val="left" w:pos="3686"/>
        </w:tabs>
      </w:pPr>
      <w:r w:rsidRPr="00202DD5">
        <w:fldChar w:fldCharType="end"/>
      </w:r>
      <w:r w:rsidR="00AD2DF7" w:rsidRPr="00A44139">
        <w:rPr>
          <w:rStyle w:val="Strong"/>
        </w:rPr>
        <w:t>Queensland</w:t>
      </w:r>
      <w:r w:rsidR="00A44139">
        <w:rPr>
          <w:rStyle w:val="Strong"/>
        </w:rPr>
        <w:tab/>
      </w:r>
      <w:hyperlink r:id="rId51" w:history="1">
        <w:r w:rsidR="00A44139" w:rsidRPr="000B0188">
          <w:rPr>
            <w:rStyle w:val="Hyperlink"/>
          </w:rPr>
          <w:t>www.daf.qld.gov.au</w:t>
        </w:r>
      </w:hyperlink>
      <w:r w:rsidR="00B46A68" w:rsidRPr="00202DD5" w:rsidDel="00B46A68">
        <w:t xml:space="preserve"> </w:t>
      </w:r>
    </w:p>
    <w:p w14:paraId="7F8DAFD7" w14:textId="713FB16B" w:rsidR="00AD2DF7" w:rsidRPr="00202DD5" w:rsidRDefault="00AD2DF7" w:rsidP="00A44139">
      <w:pPr>
        <w:tabs>
          <w:tab w:val="left" w:pos="3686"/>
        </w:tabs>
      </w:pPr>
      <w:r w:rsidRPr="00A44139">
        <w:rPr>
          <w:rStyle w:val="Strong"/>
        </w:rPr>
        <w:t>South Australia</w:t>
      </w:r>
      <w:r w:rsidR="00A44139">
        <w:rPr>
          <w:rStyle w:val="Strong"/>
        </w:rPr>
        <w:tab/>
      </w:r>
      <w:hyperlink r:id="rId52" w:history="1">
        <w:r w:rsidR="00A44139" w:rsidRPr="000B0188">
          <w:rPr>
            <w:rStyle w:val="Hyperlink"/>
          </w:rPr>
          <w:t>www.pir.sa.gov.au</w:t>
        </w:r>
      </w:hyperlink>
    </w:p>
    <w:p w14:paraId="799FBD5E" w14:textId="598E129C" w:rsidR="00AD2DF7" w:rsidRPr="00202DD5" w:rsidRDefault="00AD2DF7" w:rsidP="00A44139">
      <w:pPr>
        <w:tabs>
          <w:tab w:val="left" w:pos="3686"/>
        </w:tabs>
        <w:rPr>
          <w:rStyle w:val="Hyperlink"/>
        </w:rPr>
      </w:pPr>
      <w:r w:rsidRPr="00A44139">
        <w:rPr>
          <w:rStyle w:val="Strong"/>
        </w:rPr>
        <w:t>Tasmania</w:t>
      </w:r>
      <w:r w:rsidR="00A44139">
        <w:rPr>
          <w:rStyle w:val="Strong"/>
        </w:rPr>
        <w:tab/>
      </w:r>
      <w:r w:rsidR="00F65395" w:rsidRPr="00202DD5">
        <w:fldChar w:fldCharType="begin"/>
      </w:r>
      <w:r w:rsidR="00F65395" w:rsidRPr="00202DD5">
        <w:instrText>HYPERLINK "https://nre.tas.gov.au/agriculture"</w:instrText>
      </w:r>
      <w:r w:rsidR="00F65395" w:rsidRPr="00202DD5">
        <w:fldChar w:fldCharType="separate"/>
      </w:r>
      <w:r w:rsidRPr="00202DD5">
        <w:rPr>
          <w:rStyle w:val="Hyperlink"/>
        </w:rPr>
        <w:t>nre.tas.gov.au/agriculture</w:t>
      </w:r>
    </w:p>
    <w:p w14:paraId="0030BF81" w14:textId="15444311" w:rsidR="00AD2DF7" w:rsidRPr="00202DD5" w:rsidRDefault="00F65395" w:rsidP="00A44139">
      <w:pPr>
        <w:tabs>
          <w:tab w:val="left" w:pos="3686"/>
        </w:tabs>
      </w:pPr>
      <w:r w:rsidRPr="00202DD5">
        <w:fldChar w:fldCharType="end"/>
      </w:r>
      <w:r w:rsidR="00AD2DF7" w:rsidRPr="00A44139">
        <w:rPr>
          <w:rStyle w:val="Strong"/>
        </w:rPr>
        <w:t>Victoria</w:t>
      </w:r>
      <w:r w:rsidR="00A44139">
        <w:tab/>
      </w:r>
      <w:hyperlink r:id="rId53" w:history="1">
        <w:r w:rsidR="00AD2DF7" w:rsidRPr="00202DD5">
          <w:rPr>
            <w:rStyle w:val="Hyperlink"/>
          </w:rPr>
          <w:t>agriculture.vic.gov.au</w:t>
        </w:r>
      </w:hyperlink>
    </w:p>
    <w:p w14:paraId="4B0517B1" w14:textId="6E63D4EC" w:rsidR="00C21726" w:rsidRPr="00202DD5" w:rsidRDefault="00AD2DF7" w:rsidP="00A44139">
      <w:pPr>
        <w:tabs>
          <w:tab w:val="left" w:pos="3686"/>
        </w:tabs>
      </w:pPr>
      <w:r w:rsidRPr="00A44139">
        <w:rPr>
          <w:rStyle w:val="Strong"/>
        </w:rPr>
        <w:lastRenderedPageBreak/>
        <w:t>Western Australia</w:t>
      </w:r>
      <w:r w:rsidR="00A44139">
        <w:tab/>
      </w:r>
      <w:hyperlink r:id="rId54" w:history="1">
        <w:r w:rsidR="00A44139" w:rsidRPr="000B0188">
          <w:rPr>
            <w:rStyle w:val="Hyperlink"/>
          </w:rPr>
          <w:t>www.agric.wa.gov.au</w:t>
        </w:r>
      </w:hyperlink>
      <w:bookmarkStart w:id="87" w:name="_Toc177654713"/>
    </w:p>
    <w:p w14:paraId="06B6DF9D" w14:textId="0786AF57" w:rsidR="00872150" w:rsidRPr="009A02BC" w:rsidDel="00937126" w:rsidRDefault="00D762AE" w:rsidP="00202DD5">
      <w:pPr>
        <w:pStyle w:val="Heading3"/>
      </w:pPr>
      <w:r w:rsidRPr="009A02BC">
        <w:t>AUSTVETPLAN</w:t>
      </w:r>
      <w:bookmarkEnd w:id="87"/>
    </w:p>
    <w:p w14:paraId="2CD2F086" w14:textId="000077D8" w:rsidR="00872150" w:rsidRPr="00495A61" w:rsidRDefault="00EF42C5" w:rsidP="00495A61">
      <w:pPr>
        <w:rPr>
          <w:rStyle w:val="Hyperlink"/>
        </w:rPr>
      </w:pPr>
      <w:r w:rsidRPr="00495A61">
        <w:fldChar w:fldCharType="begin"/>
      </w:r>
      <w:r w:rsidRPr="00495A61">
        <w:instrText>HYPERLINK "https://animalhealthaustralia.com.au/ausvetplan/"</w:instrText>
      </w:r>
      <w:r w:rsidRPr="00495A61">
        <w:fldChar w:fldCharType="separate"/>
      </w:r>
      <w:r w:rsidR="00220AD5" w:rsidRPr="00495A61">
        <w:rPr>
          <w:rStyle w:val="Hyperlink"/>
        </w:rPr>
        <w:t>Animal Health Australia - AUSVETPLAN</w:t>
      </w:r>
    </w:p>
    <w:bookmarkStart w:id="88" w:name="_Toc177654714"/>
    <w:p w14:paraId="4198D48F" w14:textId="3F5909B6" w:rsidR="00344FB9" w:rsidRPr="009A02BC" w:rsidRDefault="00EF42C5" w:rsidP="00202DD5">
      <w:pPr>
        <w:pStyle w:val="Heading3"/>
      </w:pPr>
      <w:r w:rsidRPr="00495A61">
        <w:fldChar w:fldCharType="end"/>
      </w:r>
      <w:r w:rsidR="00872150" w:rsidRPr="009A02BC">
        <w:t>EAD</w:t>
      </w:r>
      <w:r w:rsidR="00FD7E02" w:rsidRPr="009A02BC">
        <w:t>RA</w:t>
      </w:r>
      <w:bookmarkEnd w:id="88"/>
    </w:p>
    <w:p w14:paraId="1459DCD9" w14:textId="5C86529E" w:rsidR="002A360A" w:rsidRPr="00C73B7F" w:rsidRDefault="00EF42C5" w:rsidP="00C73B7F">
      <w:pPr>
        <w:rPr>
          <w:rStyle w:val="Hyperlink"/>
        </w:rPr>
      </w:pPr>
      <w:r w:rsidRPr="00C73B7F">
        <w:fldChar w:fldCharType="begin"/>
      </w:r>
      <w:r w:rsidRPr="00C73B7F">
        <w:instrText>HYPERLINK "https://animalhealthaustralia.com.au/eadra/"</w:instrText>
      </w:r>
      <w:r w:rsidRPr="00C73B7F">
        <w:fldChar w:fldCharType="separate"/>
      </w:r>
      <w:r w:rsidR="00A44625" w:rsidRPr="00C73B7F">
        <w:rPr>
          <w:rStyle w:val="Hyperlink"/>
        </w:rPr>
        <w:t>Animal Health Australia - Emergency Animal Disease Response Agreement</w:t>
      </w:r>
    </w:p>
    <w:bookmarkStart w:id="89" w:name="_Toc177654715"/>
    <w:p w14:paraId="39E61DE6" w14:textId="7E134602" w:rsidR="00D762AE" w:rsidRPr="009A02BC" w:rsidRDefault="00EF42C5" w:rsidP="00A44139">
      <w:pPr>
        <w:pStyle w:val="Heading3"/>
      </w:pPr>
      <w:r w:rsidRPr="00C73B7F">
        <w:fldChar w:fldCharType="end"/>
      </w:r>
      <w:r w:rsidR="00D762AE" w:rsidRPr="009A02BC">
        <w:t>Animal disease outbreaks</w:t>
      </w:r>
      <w:bookmarkEnd w:id="89"/>
    </w:p>
    <w:p w14:paraId="20FF03FF" w14:textId="64D4AF85" w:rsidR="00D762AE" w:rsidRPr="00BE79A1" w:rsidRDefault="00DF0E17" w:rsidP="00BE79A1">
      <w:pPr>
        <w:rPr>
          <w:rStyle w:val="Hyperlink"/>
        </w:rPr>
      </w:pPr>
      <w:r w:rsidRPr="00BE79A1">
        <w:fldChar w:fldCharType="begin"/>
      </w:r>
      <w:r w:rsidRPr="00BE79A1">
        <w:instrText>HYPERLINK "https://www.outbreak.gov.au/"</w:instrText>
      </w:r>
      <w:r w:rsidRPr="00BE79A1">
        <w:fldChar w:fldCharType="separate"/>
      </w:r>
      <w:r w:rsidR="00B019EA" w:rsidRPr="00BE79A1">
        <w:rPr>
          <w:rStyle w:val="Hyperlink"/>
        </w:rPr>
        <w:t>Australian Government - Outbreak - Animal and plant pests and diseases</w:t>
      </w:r>
    </w:p>
    <w:p w14:paraId="57641207" w14:textId="4DFEB216" w:rsidR="00C0093B" w:rsidRPr="00202DD5" w:rsidRDefault="00DF0E17" w:rsidP="00A44139">
      <w:pPr>
        <w:pStyle w:val="Heading3"/>
      </w:pPr>
      <w:r w:rsidRPr="00BE79A1">
        <w:fldChar w:fldCharType="end"/>
      </w:r>
      <w:r w:rsidR="00C0093B" w:rsidRPr="00202DD5">
        <w:t>To report concerns of potential emergency animal diseases</w:t>
      </w:r>
    </w:p>
    <w:p w14:paraId="3514704F" w14:textId="28E8657A" w:rsidR="00C0093B" w:rsidRPr="00202DD5" w:rsidRDefault="00C0093B" w:rsidP="00202DD5">
      <w:pPr>
        <w:rPr>
          <w:rStyle w:val="Strong"/>
        </w:rPr>
      </w:pPr>
      <w:r w:rsidRPr="00202DD5">
        <w:rPr>
          <w:rStyle w:val="Strong"/>
        </w:rPr>
        <w:t>Emergency Animal Disease Hotline</w:t>
      </w:r>
      <w:r w:rsidR="00202DD5" w:rsidRPr="00202DD5">
        <w:rPr>
          <w:rStyle w:val="Strong"/>
        </w:rPr>
        <w:tab/>
      </w:r>
      <w:r w:rsidRPr="00202DD5">
        <w:rPr>
          <w:rStyle w:val="Strong"/>
        </w:rPr>
        <w:t>1800 675 888</w:t>
      </w:r>
    </w:p>
    <w:p w14:paraId="6C255166" w14:textId="77777777" w:rsidR="00C0093B" w:rsidRPr="00C73B7F" w:rsidRDefault="00C0093B" w:rsidP="00C73B7F">
      <w:r w:rsidRPr="00C73B7F">
        <w:t>Through this national toll-free number, you will be connected to your state or territory animal health authority. This number does not provide advice for general animal health.</w:t>
      </w:r>
    </w:p>
    <w:p w14:paraId="6B8AA1AF" w14:textId="6EB0B9ED" w:rsidR="00CB7D17" w:rsidRPr="00AC2571" w:rsidDel="00457C08" w:rsidRDefault="00C0093B" w:rsidP="00495A61">
      <w:r w:rsidRPr="000E7814">
        <w:t xml:space="preserve">For more information about </w:t>
      </w:r>
      <w:r w:rsidRPr="00495A61">
        <w:t>the</w:t>
      </w:r>
      <w:r w:rsidRPr="000E7814">
        <w:t xml:space="preserve"> hotline, visit: </w:t>
      </w:r>
      <w:hyperlink r:id="rId55" w:history="1">
        <w:r w:rsidRPr="000E7814">
          <w:rPr>
            <w:rStyle w:val="Hyperlink"/>
          </w:rPr>
          <w:t>Animal Health Australia</w:t>
        </w:r>
      </w:hyperlink>
    </w:p>
    <w:p w14:paraId="0CC6BF2D" w14:textId="77777777" w:rsidR="005B6EF2" w:rsidRPr="00202DD5" w:rsidRDefault="005B6EF2" w:rsidP="00202DD5">
      <w:pPr>
        <w:pStyle w:val="Heading3"/>
      </w:pPr>
      <w:bookmarkStart w:id="90" w:name="_For_information_on_2"/>
      <w:bookmarkStart w:id="91" w:name="_Toc177654716"/>
      <w:bookmarkEnd w:id="90"/>
      <w:r w:rsidRPr="00202DD5">
        <w:t>For information on work health and safety</w:t>
      </w:r>
      <w:bookmarkEnd w:id="91"/>
    </w:p>
    <w:p w14:paraId="3FA0E828" w14:textId="77777777" w:rsidR="005B6EF2" w:rsidRPr="00A44139" w:rsidRDefault="005B6EF2" w:rsidP="00A44139">
      <w:pPr>
        <w:rPr>
          <w:rStyle w:val="Strong"/>
        </w:rPr>
      </w:pPr>
      <w:r w:rsidRPr="00A44139">
        <w:rPr>
          <w:rStyle w:val="Strong"/>
        </w:rPr>
        <w:t>WHS regulators</w:t>
      </w:r>
    </w:p>
    <w:p w14:paraId="1AF712F6" w14:textId="5C4D6BB4" w:rsidR="005B6EF2" w:rsidRPr="000E7814" w:rsidRDefault="005B6EF2" w:rsidP="00495A61">
      <w:pPr>
        <w:tabs>
          <w:tab w:val="left" w:pos="3969"/>
        </w:tabs>
      </w:pPr>
      <w:r w:rsidRPr="00A44139">
        <w:rPr>
          <w:rStyle w:val="Strong"/>
        </w:rPr>
        <w:t>Australian Central Territory</w:t>
      </w:r>
      <w:r w:rsidR="00495A61">
        <w:tab/>
      </w:r>
      <w:hyperlink r:id="rId56" w:history="1">
        <w:r w:rsidR="00495A61" w:rsidRPr="000B0188">
          <w:rPr>
            <w:rStyle w:val="Hyperlink"/>
          </w:rPr>
          <w:t>www.worksafe.act.gov.au</w:t>
        </w:r>
      </w:hyperlink>
      <w:r w:rsidRPr="000E7814">
        <w:t xml:space="preserve"> </w:t>
      </w:r>
    </w:p>
    <w:p w14:paraId="139F2556" w14:textId="53738BF3" w:rsidR="005B6EF2" w:rsidRPr="00495A61" w:rsidRDefault="005B6EF2" w:rsidP="00495A61">
      <w:pPr>
        <w:tabs>
          <w:tab w:val="left" w:pos="3969"/>
        </w:tabs>
      </w:pPr>
      <w:r w:rsidRPr="00A44139">
        <w:rPr>
          <w:rStyle w:val="Strong"/>
        </w:rPr>
        <w:t>New South Wales</w:t>
      </w:r>
      <w:r w:rsidR="00495A61">
        <w:tab/>
      </w:r>
      <w:hyperlink r:id="rId57" w:history="1">
        <w:r w:rsidR="00495A61" w:rsidRPr="000B0188">
          <w:rPr>
            <w:rStyle w:val="Hyperlink"/>
          </w:rPr>
          <w:t>www.safework.nsw.gov.au</w:t>
        </w:r>
      </w:hyperlink>
      <w:r w:rsidRPr="00495A61">
        <w:t xml:space="preserve"> </w:t>
      </w:r>
    </w:p>
    <w:p w14:paraId="5B681009" w14:textId="521902AB" w:rsidR="005B6EF2" w:rsidRPr="00495A61" w:rsidRDefault="005B6EF2" w:rsidP="00495A61">
      <w:pPr>
        <w:tabs>
          <w:tab w:val="left" w:pos="3969"/>
        </w:tabs>
      </w:pPr>
      <w:r w:rsidRPr="00A44139">
        <w:rPr>
          <w:rStyle w:val="Strong"/>
        </w:rPr>
        <w:t>Northern Territory</w:t>
      </w:r>
      <w:r w:rsidR="00495A61">
        <w:tab/>
      </w:r>
      <w:hyperlink r:id="rId58" w:history="1">
        <w:r w:rsidR="00495A61" w:rsidRPr="000B0188">
          <w:rPr>
            <w:rStyle w:val="Hyperlink"/>
          </w:rPr>
          <w:t>www.worksafe.nt.gov.au</w:t>
        </w:r>
      </w:hyperlink>
      <w:r w:rsidRPr="00495A61">
        <w:t xml:space="preserve"> </w:t>
      </w:r>
    </w:p>
    <w:p w14:paraId="423C0129" w14:textId="3C3BB394" w:rsidR="005B6EF2" w:rsidRPr="00495A61" w:rsidRDefault="005B6EF2" w:rsidP="00495A61">
      <w:pPr>
        <w:tabs>
          <w:tab w:val="left" w:pos="3969"/>
        </w:tabs>
      </w:pPr>
      <w:r w:rsidRPr="00A44139">
        <w:rPr>
          <w:rStyle w:val="Strong"/>
        </w:rPr>
        <w:t>Queensland</w:t>
      </w:r>
      <w:r w:rsidR="00495A61">
        <w:tab/>
      </w:r>
      <w:hyperlink r:id="rId59" w:history="1">
        <w:r w:rsidR="00495A61" w:rsidRPr="000B0188">
          <w:rPr>
            <w:rStyle w:val="Hyperlink"/>
          </w:rPr>
          <w:t>www.worksafe.qld.gov.au</w:t>
        </w:r>
      </w:hyperlink>
      <w:r w:rsidRPr="00495A61">
        <w:t xml:space="preserve"> </w:t>
      </w:r>
    </w:p>
    <w:p w14:paraId="13055E36" w14:textId="14C6C985" w:rsidR="005B6EF2" w:rsidRPr="00495A61" w:rsidRDefault="005B6EF2" w:rsidP="00495A61">
      <w:pPr>
        <w:tabs>
          <w:tab w:val="left" w:pos="3969"/>
        </w:tabs>
      </w:pPr>
      <w:r w:rsidRPr="00A44139">
        <w:rPr>
          <w:rStyle w:val="Strong"/>
        </w:rPr>
        <w:t>South Australia</w:t>
      </w:r>
      <w:r w:rsidR="00495A61">
        <w:tab/>
      </w:r>
      <w:hyperlink r:id="rId60" w:history="1">
        <w:r w:rsidR="00495A61" w:rsidRPr="000B0188">
          <w:rPr>
            <w:rStyle w:val="Hyperlink"/>
          </w:rPr>
          <w:t>www.safework.sa.gov.au</w:t>
        </w:r>
      </w:hyperlink>
      <w:r w:rsidRPr="00495A61">
        <w:t xml:space="preserve"> </w:t>
      </w:r>
    </w:p>
    <w:p w14:paraId="4FFBE8B3" w14:textId="4ABFEAF0" w:rsidR="005B6EF2" w:rsidRPr="00495A61" w:rsidRDefault="005B6EF2" w:rsidP="00495A61">
      <w:pPr>
        <w:tabs>
          <w:tab w:val="left" w:pos="3969"/>
        </w:tabs>
      </w:pPr>
      <w:r w:rsidRPr="00A44139">
        <w:rPr>
          <w:rStyle w:val="Strong"/>
        </w:rPr>
        <w:t>Tasmania</w:t>
      </w:r>
      <w:r w:rsidR="00495A61">
        <w:tab/>
      </w:r>
      <w:hyperlink r:id="rId61" w:history="1">
        <w:r w:rsidR="00495A61" w:rsidRPr="000B0188">
          <w:rPr>
            <w:rStyle w:val="Hyperlink"/>
          </w:rPr>
          <w:t>www.worksafe.tas.gov.au</w:t>
        </w:r>
      </w:hyperlink>
      <w:r w:rsidRPr="00495A61">
        <w:t xml:space="preserve"> </w:t>
      </w:r>
    </w:p>
    <w:p w14:paraId="0E1B05E1" w14:textId="0F977E47" w:rsidR="005B6EF2" w:rsidRPr="000E7814" w:rsidRDefault="005B6EF2" w:rsidP="00495A61">
      <w:pPr>
        <w:tabs>
          <w:tab w:val="left" w:pos="3969"/>
        </w:tabs>
      </w:pPr>
      <w:r w:rsidRPr="00A44139">
        <w:rPr>
          <w:rStyle w:val="Strong"/>
        </w:rPr>
        <w:t>Victoria</w:t>
      </w:r>
      <w:r w:rsidR="00495A61">
        <w:tab/>
      </w:r>
      <w:hyperlink r:id="rId62" w:history="1">
        <w:r w:rsidR="00495A61" w:rsidRPr="000B0188">
          <w:rPr>
            <w:rStyle w:val="Hyperlink"/>
          </w:rPr>
          <w:t>www.worksafe.vic.gov.au</w:t>
        </w:r>
      </w:hyperlink>
      <w:r w:rsidRPr="000E7814">
        <w:t xml:space="preserve"> </w:t>
      </w:r>
    </w:p>
    <w:p w14:paraId="47D74791" w14:textId="056FDA02" w:rsidR="00495A61" w:rsidRDefault="005B6EF2" w:rsidP="00495A61">
      <w:pPr>
        <w:tabs>
          <w:tab w:val="left" w:pos="3969"/>
        </w:tabs>
      </w:pPr>
      <w:r w:rsidRPr="00A44139">
        <w:rPr>
          <w:rStyle w:val="Strong"/>
        </w:rPr>
        <w:t>Western Australia</w:t>
      </w:r>
      <w:r w:rsidR="00495A61">
        <w:tab/>
      </w:r>
      <w:hyperlink r:id="rId63" w:history="1">
        <w:r w:rsidR="00495A61" w:rsidRPr="000B0188">
          <w:rPr>
            <w:rStyle w:val="Hyperlink"/>
          </w:rPr>
          <w:t>www.worksafe.wa.gov.au</w:t>
        </w:r>
      </w:hyperlink>
      <w:r w:rsidR="00DC7FF6">
        <w:t xml:space="preserve"> </w:t>
      </w:r>
    </w:p>
    <w:p w14:paraId="1FD89A5D" w14:textId="315C9545" w:rsidR="005B6EF2" w:rsidRPr="00A44139" w:rsidRDefault="005B6EF2" w:rsidP="00A44139">
      <w:pPr>
        <w:rPr>
          <w:rStyle w:val="Strong"/>
        </w:rPr>
      </w:pPr>
      <w:r w:rsidRPr="00A44139">
        <w:rPr>
          <w:rStyle w:val="Strong"/>
        </w:rPr>
        <w:t>WHS national policy body</w:t>
      </w:r>
    </w:p>
    <w:p w14:paraId="53A691F7" w14:textId="3E8543D4" w:rsidR="005B6EF2" w:rsidRPr="000E7814" w:rsidRDefault="005B6EF2" w:rsidP="00495A61">
      <w:pPr>
        <w:tabs>
          <w:tab w:val="left" w:pos="3969"/>
        </w:tabs>
        <w:rPr>
          <w:color w:val="184174" w:themeColor="hyperlink"/>
          <w:u w:val="single"/>
        </w:rPr>
      </w:pPr>
      <w:r w:rsidRPr="00A44139">
        <w:rPr>
          <w:rStyle w:val="Strong"/>
        </w:rPr>
        <w:t>Safe Work Australia</w:t>
      </w:r>
      <w:r w:rsidR="00495A61">
        <w:tab/>
      </w:r>
      <w:hyperlink r:id="rId64" w:history="1">
        <w:r w:rsidR="00495A61" w:rsidRPr="000B0188">
          <w:rPr>
            <w:rStyle w:val="Hyperlink"/>
          </w:rPr>
          <w:t>www.safeworkaustralia.gov.au</w:t>
        </w:r>
      </w:hyperlink>
    </w:p>
    <w:p w14:paraId="383A82B4" w14:textId="77777777" w:rsidR="005B6EF2" w:rsidRPr="00202DD5" w:rsidRDefault="005B6EF2" w:rsidP="00202DD5">
      <w:pPr>
        <w:pStyle w:val="Heading3"/>
      </w:pPr>
      <w:bookmarkStart w:id="92" w:name="_Toc177654717"/>
      <w:r w:rsidRPr="00202DD5">
        <w:t>For information on workplace hazard identification and control</w:t>
      </w:r>
      <w:bookmarkEnd w:id="92"/>
    </w:p>
    <w:p w14:paraId="37B5024A" w14:textId="2968F21E" w:rsidR="005B6EF2" w:rsidRPr="00A44139" w:rsidRDefault="005B6EF2" w:rsidP="00A44139">
      <w:pPr>
        <w:rPr>
          <w:rStyle w:val="Strong"/>
        </w:rPr>
      </w:pPr>
      <w:r w:rsidRPr="00A44139">
        <w:rPr>
          <w:rStyle w:val="Strong"/>
        </w:rPr>
        <w:t>SafeWork Australia</w:t>
      </w:r>
    </w:p>
    <w:p w14:paraId="3625B4FD" w14:textId="670BA8BD" w:rsidR="005B6EF2" w:rsidRPr="007314AE" w:rsidRDefault="00532021" w:rsidP="007314AE">
      <w:pPr>
        <w:rPr>
          <w:rStyle w:val="Hyperlink"/>
        </w:rPr>
      </w:pPr>
      <w:r w:rsidRPr="007314AE">
        <w:fldChar w:fldCharType="begin"/>
      </w:r>
      <w:r w:rsidRPr="007314AE">
        <w:instrText>HYPERLINK "https://www.safeworkaustralia.gov.au/doc/model-code-practice-how-manage-work-health-and-safety-risks"</w:instrText>
      </w:r>
      <w:r w:rsidRPr="007314AE">
        <w:fldChar w:fldCharType="separate"/>
      </w:r>
      <w:r w:rsidR="00B019EA" w:rsidRPr="007314AE">
        <w:rPr>
          <w:rStyle w:val="Hyperlink"/>
        </w:rPr>
        <w:t xml:space="preserve">Model </w:t>
      </w:r>
      <w:r w:rsidR="005B7CAD" w:rsidRPr="007314AE">
        <w:rPr>
          <w:rStyle w:val="Hyperlink"/>
        </w:rPr>
        <w:t>Code of Practice</w:t>
      </w:r>
      <w:r w:rsidR="00B019EA" w:rsidRPr="007314AE">
        <w:rPr>
          <w:rStyle w:val="Hyperlink"/>
        </w:rPr>
        <w:t xml:space="preserve"> - </w:t>
      </w:r>
      <w:r w:rsidR="005B6EF2" w:rsidRPr="007314AE">
        <w:rPr>
          <w:rStyle w:val="Hyperlink"/>
        </w:rPr>
        <w:t>how</w:t>
      </w:r>
      <w:r w:rsidR="00B019EA" w:rsidRPr="007314AE">
        <w:rPr>
          <w:rStyle w:val="Hyperlink"/>
        </w:rPr>
        <w:t xml:space="preserve"> to </w:t>
      </w:r>
      <w:r w:rsidR="005B6EF2" w:rsidRPr="007314AE">
        <w:rPr>
          <w:rStyle w:val="Hyperlink"/>
        </w:rPr>
        <w:t>manage</w:t>
      </w:r>
      <w:r w:rsidR="00B019EA" w:rsidRPr="007314AE">
        <w:rPr>
          <w:rStyle w:val="Hyperlink"/>
        </w:rPr>
        <w:t xml:space="preserve"> </w:t>
      </w:r>
      <w:r w:rsidR="005B6EF2" w:rsidRPr="007314AE">
        <w:rPr>
          <w:rStyle w:val="Hyperlink"/>
        </w:rPr>
        <w:t>work</w:t>
      </w:r>
      <w:r w:rsidR="00B019EA" w:rsidRPr="007314AE">
        <w:rPr>
          <w:rStyle w:val="Hyperlink"/>
        </w:rPr>
        <w:t xml:space="preserve"> </w:t>
      </w:r>
      <w:r w:rsidR="005B6EF2" w:rsidRPr="007314AE">
        <w:rPr>
          <w:rStyle w:val="Hyperlink"/>
        </w:rPr>
        <w:t>health</w:t>
      </w:r>
      <w:r w:rsidR="00B019EA" w:rsidRPr="007314AE">
        <w:rPr>
          <w:rStyle w:val="Hyperlink"/>
        </w:rPr>
        <w:t xml:space="preserve"> </w:t>
      </w:r>
      <w:r w:rsidR="005B6EF2" w:rsidRPr="007314AE">
        <w:rPr>
          <w:rStyle w:val="Hyperlink"/>
        </w:rPr>
        <w:t>and</w:t>
      </w:r>
      <w:r w:rsidR="00B019EA" w:rsidRPr="007314AE">
        <w:rPr>
          <w:rStyle w:val="Hyperlink"/>
        </w:rPr>
        <w:t xml:space="preserve"> </w:t>
      </w:r>
      <w:r w:rsidR="005B6EF2" w:rsidRPr="007314AE">
        <w:rPr>
          <w:rStyle w:val="Hyperlink"/>
        </w:rPr>
        <w:t>safety</w:t>
      </w:r>
      <w:r w:rsidR="00B019EA" w:rsidRPr="007314AE">
        <w:rPr>
          <w:rStyle w:val="Hyperlink"/>
        </w:rPr>
        <w:t xml:space="preserve"> </w:t>
      </w:r>
      <w:r w:rsidR="005B6EF2" w:rsidRPr="007314AE">
        <w:rPr>
          <w:rStyle w:val="Hyperlink"/>
        </w:rPr>
        <w:t>risks</w:t>
      </w:r>
    </w:p>
    <w:bookmarkStart w:id="93" w:name="_Toc177654718"/>
    <w:p w14:paraId="595C3C3C" w14:textId="00FE89F7" w:rsidR="00240E27" w:rsidRPr="007314AE" w:rsidRDefault="00532021" w:rsidP="00A44139">
      <w:pPr>
        <w:pStyle w:val="Heading3"/>
      </w:pPr>
      <w:r w:rsidRPr="007314AE">
        <w:lastRenderedPageBreak/>
        <w:fldChar w:fldCharType="end"/>
      </w:r>
      <w:bookmarkStart w:id="94" w:name="_State/Territories_Health_Authoritie"/>
      <w:bookmarkStart w:id="95" w:name="_Toc168587287"/>
      <w:bookmarkStart w:id="96" w:name="_Toc601120124"/>
      <w:bookmarkStart w:id="97" w:name="_Toc177654720"/>
      <w:bookmarkEnd w:id="93"/>
      <w:bookmarkEnd w:id="94"/>
      <w:r w:rsidR="00240E27" w:rsidRPr="007314AE">
        <w:t>State/Terr</w:t>
      </w:r>
      <w:r w:rsidR="000F6C67" w:rsidRPr="007314AE">
        <w:t>itories Health Authorities</w:t>
      </w:r>
    </w:p>
    <w:bookmarkEnd w:id="95"/>
    <w:bookmarkEnd w:id="96"/>
    <w:bookmarkEnd w:id="97"/>
    <w:p w14:paraId="580C7D85" w14:textId="0D03B511" w:rsidR="00F96BE1" w:rsidRPr="00C73B7F" w:rsidRDefault="00AD2DF7" w:rsidP="00A44139">
      <w:pPr>
        <w:tabs>
          <w:tab w:val="left" w:pos="3686"/>
        </w:tabs>
      </w:pPr>
      <w:r w:rsidRPr="001E7DA1">
        <w:rPr>
          <w:rStyle w:val="Strong"/>
        </w:rPr>
        <w:t xml:space="preserve">Australian </w:t>
      </w:r>
      <w:r w:rsidR="0088234D" w:rsidRPr="001E7DA1">
        <w:rPr>
          <w:rStyle w:val="Strong"/>
        </w:rPr>
        <w:t>Capital Territory</w:t>
      </w:r>
      <w:r w:rsidR="008B07D1" w:rsidRPr="00C73B7F">
        <w:tab/>
      </w:r>
      <w:hyperlink r:id="rId65" w:anchor="How-to-report" w:history="1">
        <w:r w:rsidR="00A55BE5" w:rsidRPr="00C73B7F">
          <w:rPr>
            <w:rStyle w:val="Hyperlink"/>
          </w:rPr>
          <w:t>Reporting notifiable diseases - ACT Government</w:t>
        </w:r>
      </w:hyperlink>
      <w:r w:rsidR="003A2002" w:rsidRPr="00C73B7F">
        <w:t xml:space="preserve"> </w:t>
      </w:r>
    </w:p>
    <w:p w14:paraId="14D4341E" w14:textId="32A2A91C" w:rsidR="003F086C" w:rsidRPr="00C73B7F" w:rsidRDefault="00AD2DF7" w:rsidP="00A44139">
      <w:pPr>
        <w:tabs>
          <w:tab w:val="left" w:pos="3686"/>
        </w:tabs>
      </w:pPr>
      <w:r w:rsidRPr="001E7DA1">
        <w:rPr>
          <w:rStyle w:val="Strong"/>
        </w:rPr>
        <w:t>New South Wales</w:t>
      </w:r>
      <w:r w:rsidR="008B07D1" w:rsidRPr="00C73B7F">
        <w:tab/>
      </w:r>
      <w:hyperlink r:id="rId66" w:history="1">
        <w:r w:rsidR="00812867" w:rsidRPr="00C73B7F">
          <w:rPr>
            <w:rStyle w:val="Hyperlink"/>
          </w:rPr>
          <w:t xml:space="preserve">NSW Health </w:t>
        </w:r>
        <w:r w:rsidR="00071CCC" w:rsidRPr="00C73B7F">
          <w:rPr>
            <w:rStyle w:val="Hyperlink"/>
          </w:rPr>
          <w:t>– Contact Details for Public Health Units</w:t>
        </w:r>
      </w:hyperlink>
    </w:p>
    <w:p w14:paraId="1D6DCA1B" w14:textId="385F45A5" w:rsidR="003F086C" w:rsidRPr="00C73B7F" w:rsidRDefault="00AD2DF7" w:rsidP="00A44139">
      <w:pPr>
        <w:tabs>
          <w:tab w:val="left" w:pos="3686"/>
        </w:tabs>
        <w:rPr>
          <w:rStyle w:val="Hyperlink"/>
        </w:rPr>
      </w:pPr>
      <w:r w:rsidRPr="001E7DA1">
        <w:rPr>
          <w:rStyle w:val="Strong"/>
        </w:rPr>
        <w:t>Northern Territory</w:t>
      </w:r>
      <w:r w:rsidR="008B07D1" w:rsidRPr="00C73B7F">
        <w:tab/>
      </w:r>
      <w:r w:rsidR="00A4480A" w:rsidRPr="00C73B7F">
        <w:fldChar w:fldCharType="begin"/>
      </w:r>
      <w:r w:rsidR="00A4480A" w:rsidRPr="00C73B7F">
        <w:instrText>HYPERLINK "https://health.nt.gov.au/professionals/centre-for-disease-control/cdc-contacts"</w:instrText>
      </w:r>
      <w:r w:rsidR="00A4480A" w:rsidRPr="00C73B7F">
        <w:fldChar w:fldCharType="separate"/>
      </w:r>
      <w:r w:rsidR="00560636" w:rsidRPr="00C73B7F">
        <w:rPr>
          <w:rStyle w:val="Hyperlink"/>
        </w:rPr>
        <w:t>NT Health - Centre for Disease Control Contacts</w:t>
      </w:r>
    </w:p>
    <w:p w14:paraId="58D8BEA9" w14:textId="39FF9712" w:rsidR="00EC61FB" w:rsidRPr="00C73B7F" w:rsidRDefault="00A4480A" w:rsidP="00A44139">
      <w:pPr>
        <w:tabs>
          <w:tab w:val="left" w:pos="3686"/>
        </w:tabs>
      </w:pPr>
      <w:r w:rsidRPr="00C73B7F">
        <w:fldChar w:fldCharType="end"/>
      </w:r>
      <w:r w:rsidR="00AD2DF7" w:rsidRPr="001E7DA1">
        <w:rPr>
          <w:rStyle w:val="Strong"/>
        </w:rPr>
        <w:t>Queensland</w:t>
      </w:r>
      <w:r w:rsidR="008B07D1" w:rsidRPr="00C73B7F">
        <w:tab/>
      </w:r>
      <w:hyperlink r:id="rId67" w:history="1">
        <w:proofErr w:type="spellStart"/>
        <w:r w:rsidR="000F2571" w:rsidRPr="00C73B7F">
          <w:rPr>
            <w:rStyle w:val="Hyperlink"/>
          </w:rPr>
          <w:t>Queensland</w:t>
        </w:r>
        <w:proofErr w:type="spellEnd"/>
        <w:r w:rsidR="000F2571" w:rsidRPr="00C73B7F">
          <w:rPr>
            <w:rStyle w:val="Hyperlink"/>
          </w:rPr>
          <w:t xml:space="preserve"> Health – Public Health Units</w:t>
        </w:r>
      </w:hyperlink>
    </w:p>
    <w:p w14:paraId="65EA0026" w14:textId="3BFDEB32" w:rsidR="002C61AC" w:rsidRPr="00C73B7F" w:rsidRDefault="00AD2DF7" w:rsidP="00A44139">
      <w:pPr>
        <w:tabs>
          <w:tab w:val="left" w:pos="3686"/>
        </w:tabs>
        <w:rPr>
          <w:rStyle w:val="Hyperlink"/>
        </w:rPr>
      </w:pPr>
      <w:r w:rsidRPr="001E7DA1">
        <w:rPr>
          <w:rStyle w:val="Strong"/>
        </w:rPr>
        <w:t>South Australia</w:t>
      </w:r>
      <w:r w:rsidR="008B07D1" w:rsidRPr="00C73B7F">
        <w:tab/>
      </w:r>
      <w:r w:rsidR="00A01C04" w:rsidRPr="00C73B7F">
        <w:fldChar w:fldCharType="begin"/>
      </w:r>
      <w:r w:rsidR="00A01C04" w:rsidRPr="00C73B7F">
        <w:instrText>HYPERLINK "https://www.sahealth.sa.gov.au/wps/wcm/connect/public+content/sa+health+internet/about+us/department+for+health+and+wellbeing/health+regulation+and+protection/communicable+disease+control+branch/communicable+disease+control+branch"</w:instrText>
      </w:r>
      <w:r w:rsidR="00A01C04" w:rsidRPr="00C73B7F">
        <w:fldChar w:fldCharType="separate"/>
      </w:r>
      <w:r w:rsidR="00BF235E" w:rsidRPr="00C73B7F">
        <w:rPr>
          <w:rStyle w:val="Hyperlink"/>
        </w:rPr>
        <w:t>SA Health – Communicable Disease Control Branch</w:t>
      </w:r>
    </w:p>
    <w:p w14:paraId="27A4B47D" w14:textId="65628572" w:rsidR="002C61AC" w:rsidRPr="00C73B7F" w:rsidRDefault="00A01C04" w:rsidP="00A44139">
      <w:pPr>
        <w:tabs>
          <w:tab w:val="left" w:pos="3686"/>
        </w:tabs>
      </w:pPr>
      <w:r w:rsidRPr="00C73B7F">
        <w:fldChar w:fldCharType="end"/>
      </w:r>
      <w:r w:rsidR="00AD2DF7" w:rsidRPr="001E7DA1">
        <w:rPr>
          <w:rStyle w:val="Strong"/>
        </w:rPr>
        <w:t>Tasmania</w:t>
      </w:r>
      <w:r w:rsidR="008B07D1" w:rsidRPr="00C73B7F">
        <w:tab/>
      </w:r>
      <w:hyperlink r:id="rId68" w:history="1">
        <w:r w:rsidR="00A47BD8" w:rsidRPr="00C73B7F">
          <w:rPr>
            <w:rStyle w:val="Hyperlink"/>
          </w:rPr>
          <w:t>Tasmanian Public Health Hotline</w:t>
        </w:r>
      </w:hyperlink>
    </w:p>
    <w:p w14:paraId="6F7B518C" w14:textId="79E4D1C0" w:rsidR="000E5753" w:rsidRPr="00C73B7F" w:rsidRDefault="000E5753" w:rsidP="00A44139">
      <w:pPr>
        <w:tabs>
          <w:tab w:val="left" w:pos="3686"/>
        </w:tabs>
      </w:pPr>
      <w:r w:rsidRPr="001E7DA1">
        <w:rPr>
          <w:rStyle w:val="Strong"/>
        </w:rPr>
        <w:t>Victoria</w:t>
      </w:r>
      <w:r w:rsidR="008B07D1" w:rsidRPr="00C73B7F">
        <w:tab/>
      </w:r>
      <w:hyperlink r:id="rId69" w:history="1">
        <w:r w:rsidRPr="00C73B7F">
          <w:rPr>
            <w:rStyle w:val="Hyperlink"/>
          </w:rPr>
          <w:t>Vic Health Local Public Health Units</w:t>
        </w:r>
      </w:hyperlink>
    </w:p>
    <w:p w14:paraId="7B34C69B" w14:textId="6709D70F" w:rsidR="00D52AC7" w:rsidRPr="00C73B7F" w:rsidRDefault="00CC2981" w:rsidP="00A44139">
      <w:pPr>
        <w:tabs>
          <w:tab w:val="left" w:pos="3686"/>
        </w:tabs>
      </w:pPr>
      <w:r w:rsidRPr="001E7DA1">
        <w:rPr>
          <w:rStyle w:val="Strong"/>
        </w:rPr>
        <w:t>Western Australia</w:t>
      </w:r>
      <w:r w:rsidR="008B07D1" w:rsidRPr="00C73B7F">
        <w:tab/>
      </w:r>
      <w:hyperlink r:id="rId70" w:history="1">
        <w:r w:rsidR="000C0C89" w:rsidRPr="00C73B7F">
          <w:rPr>
            <w:rStyle w:val="Hyperlink"/>
          </w:rPr>
          <w:t>WA Health - Contact Details for Public Health Units</w:t>
        </w:r>
      </w:hyperlink>
      <w:r w:rsidR="000C0C89" w:rsidRPr="00C73B7F">
        <w:t xml:space="preserve"> </w:t>
      </w:r>
      <w:bookmarkStart w:id="98" w:name="_For_information_on"/>
      <w:bookmarkStart w:id="99" w:name="_Toc340883572"/>
      <w:bookmarkEnd w:id="98"/>
    </w:p>
    <w:p w14:paraId="1F6EBD00" w14:textId="6BE5A1C5" w:rsidR="005B6EF2" w:rsidRPr="00202DD5" w:rsidRDefault="005B6EF2" w:rsidP="00202DD5">
      <w:pPr>
        <w:pStyle w:val="Heading3"/>
      </w:pPr>
      <w:bookmarkStart w:id="100" w:name="_For_information_on_1"/>
      <w:bookmarkStart w:id="101" w:name="_Toc168587285"/>
      <w:bookmarkStart w:id="102" w:name="_Toc121129757"/>
      <w:bookmarkStart w:id="103" w:name="_Toc177654721"/>
      <w:bookmarkEnd w:id="100"/>
      <w:r w:rsidRPr="00202DD5">
        <w:t xml:space="preserve">For information on avian influenza </w:t>
      </w:r>
      <w:bookmarkEnd w:id="101"/>
      <w:bookmarkEnd w:id="102"/>
      <w:r w:rsidR="00C51103" w:rsidRPr="00202DD5">
        <w:t>around the world</w:t>
      </w:r>
      <w:bookmarkEnd w:id="103"/>
      <w:r w:rsidRPr="00202DD5">
        <w:t xml:space="preserve"> </w:t>
      </w:r>
    </w:p>
    <w:p w14:paraId="76555B80" w14:textId="3F0F1324" w:rsidR="005B6EF2" w:rsidRPr="001E7DA1" w:rsidRDefault="005B6EF2" w:rsidP="00C73B7F">
      <w:pPr>
        <w:rPr>
          <w:rStyle w:val="Strong"/>
        </w:rPr>
      </w:pPr>
      <w:r w:rsidRPr="001E7DA1">
        <w:rPr>
          <w:rStyle w:val="Strong"/>
        </w:rPr>
        <w:t xml:space="preserve">World Organisation for Animal Health </w:t>
      </w:r>
      <w:r w:rsidR="005B7CAD" w:rsidRPr="001E7DA1">
        <w:rPr>
          <w:rStyle w:val="Strong"/>
        </w:rPr>
        <w:t>(WOAH)</w:t>
      </w:r>
    </w:p>
    <w:p w14:paraId="43A4332D" w14:textId="7B4B84B4" w:rsidR="005B6EF2" w:rsidRPr="00C73B7F" w:rsidRDefault="005B7CAD" w:rsidP="00C73B7F">
      <w:hyperlink r:id="rId71" w:history="1">
        <w:r w:rsidRPr="00C73B7F">
          <w:rPr>
            <w:rStyle w:val="Hyperlink"/>
          </w:rPr>
          <w:t>WOAH - Avian Influenza</w:t>
        </w:r>
      </w:hyperlink>
    </w:p>
    <w:p w14:paraId="0D4C1659" w14:textId="5BA0611D" w:rsidR="005B6EF2" w:rsidRPr="001E7DA1" w:rsidRDefault="005B6EF2" w:rsidP="008B07D1">
      <w:pPr>
        <w:rPr>
          <w:rStyle w:val="Strong"/>
        </w:rPr>
      </w:pPr>
      <w:r w:rsidRPr="001E7DA1">
        <w:rPr>
          <w:rStyle w:val="Strong"/>
        </w:rPr>
        <w:t>World Health Organization</w:t>
      </w:r>
      <w:r w:rsidR="005B7CAD" w:rsidRPr="001E7DA1">
        <w:rPr>
          <w:rStyle w:val="Strong"/>
        </w:rPr>
        <w:t xml:space="preserve"> (WHO)</w:t>
      </w:r>
    </w:p>
    <w:p w14:paraId="3B02155F" w14:textId="405E1FD9" w:rsidR="005B6EF2" w:rsidRPr="00C73B7F" w:rsidRDefault="00085A64" w:rsidP="00C73B7F">
      <w:hyperlink r:id="rId72" w:history="1">
        <w:r w:rsidRPr="00C73B7F">
          <w:rPr>
            <w:rStyle w:val="Hyperlink"/>
          </w:rPr>
          <w:t>WHO - Situation Reports - Avian Influenza</w:t>
        </w:r>
      </w:hyperlink>
      <w:r w:rsidR="005B6EF2" w:rsidRPr="00C73B7F">
        <w:t xml:space="preserve"> </w:t>
      </w:r>
    </w:p>
    <w:p w14:paraId="59FAAA76" w14:textId="77777777" w:rsidR="005B6EF2" w:rsidRPr="00202DD5" w:rsidRDefault="005B6EF2" w:rsidP="00202DD5">
      <w:pPr>
        <w:pStyle w:val="Heading3"/>
      </w:pPr>
      <w:bookmarkStart w:id="104" w:name="_Toc177654722"/>
      <w:r w:rsidRPr="00202DD5">
        <w:t>For information on avian influenza in humans</w:t>
      </w:r>
      <w:bookmarkEnd w:id="104"/>
      <w:r w:rsidRPr="00202DD5">
        <w:t xml:space="preserve"> </w:t>
      </w:r>
    </w:p>
    <w:p w14:paraId="006A5F9E" w14:textId="5ECC503E" w:rsidR="005B6EF2" w:rsidRPr="001E7DA1" w:rsidRDefault="005B6EF2" w:rsidP="008B07D1">
      <w:pPr>
        <w:rPr>
          <w:rStyle w:val="Strong"/>
        </w:rPr>
      </w:pPr>
      <w:r w:rsidRPr="001E7DA1">
        <w:rPr>
          <w:rStyle w:val="Strong"/>
        </w:rPr>
        <w:t>Australian Government Department of Health and Aged Care</w:t>
      </w:r>
    </w:p>
    <w:p w14:paraId="01DA6A8C" w14:textId="5B261D50" w:rsidR="00395C31" w:rsidRPr="00C73B7F" w:rsidRDefault="00085A64" w:rsidP="00C73B7F">
      <w:hyperlink r:id="rId73" w:history="1">
        <w:r w:rsidRPr="00C73B7F">
          <w:rPr>
            <w:rStyle w:val="Hyperlink"/>
          </w:rPr>
          <w:t>Avian Influenza in Humans</w:t>
        </w:r>
        <w:r w:rsidR="005E774D" w:rsidRPr="00C73B7F">
          <w:rPr>
            <w:rStyle w:val="Hyperlink"/>
          </w:rPr>
          <w:t xml:space="preserve"> (bird flu)</w:t>
        </w:r>
      </w:hyperlink>
      <w:r w:rsidR="005B6EF2" w:rsidRPr="00C73B7F">
        <w:t xml:space="preserve">  </w:t>
      </w:r>
      <w:r w:rsidR="00395C31" w:rsidRPr="00C73B7F">
        <w:br w:type="page"/>
      </w:r>
    </w:p>
    <w:p w14:paraId="74247E9D" w14:textId="0FE05C0D" w:rsidR="00DE70A7" w:rsidRPr="000E7814" w:rsidRDefault="000B2B24" w:rsidP="00D55B36">
      <w:pPr>
        <w:pStyle w:val="Heading2"/>
      </w:pPr>
      <w:bookmarkStart w:id="105" w:name="_Appendix_2._Protecting"/>
      <w:bookmarkStart w:id="106" w:name="_Appendix_3._Sample"/>
      <w:bookmarkStart w:id="107" w:name="_Appendix_2._Sample"/>
      <w:bookmarkStart w:id="108" w:name="_Toc90779278"/>
      <w:bookmarkStart w:id="109" w:name="_Toc177654724"/>
      <w:bookmarkStart w:id="110" w:name="_Toc184388626"/>
      <w:bookmarkEnd w:id="99"/>
      <w:bookmarkEnd w:id="105"/>
      <w:bookmarkEnd w:id="106"/>
      <w:bookmarkEnd w:id="107"/>
      <w:r w:rsidRPr="000E7814">
        <w:lastRenderedPageBreak/>
        <w:t xml:space="preserve">Appendix </w:t>
      </w:r>
      <w:r w:rsidR="00892A2E" w:rsidRPr="000E7814">
        <w:t>2</w:t>
      </w:r>
      <w:r w:rsidR="00DA4ECA" w:rsidRPr="000E7814">
        <w:t xml:space="preserve">. </w:t>
      </w:r>
      <w:r w:rsidR="00B72B64" w:rsidRPr="000E7814">
        <w:t>Sample</w:t>
      </w:r>
      <w:r w:rsidR="00F16AF5" w:rsidRPr="000E7814">
        <w:t xml:space="preserve"> </w:t>
      </w:r>
      <w:r w:rsidR="00EF2F0F" w:rsidRPr="000E7814">
        <w:t>c</w:t>
      </w:r>
      <w:r w:rsidR="00B72B64" w:rsidRPr="000E7814">
        <w:t xml:space="preserve">hecklists for </w:t>
      </w:r>
      <w:r w:rsidR="5B904125" w:rsidRPr="000E7814">
        <w:t>farm producers</w:t>
      </w:r>
      <w:r w:rsidR="00B72B64" w:rsidRPr="000E7814">
        <w:t xml:space="preserve"> </w:t>
      </w:r>
      <w:r w:rsidR="000827AC" w:rsidRPr="000E7814">
        <w:t>or other organisation</w:t>
      </w:r>
      <w:r w:rsidR="008A1895" w:rsidRPr="000E7814">
        <w:t>s</w:t>
      </w:r>
      <w:r w:rsidR="00B72B64" w:rsidRPr="000E7814">
        <w:t xml:space="preserve"> </w:t>
      </w:r>
      <w:r w:rsidR="00A31524" w:rsidRPr="000E7814">
        <w:t>in preparedness for</w:t>
      </w:r>
      <w:r w:rsidR="00935329" w:rsidRPr="000E7814">
        <w:t xml:space="preserve"> an outbreak of</w:t>
      </w:r>
      <w:r w:rsidR="00032D3E" w:rsidRPr="000E7814">
        <w:t xml:space="preserve"> </w:t>
      </w:r>
      <w:r w:rsidR="00B72B64" w:rsidRPr="000E7814">
        <w:t>avian influenza</w:t>
      </w:r>
      <w:bookmarkEnd w:id="108"/>
      <w:bookmarkEnd w:id="109"/>
      <w:bookmarkEnd w:id="110"/>
    </w:p>
    <w:tbl>
      <w:tblPr>
        <w:tblStyle w:val="TableGrid"/>
        <w:tblpPr w:leftFromText="180" w:rightFromText="180" w:vertAnchor="text" w:tblpY="1"/>
        <w:tblW w:w="9600" w:type="dxa"/>
        <w:tblLook w:val="04A0" w:firstRow="1" w:lastRow="0" w:firstColumn="1" w:lastColumn="0" w:noHBand="0" w:noVBand="1"/>
      </w:tblPr>
      <w:tblGrid>
        <w:gridCol w:w="3227"/>
        <w:gridCol w:w="4158"/>
        <w:gridCol w:w="2215"/>
      </w:tblGrid>
      <w:tr w:rsidR="0034172D" w:rsidRPr="000E7814" w14:paraId="7E4F6ACC" w14:textId="6B96186D" w:rsidTr="00EB34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5" w:type="dxa"/>
            <w:gridSpan w:val="2"/>
          </w:tcPr>
          <w:p w14:paraId="1E6E08AC" w14:textId="033D4C83" w:rsidR="0034172D" w:rsidRPr="00AC2571" w:rsidRDefault="0034172D" w:rsidP="00AC2571">
            <w:r w:rsidRPr="00AC2571">
              <w:t xml:space="preserve">Checklist for </w:t>
            </w:r>
            <w:r w:rsidR="004C5167" w:rsidRPr="00AC2571">
              <w:t>workplaces</w:t>
            </w:r>
            <w:r w:rsidR="00656CDC" w:rsidRPr="00AC2571">
              <w:t xml:space="preserve"> to prepare for outbreak</w:t>
            </w:r>
            <w:r w:rsidRPr="00AC2571">
              <w:t xml:space="preserve"> </w:t>
            </w:r>
          </w:p>
        </w:tc>
        <w:tc>
          <w:tcPr>
            <w:tcW w:w="2215" w:type="dxa"/>
          </w:tcPr>
          <w:p w14:paraId="783402EF" w14:textId="77777777" w:rsidR="0034172D" w:rsidRPr="00AC2571" w:rsidRDefault="0034172D" w:rsidP="00AC2571">
            <w:pPr>
              <w:cnfStyle w:val="100000000000" w:firstRow="1" w:lastRow="0" w:firstColumn="0" w:lastColumn="0" w:oddVBand="0" w:evenVBand="0" w:oddHBand="0" w:evenHBand="0" w:firstRowFirstColumn="0" w:firstRowLastColumn="0" w:lastRowFirstColumn="0" w:lastRowLastColumn="0"/>
            </w:pPr>
          </w:p>
        </w:tc>
      </w:tr>
      <w:tr w:rsidR="0034172D" w:rsidRPr="000E7814" w14:paraId="733CE432" w14:textId="5446EEEE" w:rsidTr="00EB3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0" w:type="dxa"/>
            <w:gridSpan w:val="3"/>
          </w:tcPr>
          <w:p w14:paraId="4048FBCD" w14:textId="510BD122" w:rsidR="0034172D" w:rsidRPr="001E7DA1" w:rsidRDefault="0034172D" w:rsidP="00AC2571">
            <w:pPr>
              <w:rPr>
                <w:rStyle w:val="Emphasis"/>
              </w:rPr>
            </w:pPr>
            <w:r w:rsidRPr="001E7DA1">
              <w:rPr>
                <w:rStyle w:val="Emphasis"/>
              </w:rPr>
              <w:t xml:space="preserve">Availability of </w:t>
            </w:r>
            <w:r w:rsidR="0012717F" w:rsidRPr="001E7DA1">
              <w:rPr>
                <w:rStyle w:val="Emphasis"/>
              </w:rPr>
              <w:t xml:space="preserve">personal protective equipment (PPE) </w:t>
            </w:r>
            <w:r w:rsidRPr="001E7DA1">
              <w:rPr>
                <w:rStyle w:val="Emphasis"/>
              </w:rPr>
              <w:t xml:space="preserve">(consider </w:t>
            </w:r>
            <w:r w:rsidR="00955E44" w:rsidRPr="001E7DA1">
              <w:rPr>
                <w:rStyle w:val="Emphasis"/>
              </w:rPr>
              <w:t xml:space="preserve">appropriate </w:t>
            </w:r>
            <w:r w:rsidR="00A03D59" w:rsidRPr="001E7DA1">
              <w:rPr>
                <w:rStyle w:val="Emphasis"/>
              </w:rPr>
              <w:t xml:space="preserve">PPE </w:t>
            </w:r>
            <w:r w:rsidR="00955E44" w:rsidRPr="001E7DA1">
              <w:rPr>
                <w:rStyle w:val="Emphasis"/>
              </w:rPr>
              <w:t>items</w:t>
            </w:r>
            <w:r w:rsidR="008B2039" w:rsidRPr="001E7DA1">
              <w:rPr>
                <w:rStyle w:val="Emphasis"/>
              </w:rPr>
              <w:t xml:space="preserve"> based on </w:t>
            </w:r>
            <w:r w:rsidR="00436FC3" w:rsidRPr="001E7DA1">
              <w:rPr>
                <w:rStyle w:val="Emphasis"/>
              </w:rPr>
              <w:t>a site-specific occupational risk assessment</w:t>
            </w:r>
            <w:r w:rsidR="00A03D59" w:rsidRPr="001E7DA1">
              <w:rPr>
                <w:rStyle w:val="Emphasis"/>
              </w:rPr>
              <w:t xml:space="preserve">, </w:t>
            </w:r>
            <w:r w:rsidR="00955E44" w:rsidRPr="001E7DA1">
              <w:rPr>
                <w:rStyle w:val="Emphasis"/>
              </w:rPr>
              <w:t xml:space="preserve">and consider </w:t>
            </w:r>
            <w:r w:rsidRPr="001E7DA1">
              <w:rPr>
                <w:rStyle w:val="Emphasis"/>
              </w:rPr>
              <w:t xml:space="preserve">minimum stock levels based on number of workers or </w:t>
            </w:r>
            <w:r w:rsidR="006C486D" w:rsidRPr="001E7DA1">
              <w:rPr>
                <w:rStyle w:val="Emphasis"/>
              </w:rPr>
              <w:t xml:space="preserve">farm </w:t>
            </w:r>
            <w:r w:rsidRPr="001E7DA1">
              <w:rPr>
                <w:rStyle w:val="Emphasis"/>
              </w:rPr>
              <w:t xml:space="preserve">size, and </w:t>
            </w:r>
            <w:r w:rsidR="008C486D" w:rsidRPr="001E7DA1">
              <w:rPr>
                <w:rStyle w:val="Emphasis"/>
              </w:rPr>
              <w:t xml:space="preserve">future </w:t>
            </w:r>
            <w:r w:rsidRPr="001E7DA1">
              <w:rPr>
                <w:rStyle w:val="Emphasis"/>
              </w:rPr>
              <w:t>availability from supplier)</w:t>
            </w:r>
          </w:p>
        </w:tc>
      </w:tr>
      <w:tr w:rsidR="00802020" w:rsidRPr="000E7814" w14:paraId="034D136C" w14:textId="77777777" w:rsidTr="001E7DA1">
        <w:trPr>
          <w:trHeight w:val="440"/>
        </w:trPr>
        <w:tc>
          <w:tcPr>
            <w:cnfStyle w:val="001000000000" w:firstRow="0" w:lastRow="0" w:firstColumn="1" w:lastColumn="0" w:oddVBand="0" w:evenVBand="0" w:oddHBand="0" w:evenHBand="0" w:firstRowFirstColumn="0" w:firstRowLastColumn="0" w:lastRowFirstColumn="0" w:lastRowLastColumn="0"/>
            <w:tcW w:w="3227" w:type="dxa"/>
            <w:vMerge w:val="restart"/>
          </w:tcPr>
          <w:p w14:paraId="42811027" w14:textId="77777777" w:rsidR="00802020" w:rsidRPr="00AC2571" w:rsidRDefault="00802020" w:rsidP="00AC2571">
            <w:r w:rsidRPr="00AC2571">
              <w:t xml:space="preserve">Aprons </w:t>
            </w:r>
          </w:p>
        </w:tc>
        <w:tc>
          <w:tcPr>
            <w:tcW w:w="4158" w:type="dxa"/>
          </w:tcPr>
          <w:p w14:paraId="6C558F0B" w14:textId="77777777" w:rsidR="00802020" w:rsidRPr="00AC2571" w:rsidRDefault="00802020" w:rsidP="001E7DA1">
            <w:pPr>
              <w:jc w:val="right"/>
              <w:cnfStyle w:val="000000000000" w:firstRow="0" w:lastRow="0" w:firstColumn="0" w:lastColumn="0" w:oddVBand="0" w:evenVBand="0" w:oddHBand="0" w:evenHBand="0" w:firstRowFirstColumn="0" w:firstRowLastColumn="0" w:lastRowFirstColumn="0" w:lastRowLastColumn="0"/>
            </w:pPr>
            <w:r w:rsidRPr="00AC2571">
              <w:t>Single-use disposable</w:t>
            </w:r>
          </w:p>
        </w:tc>
        <w:tc>
          <w:tcPr>
            <w:tcW w:w="2215" w:type="dxa"/>
          </w:tcPr>
          <w:p w14:paraId="295D81E6" w14:textId="77777777" w:rsidR="00802020" w:rsidRPr="00AC2571" w:rsidRDefault="00802020" w:rsidP="00AC2571">
            <w:pPr>
              <w:cnfStyle w:val="000000000000" w:firstRow="0" w:lastRow="0" w:firstColumn="0" w:lastColumn="0" w:oddVBand="0" w:evenVBand="0" w:oddHBand="0" w:evenHBand="0" w:firstRowFirstColumn="0" w:firstRowLastColumn="0" w:lastRowFirstColumn="0" w:lastRowLastColumn="0"/>
            </w:pPr>
            <w:r w:rsidRPr="00AC2571">
              <w:t>Number: ________</w:t>
            </w:r>
          </w:p>
        </w:tc>
      </w:tr>
      <w:tr w:rsidR="00802020" w:rsidRPr="000E7814" w14:paraId="08656DB1" w14:textId="77777777" w:rsidTr="001E7DA1">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227" w:type="dxa"/>
            <w:vMerge/>
          </w:tcPr>
          <w:p w14:paraId="3EEED8EC" w14:textId="77777777" w:rsidR="00802020" w:rsidRPr="00AC2571" w:rsidRDefault="00802020" w:rsidP="00AC2571"/>
        </w:tc>
        <w:tc>
          <w:tcPr>
            <w:tcW w:w="4158" w:type="dxa"/>
          </w:tcPr>
          <w:p w14:paraId="6C04A289" w14:textId="77777777" w:rsidR="00802020" w:rsidRPr="00AC2571" w:rsidRDefault="00802020" w:rsidP="001E7DA1">
            <w:pPr>
              <w:jc w:val="right"/>
              <w:cnfStyle w:val="000000100000" w:firstRow="0" w:lastRow="0" w:firstColumn="0" w:lastColumn="0" w:oddVBand="0" w:evenVBand="0" w:oddHBand="1" w:evenHBand="0" w:firstRowFirstColumn="0" w:firstRowLastColumn="0" w:lastRowFirstColumn="0" w:lastRowLastColumn="0"/>
            </w:pPr>
            <w:r w:rsidRPr="00AC2571">
              <w:t xml:space="preserve">Reusable </w:t>
            </w:r>
          </w:p>
        </w:tc>
        <w:tc>
          <w:tcPr>
            <w:tcW w:w="2215" w:type="dxa"/>
          </w:tcPr>
          <w:p w14:paraId="08DC5995" w14:textId="77777777" w:rsidR="00802020" w:rsidRPr="00AC2571" w:rsidRDefault="00802020" w:rsidP="00AC2571">
            <w:pPr>
              <w:cnfStyle w:val="000000100000" w:firstRow="0" w:lastRow="0" w:firstColumn="0" w:lastColumn="0" w:oddVBand="0" w:evenVBand="0" w:oddHBand="1" w:evenHBand="0" w:firstRowFirstColumn="0" w:firstRowLastColumn="0" w:lastRowFirstColumn="0" w:lastRowLastColumn="0"/>
            </w:pPr>
            <w:r w:rsidRPr="00AC2571">
              <w:t>Number: ________</w:t>
            </w:r>
          </w:p>
        </w:tc>
      </w:tr>
      <w:tr w:rsidR="0034172D" w:rsidRPr="000E7814" w14:paraId="23BA7D34" w14:textId="7F2DEA66" w:rsidTr="001E7DA1">
        <w:trPr>
          <w:trHeight w:val="577"/>
        </w:trPr>
        <w:tc>
          <w:tcPr>
            <w:cnfStyle w:val="001000000000" w:firstRow="0" w:lastRow="0" w:firstColumn="1" w:lastColumn="0" w:oddVBand="0" w:evenVBand="0" w:oddHBand="0" w:evenHBand="0" w:firstRowFirstColumn="0" w:firstRowLastColumn="0" w:lastRowFirstColumn="0" w:lastRowLastColumn="0"/>
            <w:tcW w:w="3227" w:type="dxa"/>
            <w:vMerge w:val="restart"/>
          </w:tcPr>
          <w:p w14:paraId="574F67AB" w14:textId="300EC297" w:rsidR="0034172D" w:rsidRPr="00AC2571" w:rsidRDefault="00835F6E" w:rsidP="00AC2571">
            <w:r w:rsidRPr="00AC2571">
              <w:t>Footwear</w:t>
            </w:r>
          </w:p>
        </w:tc>
        <w:tc>
          <w:tcPr>
            <w:tcW w:w="4158" w:type="dxa"/>
          </w:tcPr>
          <w:p w14:paraId="7FC42B35" w14:textId="10CAA3AD" w:rsidR="0034172D" w:rsidRPr="00AC2571" w:rsidRDefault="00602891" w:rsidP="001E7DA1">
            <w:pPr>
              <w:jc w:val="right"/>
              <w:cnfStyle w:val="000000000000" w:firstRow="0" w:lastRow="0" w:firstColumn="0" w:lastColumn="0" w:oddVBand="0" w:evenVBand="0" w:oddHBand="0" w:evenHBand="0" w:firstRowFirstColumn="0" w:firstRowLastColumn="0" w:lastRowFirstColumn="0" w:lastRowLastColumn="0"/>
            </w:pPr>
            <w:r w:rsidRPr="00AC2571">
              <w:t>Single-use</w:t>
            </w:r>
            <w:r w:rsidR="0034172D" w:rsidRPr="00AC2571">
              <w:t xml:space="preserve"> disposable</w:t>
            </w:r>
          </w:p>
        </w:tc>
        <w:tc>
          <w:tcPr>
            <w:tcW w:w="2215" w:type="dxa"/>
          </w:tcPr>
          <w:p w14:paraId="1F86480A" w14:textId="517E5FD9" w:rsidR="0034172D" w:rsidRPr="00AC2571" w:rsidRDefault="0034172D" w:rsidP="00AC2571">
            <w:pPr>
              <w:cnfStyle w:val="000000000000" w:firstRow="0" w:lastRow="0" w:firstColumn="0" w:lastColumn="0" w:oddVBand="0" w:evenVBand="0" w:oddHBand="0" w:evenHBand="0" w:firstRowFirstColumn="0" w:firstRowLastColumn="0" w:lastRowFirstColumn="0" w:lastRowLastColumn="0"/>
            </w:pPr>
            <w:r w:rsidRPr="00AC2571">
              <w:t>Number: ________</w:t>
            </w:r>
          </w:p>
        </w:tc>
      </w:tr>
      <w:tr w:rsidR="0034172D" w:rsidRPr="000E7814" w14:paraId="724FFF72" w14:textId="77777777" w:rsidTr="001E7DA1">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3227" w:type="dxa"/>
            <w:vMerge/>
          </w:tcPr>
          <w:p w14:paraId="03A3393E" w14:textId="77777777" w:rsidR="0034172D" w:rsidRPr="00AC2571" w:rsidRDefault="0034172D" w:rsidP="00AC2571"/>
        </w:tc>
        <w:tc>
          <w:tcPr>
            <w:tcW w:w="4158" w:type="dxa"/>
          </w:tcPr>
          <w:p w14:paraId="27D7AF2E" w14:textId="4C21CEE3" w:rsidR="0034172D" w:rsidRPr="00AC2571" w:rsidRDefault="0034172D" w:rsidP="001E7DA1">
            <w:pPr>
              <w:jc w:val="right"/>
              <w:cnfStyle w:val="000000100000" w:firstRow="0" w:lastRow="0" w:firstColumn="0" w:lastColumn="0" w:oddVBand="0" w:evenVBand="0" w:oddHBand="1" w:evenHBand="0" w:firstRowFirstColumn="0" w:firstRowLastColumn="0" w:lastRowFirstColumn="0" w:lastRowLastColumn="0"/>
            </w:pPr>
            <w:r w:rsidRPr="00AC2571">
              <w:t xml:space="preserve">Reusable </w:t>
            </w:r>
          </w:p>
        </w:tc>
        <w:tc>
          <w:tcPr>
            <w:tcW w:w="2215" w:type="dxa"/>
          </w:tcPr>
          <w:p w14:paraId="18683F45" w14:textId="782FF214" w:rsidR="0034172D" w:rsidRPr="00AC2571" w:rsidRDefault="00545BB7" w:rsidP="00AC2571">
            <w:pPr>
              <w:cnfStyle w:val="000000100000" w:firstRow="0" w:lastRow="0" w:firstColumn="0" w:lastColumn="0" w:oddVBand="0" w:evenVBand="0" w:oddHBand="1" w:evenHBand="0" w:firstRowFirstColumn="0" w:firstRowLastColumn="0" w:lastRowFirstColumn="0" w:lastRowLastColumn="0"/>
            </w:pPr>
            <w:r w:rsidRPr="00AC2571">
              <w:t>Number: ________</w:t>
            </w:r>
          </w:p>
        </w:tc>
      </w:tr>
      <w:tr w:rsidR="0034172D" w:rsidRPr="000E7814" w14:paraId="24A394E1" w14:textId="625A3A1C" w:rsidTr="001E7DA1">
        <w:trPr>
          <w:trHeight w:val="441"/>
        </w:trPr>
        <w:tc>
          <w:tcPr>
            <w:cnfStyle w:val="001000000000" w:firstRow="0" w:lastRow="0" w:firstColumn="1" w:lastColumn="0" w:oddVBand="0" w:evenVBand="0" w:oddHBand="0" w:evenHBand="0" w:firstRowFirstColumn="0" w:firstRowLastColumn="0" w:lastRowFirstColumn="0" w:lastRowLastColumn="0"/>
            <w:tcW w:w="3227" w:type="dxa"/>
            <w:vMerge w:val="restart"/>
          </w:tcPr>
          <w:p w14:paraId="4AA93B69" w14:textId="2EA1B9C1" w:rsidR="0034172D" w:rsidRPr="00AC2571" w:rsidRDefault="00D673F1" w:rsidP="00AC2571">
            <w:r w:rsidRPr="00AC2571">
              <w:t>Coveralls</w:t>
            </w:r>
          </w:p>
        </w:tc>
        <w:tc>
          <w:tcPr>
            <w:tcW w:w="4158" w:type="dxa"/>
          </w:tcPr>
          <w:p w14:paraId="74636842" w14:textId="721B410C" w:rsidR="0034172D" w:rsidRPr="00AC2571" w:rsidRDefault="00602891" w:rsidP="001E7DA1">
            <w:pPr>
              <w:jc w:val="right"/>
              <w:cnfStyle w:val="000000000000" w:firstRow="0" w:lastRow="0" w:firstColumn="0" w:lastColumn="0" w:oddVBand="0" w:evenVBand="0" w:oddHBand="0" w:evenHBand="0" w:firstRowFirstColumn="0" w:firstRowLastColumn="0" w:lastRowFirstColumn="0" w:lastRowLastColumn="0"/>
            </w:pPr>
            <w:r w:rsidRPr="00AC2571">
              <w:t>Single-use</w:t>
            </w:r>
            <w:r w:rsidR="0034172D" w:rsidRPr="00AC2571">
              <w:t xml:space="preserve"> disposable</w:t>
            </w:r>
          </w:p>
        </w:tc>
        <w:tc>
          <w:tcPr>
            <w:tcW w:w="2215" w:type="dxa"/>
          </w:tcPr>
          <w:p w14:paraId="3A74220F" w14:textId="687B4409" w:rsidR="0034172D" w:rsidRPr="00AC2571" w:rsidRDefault="0034172D" w:rsidP="00AC2571">
            <w:pPr>
              <w:cnfStyle w:val="000000000000" w:firstRow="0" w:lastRow="0" w:firstColumn="0" w:lastColumn="0" w:oddVBand="0" w:evenVBand="0" w:oddHBand="0" w:evenHBand="0" w:firstRowFirstColumn="0" w:firstRowLastColumn="0" w:lastRowFirstColumn="0" w:lastRowLastColumn="0"/>
            </w:pPr>
            <w:r w:rsidRPr="00AC2571">
              <w:t>Number: ________</w:t>
            </w:r>
          </w:p>
        </w:tc>
      </w:tr>
      <w:tr w:rsidR="0034172D" w:rsidRPr="000E7814" w14:paraId="01DD0ABE" w14:textId="77777777" w:rsidTr="001E7DA1">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3227" w:type="dxa"/>
            <w:vMerge/>
          </w:tcPr>
          <w:p w14:paraId="63609CE0" w14:textId="77777777" w:rsidR="0034172D" w:rsidRPr="00AC2571" w:rsidRDefault="0034172D" w:rsidP="00AC2571"/>
        </w:tc>
        <w:tc>
          <w:tcPr>
            <w:tcW w:w="4158" w:type="dxa"/>
          </w:tcPr>
          <w:p w14:paraId="0C6F25D4" w14:textId="50AFCEDE" w:rsidR="0034172D" w:rsidRPr="00AC2571" w:rsidRDefault="0034172D" w:rsidP="001E7DA1">
            <w:pPr>
              <w:jc w:val="right"/>
              <w:cnfStyle w:val="000000100000" w:firstRow="0" w:lastRow="0" w:firstColumn="0" w:lastColumn="0" w:oddVBand="0" w:evenVBand="0" w:oddHBand="1" w:evenHBand="0" w:firstRowFirstColumn="0" w:firstRowLastColumn="0" w:lastRowFirstColumn="0" w:lastRowLastColumn="0"/>
            </w:pPr>
            <w:r w:rsidRPr="00AC2571">
              <w:t xml:space="preserve">Reusable </w:t>
            </w:r>
          </w:p>
        </w:tc>
        <w:tc>
          <w:tcPr>
            <w:tcW w:w="2215" w:type="dxa"/>
          </w:tcPr>
          <w:p w14:paraId="1F0AF170" w14:textId="51158B5A" w:rsidR="0034172D" w:rsidRPr="00AC2571" w:rsidRDefault="00545BB7" w:rsidP="00AC2571">
            <w:pPr>
              <w:cnfStyle w:val="000000100000" w:firstRow="0" w:lastRow="0" w:firstColumn="0" w:lastColumn="0" w:oddVBand="0" w:evenVBand="0" w:oddHBand="1" w:evenHBand="0" w:firstRowFirstColumn="0" w:firstRowLastColumn="0" w:lastRowFirstColumn="0" w:lastRowLastColumn="0"/>
            </w:pPr>
            <w:r w:rsidRPr="00AC2571">
              <w:t>Number: ________</w:t>
            </w:r>
          </w:p>
        </w:tc>
      </w:tr>
      <w:tr w:rsidR="0034172D" w:rsidRPr="000E7814" w14:paraId="553C0EFE" w14:textId="4476149C" w:rsidTr="001E7DA1">
        <w:trPr>
          <w:trHeight w:val="457"/>
        </w:trPr>
        <w:tc>
          <w:tcPr>
            <w:cnfStyle w:val="001000000000" w:firstRow="0" w:lastRow="0" w:firstColumn="1" w:lastColumn="0" w:oddVBand="0" w:evenVBand="0" w:oddHBand="0" w:evenHBand="0" w:firstRowFirstColumn="0" w:firstRowLastColumn="0" w:lastRowFirstColumn="0" w:lastRowLastColumn="0"/>
            <w:tcW w:w="3227" w:type="dxa"/>
            <w:vMerge w:val="restart"/>
          </w:tcPr>
          <w:p w14:paraId="6C209B63" w14:textId="219DF569" w:rsidR="0034172D" w:rsidRPr="00AC2571" w:rsidRDefault="0034172D" w:rsidP="00AC2571">
            <w:r w:rsidRPr="00AC2571">
              <w:t>Face shields</w:t>
            </w:r>
          </w:p>
        </w:tc>
        <w:tc>
          <w:tcPr>
            <w:tcW w:w="4158" w:type="dxa"/>
          </w:tcPr>
          <w:p w14:paraId="32933A9B" w14:textId="24F60E86" w:rsidR="0034172D" w:rsidRPr="00AC2571" w:rsidRDefault="00602891" w:rsidP="001E7DA1">
            <w:pPr>
              <w:jc w:val="right"/>
              <w:cnfStyle w:val="000000000000" w:firstRow="0" w:lastRow="0" w:firstColumn="0" w:lastColumn="0" w:oddVBand="0" w:evenVBand="0" w:oddHBand="0" w:evenHBand="0" w:firstRowFirstColumn="0" w:firstRowLastColumn="0" w:lastRowFirstColumn="0" w:lastRowLastColumn="0"/>
            </w:pPr>
            <w:r w:rsidRPr="00AC2571">
              <w:t>Single-use</w:t>
            </w:r>
            <w:r w:rsidR="0034172D" w:rsidRPr="00AC2571">
              <w:t xml:space="preserve"> disposable</w:t>
            </w:r>
          </w:p>
        </w:tc>
        <w:tc>
          <w:tcPr>
            <w:tcW w:w="2215" w:type="dxa"/>
          </w:tcPr>
          <w:p w14:paraId="01017214" w14:textId="7D378974" w:rsidR="0034172D" w:rsidRPr="00AC2571" w:rsidRDefault="0034172D" w:rsidP="00AC2571">
            <w:pPr>
              <w:cnfStyle w:val="000000000000" w:firstRow="0" w:lastRow="0" w:firstColumn="0" w:lastColumn="0" w:oddVBand="0" w:evenVBand="0" w:oddHBand="0" w:evenHBand="0" w:firstRowFirstColumn="0" w:firstRowLastColumn="0" w:lastRowFirstColumn="0" w:lastRowLastColumn="0"/>
            </w:pPr>
            <w:r w:rsidRPr="00AC2571">
              <w:t>Number: ________</w:t>
            </w:r>
          </w:p>
        </w:tc>
      </w:tr>
      <w:tr w:rsidR="0034172D" w:rsidRPr="000E7814" w14:paraId="5FC97B09" w14:textId="77777777" w:rsidTr="001E7DA1">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3227" w:type="dxa"/>
            <w:vMerge/>
          </w:tcPr>
          <w:p w14:paraId="3C499D54" w14:textId="77777777" w:rsidR="0034172D" w:rsidRPr="00AC2571" w:rsidRDefault="0034172D" w:rsidP="00AC2571"/>
        </w:tc>
        <w:tc>
          <w:tcPr>
            <w:tcW w:w="4158" w:type="dxa"/>
          </w:tcPr>
          <w:p w14:paraId="6F257202" w14:textId="18226A81" w:rsidR="0034172D" w:rsidRPr="00AC2571" w:rsidRDefault="0034172D" w:rsidP="001E7DA1">
            <w:pPr>
              <w:jc w:val="right"/>
              <w:cnfStyle w:val="000000100000" w:firstRow="0" w:lastRow="0" w:firstColumn="0" w:lastColumn="0" w:oddVBand="0" w:evenVBand="0" w:oddHBand="1" w:evenHBand="0" w:firstRowFirstColumn="0" w:firstRowLastColumn="0" w:lastRowFirstColumn="0" w:lastRowLastColumn="0"/>
            </w:pPr>
            <w:r w:rsidRPr="00AC2571">
              <w:t xml:space="preserve">Reusable </w:t>
            </w:r>
          </w:p>
        </w:tc>
        <w:tc>
          <w:tcPr>
            <w:tcW w:w="2215" w:type="dxa"/>
          </w:tcPr>
          <w:p w14:paraId="0A93B668" w14:textId="7E865743" w:rsidR="0034172D" w:rsidRPr="00AC2571" w:rsidRDefault="00545BB7" w:rsidP="00AC2571">
            <w:pPr>
              <w:cnfStyle w:val="000000100000" w:firstRow="0" w:lastRow="0" w:firstColumn="0" w:lastColumn="0" w:oddVBand="0" w:evenVBand="0" w:oddHBand="1" w:evenHBand="0" w:firstRowFirstColumn="0" w:firstRowLastColumn="0" w:lastRowFirstColumn="0" w:lastRowLastColumn="0"/>
            </w:pPr>
            <w:r w:rsidRPr="00AC2571">
              <w:t>Number: ________</w:t>
            </w:r>
          </w:p>
        </w:tc>
      </w:tr>
      <w:tr w:rsidR="00766B11" w:rsidRPr="000E7814" w14:paraId="0AEE47E1" w14:textId="77777777" w:rsidTr="001E7DA1">
        <w:trPr>
          <w:trHeight w:val="457"/>
        </w:trPr>
        <w:tc>
          <w:tcPr>
            <w:cnfStyle w:val="001000000000" w:firstRow="0" w:lastRow="0" w:firstColumn="1" w:lastColumn="0" w:oddVBand="0" w:evenVBand="0" w:oddHBand="0" w:evenHBand="0" w:firstRowFirstColumn="0" w:firstRowLastColumn="0" w:lastRowFirstColumn="0" w:lastRowLastColumn="0"/>
            <w:tcW w:w="3227" w:type="dxa"/>
            <w:vMerge w:val="restart"/>
          </w:tcPr>
          <w:p w14:paraId="3F219403" w14:textId="3F02CE55" w:rsidR="00766B11" w:rsidRPr="00AC2571" w:rsidRDefault="00D673F1" w:rsidP="00AC2571">
            <w:r w:rsidRPr="00AC2571">
              <w:t>Gloves</w:t>
            </w:r>
          </w:p>
        </w:tc>
        <w:tc>
          <w:tcPr>
            <w:tcW w:w="4158" w:type="dxa"/>
          </w:tcPr>
          <w:p w14:paraId="06381FEB" w14:textId="77777777" w:rsidR="00766B11" w:rsidRPr="00AC2571" w:rsidRDefault="00766B11" w:rsidP="001E7DA1">
            <w:pPr>
              <w:jc w:val="right"/>
              <w:cnfStyle w:val="000000000000" w:firstRow="0" w:lastRow="0" w:firstColumn="0" w:lastColumn="0" w:oddVBand="0" w:evenVBand="0" w:oddHBand="0" w:evenHBand="0" w:firstRowFirstColumn="0" w:firstRowLastColumn="0" w:lastRowFirstColumn="0" w:lastRowLastColumn="0"/>
            </w:pPr>
            <w:r w:rsidRPr="00AC2571">
              <w:t>Single-use disposable</w:t>
            </w:r>
          </w:p>
        </w:tc>
        <w:tc>
          <w:tcPr>
            <w:tcW w:w="2215" w:type="dxa"/>
          </w:tcPr>
          <w:p w14:paraId="322D3245" w14:textId="77777777" w:rsidR="00766B11" w:rsidRPr="00AC2571" w:rsidRDefault="00766B11" w:rsidP="00AC2571">
            <w:pPr>
              <w:cnfStyle w:val="000000000000" w:firstRow="0" w:lastRow="0" w:firstColumn="0" w:lastColumn="0" w:oddVBand="0" w:evenVBand="0" w:oddHBand="0" w:evenHBand="0" w:firstRowFirstColumn="0" w:firstRowLastColumn="0" w:lastRowFirstColumn="0" w:lastRowLastColumn="0"/>
            </w:pPr>
            <w:r w:rsidRPr="00AC2571">
              <w:t>Number: ________</w:t>
            </w:r>
          </w:p>
        </w:tc>
      </w:tr>
      <w:tr w:rsidR="00766B11" w:rsidRPr="000E7814" w14:paraId="70ED0E3F" w14:textId="77777777" w:rsidTr="001E7DA1">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3227" w:type="dxa"/>
            <w:vMerge/>
          </w:tcPr>
          <w:p w14:paraId="724828CD" w14:textId="77777777" w:rsidR="00766B11" w:rsidRPr="00AC2571" w:rsidRDefault="00766B11" w:rsidP="00AC2571"/>
        </w:tc>
        <w:tc>
          <w:tcPr>
            <w:tcW w:w="4158" w:type="dxa"/>
          </w:tcPr>
          <w:p w14:paraId="555224CD" w14:textId="77777777" w:rsidR="00766B11" w:rsidRPr="00AC2571" w:rsidRDefault="00766B11" w:rsidP="001E7DA1">
            <w:pPr>
              <w:jc w:val="right"/>
              <w:cnfStyle w:val="000000100000" w:firstRow="0" w:lastRow="0" w:firstColumn="0" w:lastColumn="0" w:oddVBand="0" w:evenVBand="0" w:oddHBand="1" w:evenHBand="0" w:firstRowFirstColumn="0" w:firstRowLastColumn="0" w:lastRowFirstColumn="0" w:lastRowLastColumn="0"/>
            </w:pPr>
            <w:r w:rsidRPr="00AC2571">
              <w:t xml:space="preserve">Reusable </w:t>
            </w:r>
          </w:p>
        </w:tc>
        <w:tc>
          <w:tcPr>
            <w:tcW w:w="2215" w:type="dxa"/>
          </w:tcPr>
          <w:p w14:paraId="4B5AAEB4" w14:textId="77777777" w:rsidR="00766B11" w:rsidRPr="00AC2571" w:rsidRDefault="00766B11" w:rsidP="00AC2571">
            <w:pPr>
              <w:cnfStyle w:val="000000100000" w:firstRow="0" w:lastRow="0" w:firstColumn="0" w:lastColumn="0" w:oddVBand="0" w:evenVBand="0" w:oddHBand="1" w:evenHBand="0" w:firstRowFirstColumn="0" w:firstRowLastColumn="0" w:lastRowFirstColumn="0" w:lastRowLastColumn="0"/>
            </w:pPr>
            <w:r w:rsidRPr="00AC2571">
              <w:t>Number: ________</w:t>
            </w:r>
          </w:p>
        </w:tc>
      </w:tr>
      <w:tr w:rsidR="009C50F6" w:rsidRPr="000E7814" w14:paraId="3F2A1F65" w14:textId="77777777" w:rsidTr="001E7DA1">
        <w:trPr>
          <w:trHeight w:val="453"/>
        </w:trPr>
        <w:tc>
          <w:tcPr>
            <w:cnfStyle w:val="001000000000" w:firstRow="0" w:lastRow="0" w:firstColumn="1" w:lastColumn="0" w:oddVBand="0" w:evenVBand="0" w:oddHBand="0" w:evenHBand="0" w:firstRowFirstColumn="0" w:firstRowLastColumn="0" w:lastRowFirstColumn="0" w:lastRowLastColumn="0"/>
            <w:tcW w:w="3227" w:type="dxa"/>
            <w:vMerge w:val="restart"/>
          </w:tcPr>
          <w:p w14:paraId="028B7ACE" w14:textId="69B272A3" w:rsidR="00D673F1" w:rsidRPr="00AC2571" w:rsidRDefault="00E13B5B" w:rsidP="00AC2571">
            <w:r w:rsidRPr="00AC2571">
              <w:t>Goggles</w:t>
            </w:r>
          </w:p>
        </w:tc>
        <w:tc>
          <w:tcPr>
            <w:tcW w:w="4158" w:type="dxa"/>
          </w:tcPr>
          <w:p w14:paraId="3BF2EAAE" w14:textId="1721F846" w:rsidR="00D673F1" w:rsidRPr="00AC2571" w:rsidRDefault="00D673F1" w:rsidP="001E7DA1">
            <w:pPr>
              <w:jc w:val="right"/>
              <w:cnfStyle w:val="000000000000" w:firstRow="0" w:lastRow="0" w:firstColumn="0" w:lastColumn="0" w:oddVBand="0" w:evenVBand="0" w:oddHBand="0" w:evenHBand="0" w:firstRowFirstColumn="0" w:firstRowLastColumn="0" w:lastRowFirstColumn="0" w:lastRowLastColumn="0"/>
            </w:pPr>
            <w:r w:rsidRPr="00AC2571">
              <w:t>Single-use disposable</w:t>
            </w:r>
          </w:p>
        </w:tc>
        <w:tc>
          <w:tcPr>
            <w:tcW w:w="2215" w:type="dxa"/>
          </w:tcPr>
          <w:p w14:paraId="7121F7BE" w14:textId="0D3E40BE" w:rsidR="00D673F1" w:rsidRPr="00AC2571" w:rsidRDefault="00D673F1" w:rsidP="00AC2571">
            <w:pPr>
              <w:cnfStyle w:val="000000000000" w:firstRow="0" w:lastRow="0" w:firstColumn="0" w:lastColumn="0" w:oddVBand="0" w:evenVBand="0" w:oddHBand="0" w:evenHBand="0" w:firstRowFirstColumn="0" w:firstRowLastColumn="0" w:lastRowFirstColumn="0" w:lastRowLastColumn="0"/>
            </w:pPr>
            <w:r w:rsidRPr="00AC2571">
              <w:t>Number: ________</w:t>
            </w:r>
          </w:p>
        </w:tc>
      </w:tr>
      <w:tr w:rsidR="00A768D8" w:rsidRPr="000E7814" w14:paraId="2FBD21AD" w14:textId="77777777" w:rsidTr="001E7DA1">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3227" w:type="dxa"/>
            <w:vMerge/>
          </w:tcPr>
          <w:p w14:paraId="5589C653" w14:textId="77777777" w:rsidR="00D673F1" w:rsidRPr="00AC2571" w:rsidRDefault="00D673F1" w:rsidP="00AC2571"/>
        </w:tc>
        <w:tc>
          <w:tcPr>
            <w:tcW w:w="4158" w:type="dxa"/>
          </w:tcPr>
          <w:p w14:paraId="218A4C4D" w14:textId="28466C0D" w:rsidR="00D673F1" w:rsidRPr="00AC2571" w:rsidRDefault="00D673F1" w:rsidP="001E7DA1">
            <w:pPr>
              <w:jc w:val="right"/>
              <w:cnfStyle w:val="000000100000" w:firstRow="0" w:lastRow="0" w:firstColumn="0" w:lastColumn="0" w:oddVBand="0" w:evenVBand="0" w:oddHBand="1" w:evenHBand="0" w:firstRowFirstColumn="0" w:firstRowLastColumn="0" w:lastRowFirstColumn="0" w:lastRowLastColumn="0"/>
            </w:pPr>
            <w:r w:rsidRPr="00AC2571">
              <w:t xml:space="preserve">Reusable </w:t>
            </w:r>
          </w:p>
        </w:tc>
        <w:tc>
          <w:tcPr>
            <w:tcW w:w="2215" w:type="dxa"/>
          </w:tcPr>
          <w:p w14:paraId="519DD9E6" w14:textId="30ABFCF3" w:rsidR="00D673F1" w:rsidRPr="00AC2571" w:rsidRDefault="00D673F1" w:rsidP="00AC2571">
            <w:pPr>
              <w:cnfStyle w:val="000000100000" w:firstRow="0" w:lastRow="0" w:firstColumn="0" w:lastColumn="0" w:oddVBand="0" w:evenVBand="0" w:oddHBand="1" w:evenHBand="0" w:firstRowFirstColumn="0" w:firstRowLastColumn="0" w:lastRowFirstColumn="0" w:lastRowLastColumn="0"/>
            </w:pPr>
            <w:r w:rsidRPr="00AC2571">
              <w:t>Number: ________</w:t>
            </w:r>
          </w:p>
        </w:tc>
      </w:tr>
      <w:tr w:rsidR="00802020" w:rsidRPr="000E7814" w14:paraId="43760231" w14:textId="77777777" w:rsidTr="001E7DA1">
        <w:trPr>
          <w:trHeight w:val="283"/>
        </w:trPr>
        <w:tc>
          <w:tcPr>
            <w:cnfStyle w:val="001000000000" w:firstRow="0" w:lastRow="0" w:firstColumn="1" w:lastColumn="0" w:oddVBand="0" w:evenVBand="0" w:oddHBand="0" w:evenHBand="0" w:firstRowFirstColumn="0" w:firstRowLastColumn="0" w:lastRowFirstColumn="0" w:lastRowLastColumn="0"/>
            <w:tcW w:w="3227" w:type="dxa"/>
          </w:tcPr>
          <w:p w14:paraId="4C9D902F" w14:textId="6D077C60" w:rsidR="00802020" w:rsidRPr="00AC2571" w:rsidRDefault="00802020" w:rsidP="00AC2571">
            <w:r w:rsidRPr="00AC2571">
              <w:t>Head/hair covers (if using unhooded coveralls)</w:t>
            </w:r>
          </w:p>
        </w:tc>
        <w:tc>
          <w:tcPr>
            <w:tcW w:w="4158" w:type="dxa"/>
          </w:tcPr>
          <w:p w14:paraId="53B12CF8" w14:textId="248C83A2" w:rsidR="00802020" w:rsidRPr="00AC2571" w:rsidRDefault="00167C9F" w:rsidP="001E7DA1">
            <w:pPr>
              <w:jc w:val="right"/>
              <w:cnfStyle w:val="000000000000" w:firstRow="0" w:lastRow="0" w:firstColumn="0" w:lastColumn="0" w:oddVBand="0" w:evenVBand="0" w:oddHBand="0" w:evenHBand="0" w:firstRowFirstColumn="0" w:firstRowLastColumn="0" w:lastRowFirstColumn="0" w:lastRowLastColumn="0"/>
            </w:pPr>
            <w:r w:rsidRPr="00AC2571">
              <w:t>Single-use disposable</w:t>
            </w:r>
          </w:p>
        </w:tc>
        <w:tc>
          <w:tcPr>
            <w:tcW w:w="2215" w:type="dxa"/>
          </w:tcPr>
          <w:p w14:paraId="4F171463" w14:textId="34A49218" w:rsidR="00802020" w:rsidRPr="00AC2571" w:rsidRDefault="00802020" w:rsidP="00AC2571">
            <w:pPr>
              <w:cnfStyle w:val="000000000000" w:firstRow="0" w:lastRow="0" w:firstColumn="0" w:lastColumn="0" w:oddVBand="0" w:evenVBand="0" w:oddHBand="0" w:evenHBand="0" w:firstRowFirstColumn="0" w:firstRowLastColumn="0" w:lastRowFirstColumn="0" w:lastRowLastColumn="0"/>
            </w:pPr>
            <w:r w:rsidRPr="00AC2571">
              <w:t>Number: ________</w:t>
            </w:r>
          </w:p>
        </w:tc>
      </w:tr>
      <w:tr w:rsidR="00802020" w:rsidRPr="000E7814" w14:paraId="799B7089" w14:textId="77777777" w:rsidTr="001E7DA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27" w:type="dxa"/>
          </w:tcPr>
          <w:p w14:paraId="5219C2B9" w14:textId="74BE9D9E" w:rsidR="00802020" w:rsidRPr="00AC2571" w:rsidRDefault="00802020" w:rsidP="00AC2571">
            <w:r w:rsidRPr="00AC2571">
              <w:t>P2/N95 face masks</w:t>
            </w:r>
          </w:p>
        </w:tc>
        <w:tc>
          <w:tcPr>
            <w:tcW w:w="4158" w:type="dxa"/>
          </w:tcPr>
          <w:p w14:paraId="415020C1" w14:textId="361F25B2" w:rsidR="00802020" w:rsidRPr="00AC2571" w:rsidRDefault="00167C9F" w:rsidP="001E7DA1">
            <w:pPr>
              <w:jc w:val="right"/>
              <w:cnfStyle w:val="000000100000" w:firstRow="0" w:lastRow="0" w:firstColumn="0" w:lastColumn="0" w:oddVBand="0" w:evenVBand="0" w:oddHBand="1" w:evenHBand="0" w:firstRowFirstColumn="0" w:firstRowLastColumn="0" w:lastRowFirstColumn="0" w:lastRowLastColumn="0"/>
            </w:pPr>
            <w:r w:rsidRPr="00AC2571">
              <w:t>Single-use disposable</w:t>
            </w:r>
          </w:p>
        </w:tc>
        <w:tc>
          <w:tcPr>
            <w:tcW w:w="2215" w:type="dxa"/>
          </w:tcPr>
          <w:p w14:paraId="3A055505" w14:textId="3692AB49" w:rsidR="00802020" w:rsidRPr="00AC2571" w:rsidRDefault="00802020" w:rsidP="00AC2571">
            <w:pPr>
              <w:cnfStyle w:val="000000100000" w:firstRow="0" w:lastRow="0" w:firstColumn="0" w:lastColumn="0" w:oddVBand="0" w:evenVBand="0" w:oddHBand="1" w:evenHBand="0" w:firstRowFirstColumn="0" w:firstRowLastColumn="0" w:lastRowFirstColumn="0" w:lastRowLastColumn="0"/>
            </w:pPr>
            <w:r w:rsidRPr="00AC2571">
              <w:t>Number: ________</w:t>
            </w:r>
          </w:p>
        </w:tc>
      </w:tr>
      <w:tr w:rsidR="00802020" w:rsidRPr="000E7814" w14:paraId="3DAD278D" w14:textId="77777777" w:rsidTr="001E7DA1">
        <w:trPr>
          <w:trHeight w:val="283"/>
        </w:trPr>
        <w:tc>
          <w:tcPr>
            <w:cnfStyle w:val="001000000000" w:firstRow="0" w:lastRow="0" w:firstColumn="1" w:lastColumn="0" w:oddVBand="0" w:evenVBand="0" w:oddHBand="0" w:evenHBand="0" w:firstRowFirstColumn="0" w:firstRowLastColumn="0" w:lastRowFirstColumn="0" w:lastRowLastColumn="0"/>
            <w:tcW w:w="3227" w:type="dxa"/>
          </w:tcPr>
          <w:p w14:paraId="4F11E0EE" w14:textId="1C252CEE" w:rsidR="00802020" w:rsidRPr="00AC2571" w:rsidRDefault="00802020" w:rsidP="00AC2571">
            <w:r w:rsidRPr="00AC2571">
              <w:lastRenderedPageBreak/>
              <w:t xml:space="preserve">Powered air purifying </w:t>
            </w:r>
            <w:r w:rsidR="00805677" w:rsidRPr="00AC2571">
              <w:t xml:space="preserve">/ P3 </w:t>
            </w:r>
            <w:r w:rsidRPr="00AC2571">
              <w:t>respirators</w:t>
            </w:r>
          </w:p>
        </w:tc>
        <w:tc>
          <w:tcPr>
            <w:tcW w:w="4158" w:type="dxa"/>
          </w:tcPr>
          <w:p w14:paraId="7BEEEA5E" w14:textId="06AA23BF" w:rsidR="00802020" w:rsidRPr="00AC2571" w:rsidRDefault="0045434A" w:rsidP="001E7DA1">
            <w:pPr>
              <w:jc w:val="right"/>
              <w:cnfStyle w:val="000000000000" w:firstRow="0" w:lastRow="0" w:firstColumn="0" w:lastColumn="0" w:oddVBand="0" w:evenVBand="0" w:oddHBand="0" w:evenHBand="0" w:firstRowFirstColumn="0" w:firstRowLastColumn="0" w:lastRowFirstColumn="0" w:lastRowLastColumn="0"/>
            </w:pPr>
            <w:r w:rsidRPr="00AC2571">
              <w:t>Reusable</w:t>
            </w:r>
          </w:p>
        </w:tc>
        <w:tc>
          <w:tcPr>
            <w:tcW w:w="2215" w:type="dxa"/>
          </w:tcPr>
          <w:p w14:paraId="17A2052C" w14:textId="2D456C95" w:rsidR="00802020" w:rsidRPr="00AC2571" w:rsidRDefault="00802020" w:rsidP="00AC2571">
            <w:pPr>
              <w:cnfStyle w:val="000000000000" w:firstRow="0" w:lastRow="0" w:firstColumn="0" w:lastColumn="0" w:oddVBand="0" w:evenVBand="0" w:oddHBand="0" w:evenHBand="0" w:firstRowFirstColumn="0" w:firstRowLastColumn="0" w:lastRowFirstColumn="0" w:lastRowLastColumn="0"/>
            </w:pPr>
            <w:r w:rsidRPr="00AC2571">
              <w:t>Number: ________</w:t>
            </w:r>
          </w:p>
        </w:tc>
      </w:tr>
    </w:tbl>
    <w:p w14:paraId="1CD24F2D" w14:textId="29B835E5" w:rsidR="00A26DED" w:rsidRPr="000E7814" w:rsidRDefault="00A26DED"/>
    <w:tbl>
      <w:tblPr>
        <w:tblStyle w:val="TableGrid"/>
        <w:tblpPr w:leftFromText="180" w:rightFromText="180" w:vertAnchor="text" w:tblpY="1"/>
        <w:tblW w:w="9600" w:type="dxa"/>
        <w:tblLook w:val="0520" w:firstRow="1" w:lastRow="0" w:firstColumn="0" w:lastColumn="1" w:noHBand="0" w:noVBand="1"/>
      </w:tblPr>
      <w:tblGrid>
        <w:gridCol w:w="7709"/>
        <w:gridCol w:w="1891"/>
      </w:tblGrid>
      <w:tr w:rsidR="008C39D4" w:rsidRPr="00AC2571" w14:paraId="3E2372CB" w14:textId="0B4EA06A" w:rsidTr="00AC2571">
        <w:trPr>
          <w:cnfStyle w:val="100000000000" w:firstRow="1" w:lastRow="0" w:firstColumn="0" w:lastColumn="0" w:oddVBand="0" w:evenVBand="0" w:oddHBand="0" w:evenHBand="0" w:firstRowFirstColumn="0" w:firstRowLastColumn="0" w:lastRowFirstColumn="0" w:lastRowLastColumn="0"/>
          <w:trHeight w:val="283"/>
        </w:trPr>
        <w:tc>
          <w:tcPr>
            <w:tcW w:w="7709" w:type="dxa"/>
          </w:tcPr>
          <w:p w14:paraId="76B94F48" w14:textId="1EF6EA48" w:rsidR="008C39D4" w:rsidRPr="00AC2571" w:rsidRDefault="008C39D4" w:rsidP="00AC2571">
            <w:r w:rsidRPr="00AC2571">
              <w:t>Facilities and amenities</w:t>
            </w:r>
          </w:p>
        </w:tc>
        <w:tc>
          <w:tcPr>
            <w:cnfStyle w:val="000100000000" w:firstRow="0" w:lastRow="0" w:firstColumn="0" w:lastColumn="1" w:oddVBand="0" w:evenVBand="0" w:oddHBand="0" w:evenHBand="0" w:firstRowFirstColumn="0" w:firstRowLastColumn="0" w:lastRowFirstColumn="0" w:lastRowLastColumn="0"/>
            <w:tcW w:w="1891" w:type="dxa"/>
          </w:tcPr>
          <w:p w14:paraId="626CB874" w14:textId="5F68346C" w:rsidR="008C39D4" w:rsidRPr="00AC2571" w:rsidRDefault="008C39D4" w:rsidP="00AC2571"/>
        </w:tc>
      </w:tr>
      <w:tr w:rsidR="008C39D4" w:rsidRPr="00AC2571" w14:paraId="6A205344" w14:textId="6C04005C" w:rsidTr="00AC2571">
        <w:trPr>
          <w:cnfStyle w:val="000000100000" w:firstRow="0" w:lastRow="0" w:firstColumn="0" w:lastColumn="0" w:oddVBand="0" w:evenVBand="0" w:oddHBand="1" w:evenHBand="0" w:firstRowFirstColumn="0" w:firstRowLastColumn="0" w:lastRowFirstColumn="0" w:lastRowLastColumn="0"/>
          <w:trHeight w:val="283"/>
        </w:trPr>
        <w:tc>
          <w:tcPr>
            <w:tcW w:w="7709" w:type="dxa"/>
          </w:tcPr>
          <w:p w14:paraId="70F7B67A" w14:textId="5E2DF4FF" w:rsidR="008C39D4" w:rsidRPr="00AC2571" w:rsidRDefault="008C39D4" w:rsidP="00AC2571">
            <w:r w:rsidRPr="00AC2571">
              <w:t>Soap available</w:t>
            </w:r>
          </w:p>
        </w:tc>
        <w:tc>
          <w:tcPr>
            <w:cnfStyle w:val="000100000000" w:firstRow="0" w:lastRow="0" w:firstColumn="0" w:lastColumn="1" w:oddVBand="0" w:evenVBand="0" w:oddHBand="0" w:evenHBand="0" w:firstRowFirstColumn="0" w:firstRowLastColumn="0" w:lastRowFirstColumn="0" w:lastRowLastColumn="0"/>
            <w:tcW w:w="1891" w:type="dxa"/>
          </w:tcPr>
          <w:p w14:paraId="708EC859" w14:textId="569B303C" w:rsidR="008C39D4" w:rsidRPr="00AC2571" w:rsidRDefault="008C39D4" w:rsidP="00AC2571">
            <w:r w:rsidRPr="00AC2571">
              <w:t>Yes / No</w:t>
            </w:r>
          </w:p>
        </w:tc>
      </w:tr>
      <w:tr w:rsidR="008C39D4" w:rsidRPr="00AC2571" w14:paraId="0F309312" w14:textId="77777777" w:rsidTr="00AC2571">
        <w:trPr>
          <w:trHeight w:val="283"/>
        </w:trPr>
        <w:tc>
          <w:tcPr>
            <w:tcW w:w="7709" w:type="dxa"/>
          </w:tcPr>
          <w:p w14:paraId="5ACA9962" w14:textId="4E11C142" w:rsidR="008C39D4" w:rsidRPr="00AC2571" w:rsidRDefault="008C39D4" w:rsidP="00AC2571">
            <w:r w:rsidRPr="00AC2571">
              <w:t>Alcohol based hand rub (60-80% ethanol concentration)</w:t>
            </w:r>
          </w:p>
        </w:tc>
        <w:tc>
          <w:tcPr>
            <w:cnfStyle w:val="000100000000" w:firstRow="0" w:lastRow="0" w:firstColumn="0" w:lastColumn="1" w:oddVBand="0" w:evenVBand="0" w:oddHBand="0" w:evenHBand="0" w:firstRowFirstColumn="0" w:firstRowLastColumn="0" w:lastRowFirstColumn="0" w:lastRowLastColumn="0"/>
            <w:tcW w:w="1891" w:type="dxa"/>
          </w:tcPr>
          <w:p w14:paraId="296B29D5" w14:textId="196896EC" w:rsidR="008C39D4" w:rsidRPr="00AC2571" w:rsidRDefault="008C39D4" w:rsidP="00AC2571">
            <w:r w:rsidRPr="00AC2571">
              <w:t>Yes / No</w:t>
            </w:r>
          </w:p>
        </w:tc>
      </w:tr>
      <w:tr w:rsidR="008C39D4" w:rsidRPr="00AC2571" w14:paraId="27F8F487" w14:textId="77777777" w:rsidTr="00AC2571">
        <w:trPr>
          <w:cnfStyle w:val="000000100000" w:firstRow="0" w:lastRow="0" w:firstColumn="0" w:lastColumn="0" w:oddVBand="0" w:evenVBand="0" w:oddHBand="1" w:evenHBand="0" w:firstRowFirstColumn="0" w:firstRowLastColumn="0" w:lastRowFirstColumn="0" w:lastRowLastColumn="0"/>
          <w:trHeight w:val="283"/>
        </w:trPr>
        <w:tc>
          <w:tcPr>
            <w:tcW w:w="7709" w:type="dxa"/>
          </w:tcPr>
          <w:p w14:paraId="50C8099B" w14:textId="1B5B189C" w:rsidR="008C39D4" w:rsidRPr="00AC2571" w:rsidRDefault="008C39D4" w:rsidP="00AC2571">
            <w:r w:rsidRPr="00AC2571">
              <w:t>Disinfectant wipes</w:t>
            </w:r>
          </w:p>
        </w:tc>
        <w:tc>
          <w:tcPr>
            <w:cnfStyle w:val="000100000000" w:firstRow="0" w:lastRow="0" w:firstColumn="0" w:lastColumn="1" w:oddVBand="0" w:evenVBand="0" w:oddHBand="0" w:evenHBand="0" w:firstRowFirstColumn="0" w:firstRowLastColumn="0" w:lastRowFirstColumn="0" w:lastRowLastColumn="0"/>
            <w:tcW w:w="1891" w:type="dxa"/>
          </w:tcPr>
          <w:p w14:paraId="25256DFB" w14:textId="309EFF2A" w:rsidR="008C39D4" w:rsidRPr="00AC2571" w:rsidRDefault="008C39D4" w:rsidP="00AC2571">
            <w:r w:rsidRPr="00AC2571">
              <w:t>Yes / No</w:t>
            </w:r>
          </w:p>
        </w:tc>
      </w:tr>
      <w:tr w:rsidR="008C39D4" w:rsidRPr="00AC2571" w14:paraId="7C456BEC" w14:textId="69DA8BEE" w:rsidTr="00AC2571">
        <w:trPr>
          <w:trHeight w:val="283"/>
        </w:trPr>
        <w:tc>
          <w:tcPr>
            <w:tcW w:w="7709" w:type="dxa"/>
          </w:tcPr>
          <w:p w14:paraId="752735BC" w14:textId="14521ED8" w:rsidR="008C39D4" w:rsidRPr="00AC2571" w:rsidRDefault="008C39D4" w:rsidP="00AC2571">
            <w:r w:rsidRPr="00AC2571">
              <w:t>Single-use paper towels available</w:t>
            </w:r>
          </w:p>
        </w:tc>
        <w:tc>
          <w:tcPr>
            <w:cnfStyle w:val="000100000000" w:firstRow="0" w:lastRow="0" w:firstColumn="0" w:lastColumn="1" w:oddVBand="0" w:evenVBand="0" w:oddHBand="0" w:evenHBand="0" w:firstRowFirstColumn="0" w:firstRowLastColumn="0" w:lastRowFirstColumn="0" w:lastRowLastColumn="0"/>
            <w:tcW w:w="1891" w:type="dxa"/>
          </w:tcPr>
          <w:p w14:paraId="0037075A" w14:textId="1BE163F1" w:rsidR="008C39D4" w:rsidRPr="00AC2571" w:rsidRDefault="008C39D4" w:rsidP="00AC2571">
            <w:r w:rsidRPr="00AC2571">
              <w:t>Yes / No</w:t>
            </w:r>
          </w:p>
        </w:tc>
      </w:tr>
      <w:tr w:rsidR="008C39D4" w:rsidRPr="00AC2571" w14:paraId="50EE167C" w14:textId="58646D70" w:rsidTr="00AC2571">
        <w:trPr>
          <w:cnfStyle w:val="000000100000" w:firstRow="0" w:lastRow="0" w:firstColumn="0" w:lastColumn="0" w:oddVBand="0" w:evenVBand="0" w:oddHBand="1" w:evenHBand="0" w:firstRowFirstColumn="0" w:firstRowLastColumn="0" w:lastRowFirstColumn="0" w:lastRowLastColumn="0"/>
          <w:trHeight w:val="283"/>
        </w:trPr>
        <w:tc>
          <w:tcPr>
            <w:tcW w:w="7709" w:type="dxa"/>
          </w:tcPr>
          <w:p w14:paraId="0E4A3C0A" w14:textId="47BC6831" w:rsidR="008C39D4" w:rsidRPr="00AC2571" w:rsidRDefault="008C39D4" w:rsidP="00AC2571">
            <w:r w:rsidRPr="00AC2571">
              <w:t>Waste bin with liner available for general contaminated waste</w:t>
            </w:r>
          </w:p>
        </w:tc>
        <w:tc>
          <w:tcPr>
            <w:cnfStyle w:val="000100000000" w:firstRow="0" w:lastRow="0" w:firstColumn="0" w:lastColumn="1" w:oddVBand="0" w:evenVBand="0" w:oddHBand="0" w:evenHBand="0" w:firstRowFirstColumn="0" w:firstRowLastColumn="0" w:lastRowFirstColumn="0" w:lastRowLastColumn="0"/>
            <w:tcW w:w="1891" w:type="dxa"/>
          </w:tcPr>
          <w:p w14:paraId="1FC750A9" w14:textId="27C57DDC" w:rsidR="008C39D4" w:rsidRPr="00AC2571" w:rsidRDefault="008C39D4" w:rsidP="00AC2571">
            <w:r w:rsidRPr="00AC2571">
              <w:t>Yes / No</w:t>
            </w:r>
          </w:p>
        </w:tc>
      </w:tr>
      <w:tr w:rsidR="008C39D4" w:rsidRPr="00AC2571" w14:paraId="52E31F72" w14:textId="6A5B8EA0" w:rsidTr="00AC2571">
        <w:trPr>
          <w:trHeight w:val="283"/>
        </w:trPr>
        <w:tc>
          <w:tcPr>
            <w:tcW w:w="7709" w:type="dxa"/>
          </w:tcPr>
          <w:p w14:paraId="5F6F7B89" w14:textId="1AF86CDB" w:rsidR="008C39D4" w:rsidRPr="00AC2571" w:rsidRDefault="008C39D4" w:rsidP="00AC2571">
            <w:r w:rsidRPr="00AC2571">
              <w:t>Waste bin (lined) for disposable PPE</w:t>
            </w:r>
          </w:p>
        </w:tc>
        <w:tc>
          <w:tcPr>
            <w:cnfStyle w:val="000100000000" w:firstRow="0" w:lastRow="0" w:firstColumn="0" w:lastColumn="1" w:oddVBand="0" w:evenVBand="0" w:oddHBand="0" w:evenHBand="0" w:firstRowFirstColumn="0" w:firstRowLastColumn="0" w:lastRowFirstColumn="0" w:lastRowLastColumn="0"/>
            <w:tcW w:w="1891" w:type="dxa"/>
          </w:tcPr>
          <w:p w14:paraId="557B919A" w14:textId="2734A960" w:rsidR="008C39D4" w:rsidRPr="00AC2571" w:rsidRDefault="008C39D4" w:rsidP="00AC2571">
            <w:r w:rsidRPr="00AC2571">
              <w:t>Yes / No</w:t>
            </w:r>
          </w:p>
        </w:tc>
      </w:tr>
      <w:tr w:rsidR="008C39D4" w:rsidRPr="00AC2571" w14:paraId="6B1DE3D9" w14:textId="77777777" w:rsidTr="00AC2571">
        <w:trPr>
          <w:cnfStyle w:val="000000100000" w:firstRow="0" w:lastRow="0" w:firstColumn="0" w:lastColumn="0" w:oddVBand="0" w:evenVBand="0" w:oddHBand="1" w:evenHBand="0" w:firstRowFirstColumn="0" w:firstRowLastColumn="0" w:lastRowFirstColumn="0" w:lastRowLastColumn="0"/>
          <w:trHeight w:val="283"/>
        </w:trPr>
        <w:tc>
          <w:tcPr>
            <w:tcW w:w="7709" w:type="dxa"/>
          </w:tcPr>
          <w:p w14:paraId="3FAE0C32" w14:textId="4774DF28" w:rsidR="008C39D4" w:rsidRPr="00AC2571" w:rsidRDefault="008C39D4" w:rsidP="00AC2571">
            <w:r w:rsidRPr="00AC2571">
              <w:t>Waste bin (lined) for reusable PPE</w:t>
            </w:r>
          </w:p>
        </w:tc>
        <w:tc>
          <w:tcPr>
            <w:cnfStyle w:val="000100000000" w:firstRow="0" w:lastRow="0" w:firstColumn="0" w:lastColumn="1" w:oddVBand="0" w:evenVBand="0" w:oddHBand="0" w:evenHBand="0" w:firstRowFirstColumn="0" w:firstRowLastColumn="0" w:lastRowFirstColumn="0" w:lastRowLastColumn="0"/>
            <w:tcW w:w="1891" w:type="dxa"/>
          </w:tcPr>
          <w:p w14:paraId="1316C205" w14:textId="554C0441" w:rsidR="008C39D4" w:rsidRPr="00AC2571" w:rsidRDefault="008C39D4" w:rsidP="00AC2571">
            <w:r w:rsidRPr="00AC2571">
              <w:t>Yes / No</w:t>
            </w:r>
          </w:p>
        </w:tc>
      </w:tr>
      <w:tr w:rsidR="0083017A" w:rsidRPr="00AC2571" w14:paraId="6C383628" w14:textId="11435B17" w:rsidTr="0084058A">
        <w:tc>
          <w:tcPr>
            <w:tcW w:w="7709" w:type="dxa"/>
            <w:vAlign w:val="top"/>
          </w:tcPr>
          <w:p w14:paraId="6290E89A" w14:textId="3538BF32" w:rsidR="0083017A" w:rsidRPr="00C73B7F" w:rsidRDefault="0083017A" w:rsidP="0083017A">
            <w:pPr>
              <w:rPr>
                <w:rFonts w:eastAsiaTheme="majorEastAsia"/>
              </w:rPr>
            </w:pPr>
            <w:r w:rsidRPr="00B37220">
              <w:t>Written procedures available and displayed on the use of PPE (including mask fit checking, putting on and taking off PPE), handwashing and personal decontamination protocols (per AUSVETPLAN)</w:t>
            </w:r>
          </w:p>
        </w:tc>
        <w:tc>
          <w:tcPr>
            <w:cnfStyle w:val="000100000000" w:firstRow="0" w:lastRow="0" w:firstColumn="0" w:lastColumn="1" w:oddVBand="0" w:evenVBand="0" w:oddHBand="0" w:evenHBand="0" w:firstRowFirstColumn="0" w:firstRowLastColumn="0" w:lastRowFirstColumn="0" w:lastRowLastColumn="0"/>
            <w:tcW w:w="1891" w:type="dxa"/>
          </w:tcPr>
          <w:p w14:paraId="600A4324" w14:textId="3EF8DC51" w:rsidR="0083017A" w:rsidRPr="00AC2571" w:rsidRDefault="0083017A" w:rsidP="0083017A">
            <w:r w:rsidRPr="00AC2571">
              <w:t>Yes / No</w:t>
            </w:r>
          </w:p>
        </w:tc>
      </w:tr>
      <w:tr w:rsidR="0083017A" w:rsidRPr="00AC2571" w14:paraId="7673AEEC" w14:textId="77777777" w:rsidTr="0084058A">
        <w:trPr>
          <w:cnfStyle w:val="000000100000" w:firstRow="0" w:lastRow="0" w:firstColumn="0" w:lastColumn="0" w:oddVBand="0" w:evenVBand="0" w:oddHBand="1" w:evenHBand="0" w:firstRowFirstColumn="0" w:firstRowLastColumn="0" w:lastRowFirstColumn="0" w:lastRowLastColumn="0"/>
        </w:trPr>
        <w:tc>
          <w:tcPr>
            <w:tcW w:w="7709" w:type="dxa"/>
            <w:vAlign w:val="top"/>
          </w:tcPr>
          <w:p w14:paraId="74349B3E" w14:textId="3D01881D" w:rsidR="0083017A" w:rsidRPr="00C73B7F" w:rsidRDefault="0083017A" w:rsidP="0083017A">
            <w:pPr>
              <w:rPr>
                <w:rFonts w:eastAsiaTheme="majorEastAsia"/>
              </w:rPr>
            </w:pPr>
            <w:r w:rsidRPr="00B37220">
              <w:t xml:space="preserve">Showering </w:t>
            </w:r>
            <w:r w:rsidR="00164D9B" w:rsidRPr="00B37220">
              <w:t>facilities</w:t>
            </w:r>
          </w:p>
        </w:tc>
        <w:tc>
          <w:tcPr>
            <w:cnfStyle w:val="000100000000" w:firstRow="0" w:lastRow="0" w:firstColumn="0" w:lastColumn="1" w:oddVBand="0" w:evenVBand="0" w:oddHBand="0" w:evenHBand="0" w:firstRowFirstColumn="0" w:firstRowLastColumn="0" w:lastRowFirstColumn="0" w:lastRowLastColumn="0"/>
            <w:tcW w:w="1891" w:type="dxa"/>
          </w:tcPr>
          <w:p w14:paraId="21348233" w14:textId="4E0BEC41" w:rsidR="0083017A" w:rsidRPr="00AC2571" w:rsidRDefault="0083017A" w:rsidP="0083017A">
            <w:r w:rsidRPr="00AC2571">
              <w:t>Yes / No</w:t>
            </w:r>
          </w:p>
        </w:tc>
      </w:tr>
      <w:tr w:rsidR="0083017A" w:rsidRPr="00AC2571" w14:paraId="0A50DF27" w14:textId="77777777" w:rsidTr="0084058A">
        <w:tc>
          <w:tcPr>
            <w:tcW w:w="7709" w:type="dxa"/>
            <w:vAlign w:val="top"/>
          </w:tcPr>
          <w:p w14:paraId="126FDBD4" w14:textId="27049E1A" w:rsidR="0083017A" w:rsidRPr="00C73B7F" w:rsidRDefault="0083017A" w:rsidP="0083017A">
            <w:pPr>
              <w:rPr>
                <w:rFonts w:eastAsiaTheme="majorEastAsia"/>
              </w:rPr>
            </w:pPr>
            <w:r w:rsidRPr="00B37220">
              <w:t>Washing machine and dryer with hot cycles</w:t>
            </w:r>
          </w:p>
        </w:tc>
        <w:tc>
          <w:tcPr>
            <w:cnfStyle w:val="000100000000" w:firstRow="0" w:lastRow="0" w:firstColumn="0" w:lastColumn="1" w:oddVBand="0" w:evenVBand="0" w:oddHBand="0" w:evenHBand="0" w:firstRowFirstColumn="0" w:firstRowLastColumn="0" w:lastRowFirstColumn="0" w:lastRowLastColumn="0"/>
            <w:tcW w:w="1891" w:type="dxa"/>
          </w:tcPr>
          <w:p w14:paraId="6851199F" w14:textId="67859F06" w:rsidR="0083017A" w:rsidRPr="00AC2571" w:rsidRDefault="0083017A" w:rsidP="0083017A">
            <w:r w:rsidRPr="00AC2571">
              <w:t>Yes / No</w:t>
            </w:r>
          </w:p>
        </w:tc>
      </w:tr>
    </w:tbl>
    <w:p w14:paraId="3D46D24F" w14:textId="77777777" w:rsidR="00F66246" w:rsidRDefault="00F66246"/>
    <w:tbl>
      <w:tblPr>
        <w:tblStyle w:val="TableGrid"/>
        <w:tblpPr w:leftFromText="180" w:rightFromText="180" w:vertAnchor="text" w:tblpY="1"/>
        <w:tblW w:w="9600" w:type="dxa"/>
        <w:tblLook w:val="0520" w:firstRow="1" w:lastRow="0" w:firstColumn="0" w:lastColumn="1" w:noHBand="0" w:noVBand="1"/>
      </w:tblPr>
      <w:tblGrid>
        <w:gridCol w:w="7385"/>
        <w:gridCol w:w="2215"/>
      </w:tblGrid>
      <w:tr w:rsidR="00AC2571" w:rsidRPr="00AC2571" w14:paraId="2C3509A1" w14:textId="77777777" w:rsidTr="00F66246">
        <w:trPr>
          <w:cnfStyle w:val="100000000000" w:firstRow="1" w:lastRow="0" w:firstColumn="0" w:lastColumn="0" w:oddVBand="0" w:evenVBand="0" w:oddHBand="0" w:evenHBand="0" w:firstRowFirstColumn="0" w:firstRowLastColumn="0" w:lastRowFirstColumn="0" w:lastRowLastColumn="0"/>
          <w:trHeight w:val="384"/>
          <w:tblHeader/>
        </w:trPr>
        <w:tc>
          <w:tcPr>
            <w:cnfStyle w:val="000100000000" w:firstRow="0" w:lastRow="0" w:firstColumn="0" w:lastColumn="1" w:oddVBand="0" w:evenVBand="0" w:oddHBand="0" w:evenHBand="0" w:firstRowFirstColumn="0" w:firstRowLastColumn="0" w:lastRowFirstColumn="0" w:lastRowLastColumn="0"/>
            <w:tcW w:w="9600" w:type="dxa"/>
            <w:gridSpan w:val="2"/>
          </w:tcPr>
          <w:p w14:paraId="4B2A2E0A" w14:textId="2614C0AB" w:rsidR="00AC2571" w:rsidRPr="00C73B7F" w:rsidRDefault="00F66246" w:rsidP="00F66246">
            <w:r w:rsidRPr="00F66246">
              <w:t>Records for training and vaccination</w:t>
            </w:r>
          </w:p>
        </w:tc>
      </w:tr>
      <w:tr w:rsidR="008C39D4" w:rsidRPr="00AC2571" w14:paraId="07C06C92" w14:textId="77777777" w:rsidTr="00AC2571">
        <w:trPr>
          <w:cnfStyle w:val="000000100000" w:firstRow="0" w:lastRow="0" w:firstColumn="0" w:lastColumn="0" w:oddVBand="0" w:evenVBand="0" w:oddHBand="1" w:evenHBand="0" w:firstRowFirstColumn="0" w:firstRowLastColumn="0" w:lastRowFirstColumn="0" w:lastRowLastColumn="0"/>
        </w:trPr>
        <w:tc>
          <w:tcPr>
            <w:tcW w:w="7385" w:type="dxa"/>
          </w:tcPr>
          <w:p w14:paraId="1202AE92" w14:textId="0DE78D98" w:rsidR="008C39D4" w:rsidRPr="00AC2571" w:rsidRDefault="008C39D4" w:rsidP="00AC2571">
            <w:r w:rsidRPr="00AC2571">
              <w:t>Workers PPE trained (appropriate putting on (including mask fit checking), use, taking off, disposal, showering, getting in clean clothes)</w:t>
            </w:r>
          </w:p>
        </w:tc>
        <w:tc>
          <w:tcPr>
            <w:cnfStyle w:val="000100000000" w:firstRow="0" w:lastRow="0" w:firstColumn="0" w:lastColumn="1" w:oddVBand="0" w:evenVBand="0" w:oddHBand="0" w:evenHBand="0" w:firstRowFirstColumn="0" w:firstRowLastColumn="0" w:lastRowFirstColumn="0" w:lastRowLastColumn="0"/>
            <w:tcW w:w="2215" w:type="dxa"/>
          </w:tcPr>
          <w:p w14:paraId="0BEFC0B4" w14:textId="658D6DF5" w:rsidR="008C39D4" w:rsidRPr="00F66246" w:rsidRDefault="00F66246" w:rsidP="00F66246">
            <w:r w:rsidRPr="00F66246">
              <w:t>Yes / No</w:t>
            </w:r>
          </w:p>
        </w:tc>
      </w:tr>
      <w:tr w:rsidR="00DF6435" w:rsidRPr="00AC2571" w14:paraId="5E715FC5" w14:textId="77777777" w:rsidTr="00AC2571">
        <w:tc>
          <w:tcPr>
            <w:tcW w:w="7385" w:type="dxa"/>
          </w:tcPr>
          <w:p w14:paraId="74226A7E" w14:textId="38CBE93D" w:rsidR="00DF6435" w:rsidRPr="00AC2571" w:rsidRDefault="00A841C1" w:rsidP="00AC2571">
            <w:r w:rsidRPr="00AC2571">
              <w:t>Trained PPE observer(s) assists workers to put on and take off PPE</w:t>
            </w:r>
          </w:p>
        </w:tc>
        <w:tc>
          <w:tcPr>
            <w:cnfStyle w:val="000100000000" w:firstRow="0" w:lastRow="0" w:firstColumn="0" w:lastColumn="1" w:oddVBand="0" w:evenVBand="0" w:oddHBand="0" w:evenHBand="0" w:firstRowFirstColumn="0" w:firstRowLastColumn="0" w:lastRowFirstColumn="0" w:lastRowLastColumn="0"/>
            <w:tcW w:w="2215" w:type="dxa"/>
          </w:tcPr>
          <w:p w14:paraId="675C63E6" w14:textId="3611E60D" w:rsidR="00DF6435" w:rsidRPr="00F66246" w:rsidRDefault="00F66246" w:rsidP="00F66246">
            <w:pPr>
              <w:rPr>
                <w:rFonts w:eastAsiaTheme="minorHAnsi"/>
              </w:rPr>
            </w:pPr>
            <w:r w:rsidRPr="00F66246">
              <w:t>Yes / No</w:t>
            </w:r>
          </w:p>
        </w:tc>
      </w:tr>
      <w:tr w:rsidR="008C39D4" w:rsidRPr="00AC2571" w14:paraId="67C58B33" w14:textId="77777777" w:rsidTr="00AC2571">
        <w:trPr>
          <w:cnfStyle w:val="000000100000" w:firstRow="0" w:lastRow="0" w:firstColumn="0" w:lastColumn="0" w:oddVBand="0" w:evenVBand="0" w:oddHBand="1" w:evenHBand="0" w:firstRowFirstColumn="0" w:firstRowLastColumn="0" w:lastRowFirstColumn="0" w:lastRowLastColumn="0"/>
        </w:trPr>
        <w:tc>
          <w:tcPr>
            <w:tcW w:w="7385" w:type="dxa"/>
          </w:tcPr>
          <w:p w14:paraId="7C11D2D6" w14:textId="47D96AF4" w:rsidR="008C39D4" w:rsidRPr="00AC2571" w:rsidRDefault="008C39D4" w:rsidP="00AC2571">
            <w:r w:rsidRPr="00AC2571">
              <w:t xml:space="preserve">Workers fit tested </w:t>
            </w:r>
          </w:p>
        </w:tc>
        <w:tc>
          <w:tcPr>
            <w:cnfStyle w:val="000100000000" w:firstRow="0" w:lastRow="0" w:firstColumn="0" w:lastColumn="1" w:oddVBand="0" w:evenVBand="0" w:oddHBand="0" w:evenHBand="0" w:firstRowFirstColumn="0" w:firstRowLastColumn="0" w:lastRowFirstColumn="0" w:lastRowLastColumn="0"/>
            <w:tcW w:w="2215" w:type="dxa"/>
          </w:tcPr>
          <w:p w14:paraId="52D2459D" w14:textId="213E9D0B" w:rsidR="008C39D4" w:rsidRPr="00C73B7F" w:rsidRDefault="00F66246" w:rsidP="00C73B7F">
            <w:r w:rsidRPr="00F66246">
              <w:t>Yes / No</w:t>
            </w:r>
          </w:p>
        </w:tc>
      </w:tr>
      <w:tr w:rsidR="008C39D4" w:rsidRPr="00AC2571" w14:paraId="562C343F" w14:textId="77777777" w:rsidTr="00AC2571">
        <w:tc>
          <w:tcPr>
            <w:tcW w:w="7385" w:type="dxa"/>
          </w:tcPr>
          <w:p w14:paraId="464276E9" w14:textId="29D050AD" w:rsidR="008C39D4" w:rsidRPr="00AC2571" w:rsidRDefault="00C0093B" w:rsidP="00AC2571">
            <w:r w:rsidRPr="00AC2571">
              <w:t>PAPR trained (including correct cleaning and maintenance), if relevant</w:t>
            </w:r>
          </w:p>
        </w:tc>
        <w:tc>
          <w:tcPr>
            <w:cnfStyle w:val="000100000000" w:firstRow="0" w:lastRow="0" w:firstColumn="0" w:lastColumn="1" w:oddVBand="0" w:evenVBand="0" w:oddHBand="0" w:evenHBand="0" w:firstRowFirstColumn="0" w:firstRowLastColumn="0" w:lastRowFirstColumn="0" w:lastRowLastColumn="0"/>
            <w:tcW w:w="2215" w:type="dxa"/>
          </w:tcPr>
          <w:p w14:paraId="7ED8972A" w14:textId="4147E886" w:rsidR="008C39D4" w:rsidRPr="00F66246" w:rsidRDefault="00F66246" w:rsidP="00F66246">
            <w:pPr>
              <w:rPr>
                <w:rFonts w:eastAsiaTheme="minorHAnsi"/>
              </w:rPr>
            </w:pPr>
            <w:r w:rsidRPr="00F66246">
              <w:t>Yes / No</w:t>
            </w:r>
          </w:p>
        </w:tc>
      </w:tr>
      <w:tr w:rsidR="008C39D4" w:rsidRPr="00AC2571" w14:paraId="54615982" w14:textId="77777777" w:rsidTr="00AC2571">
        <w:trPr>
          <w:cnfStyle w:val="000000100000" w:firstRow="0" w:lastRow="0" w:firstColumn="0" w:lastColumn="0" w:oddVBand="0" w:evenVBand="0" w:oddHBand="1" w:evenHBand="0" w:firstRowFirstColumn="0" w:firstRowLastColumn="0" w:lastRowFirstColumn="0" w:lastRowLastColumn="0"/>
        </w:trPr>
        <w:tc>
          <w:tcPr>
            <w:tcW w:w="7385" w:type="dxa"/>
          </w:tcPr>
          <w:p w14:paraId="207A0456" w14:textId="14A06946" w:rsidR="008C39D4" w:rsidRPr="00AC2571" w:rsidRDefault="00C0093B" w:rsidP="00AC2571">
            <w:pPr>
              <w:rPr>
                <w:rFonts w:eastAsiaTheme="minorHAnsi"/>
              </w:rPr>
            </w:pPr>
            <w:r w:rsidRPr="00AC2571">
              <w:lastRenderedPageBreak/>
              <w:t>Workers trained in hand hygiene</w:t>
            </w:r>
          </w:p>
        </w:tc>
        <w:tc>
          <w:tcPr>
            <w:cnfStyle w:val="000100000000" w:firstRow="0" w:lastRow="0" w:firstColumn="0" w:lastColumn="1" w:oddVBand="0" w:evenVBand="0" w:oddHBand="0" w:evenHBand="0" w:firstRowFirstColumn="0" w:firstRowLastColumn="0" w:lastRowFirstColumn="0" w:lastRowLastColumn="0"/>
            <w:tcW w:w="2215" w:type="dxa"/>
          </w:tcPr>
          <w:p w14:paraId="040524CC" w14:textId="270E15C1" w:rsidR="008C39D4" w:rsidRPr="00C73B7F" w:rsidRDefault="00F66246" w:rsidP="00C73B7F">
            <w:r>
              <w:t>Yes / No</w:t>
            </w:r>
          </w:p>
        </w:tc>
      </w:tr>
      <w:tr w:rsidR="008C39D4" w:rsidRPr="00AC2571" w14:paraId="04515092" w14:textId="77777777" w:rsidTr="00AC2571">
        <w:tc>
          <w:tcPr>
            <w:tcW w:w="7385" w:type="dxa"/>
          </w:tcPr>
          <w:p w14:paraId="1AAE5732" w14:textId="21837AA1" w:rsidR="008C39D4" w:rsidRPr="00AC2571" w:rsidRDefault="008C39D4" w:rsidP="00AC2571">
            <w:r w:rsidRPr="00AC2571">
              <w:t>Workers seasonal influenza* vaccination record kept</w:t>
            </w:r>
          </w:p>
        </w:tc>
        <w:tc>
          <w:tcPr>
            <w:cnfStyle w:val="000100000000" w:firstRow="0" w:lastRow="0" w:firstColumn="0" w:lastColumn="1" w:oddVBand="0" w:evenVBand="0" w:oddHBand="0" w:evenHBand="0" w:firstRowFirstColumn="0" w:firstRowLastColumn="0" w:lastRowFirstColumn="0" w:lastRowLastColumn="0"/>
            <w:tcW w:w="2215" w:type="dxa"/>
          </w:tcPr>
          <w:p w14:paraId="2D53D64F" w14:textId="354B67DE" w:rsidR="008C39D4" w:rsidRPr="00F66246" w:rsidRDefault="00F66246" w:rsidP="00F66246">
            <w:pPr>
              <w:rPr>
                <w:rFonts w:eastAsiaTheme="minorHAnsi"/>
              </w:rPr>
            </w:pPr>
            <w:r w:rsidRPr="00F66246">
              <w:rPr>
                <w:rFonts w:eastAsiaTheme="minorHAnsi"/>
              </w:rPr>
              <w:t>Yes / No</w:t>
            </w:r>
          </w:p>
        </w:tc>
      </w:tr>
    </w:tbl>
    <w:p w14:paraId="5AD10613" w14:textId="79D11EED" w:rsidR="00DD6116" w:rsidRPr="00EB3424" w:rsidRDefault="0034172D" w:rsidP="00EB3424">
      <w:pPr>
        <w:pStyle w:val="FootnoteText"/>
      </w:pPr>
      <w:r w:rsidRPr="00EB3424">
        <w:t>*</w:t>
      </w:r>
      <w:proofErr w:type="gramStart"/>
      <w:r w:rsidR="009333D0" w:rsidRPr="00EB3424">
        <w:t>workers</w:t>
      </w:r>
      <w:proofErr w:type="gramEnd"/>
      <w:r w:rsidRPr="00EB3424">
        <w:t xml:space="preserve"> may choose not to disclose vaccination status</w:t>
      </w:r>
    </w:p>
    <w:p w14:paraId="7E88C521" w14:textId="6DD00715" w:rsidR="001A23D0" w:rsidRPr="00202DD5" w:rsidRDefault="00DD6116" w:rsidP="00202DD5">
      <w:r w:rsidRPr="00202DD5">
        <w:br w:type="page"/>
      </w:r>
      <w:bookmarkStart w:id="111" w:name="_Appendix_4_–"/>
      <w:bookmarkStart w:id="112" w:name="_Appendix_4_"/>
      <w:bookmarkEnd w:id="111"/>
      <w:bookmarkEnd w:id="112"/>
    </w:p>
    <w:p w14:paraId="4C9D6267" w14:textId="59F12DC7" w:rsidR="004E45D5" w:rsidRPr="000E7814" w:rsidRDefault="004E45D5" w:rsidP="00D55B36">
      <w:pPr>
        <w:pStyle w:val="Heading2"/>
      </w:pPr>
      <w:bookmarkStart w:id="113" w:name="_Appendix_4._Face"/>
      <w:bookmarkStart w:id="114" w:name="_Appendix_3._Respirator"/>
      <w:bookmarkStart w:id="115" w:name="_Toc1855819353"/>
      <w:bookmarkStart w:id="116" w:name="_Toc177654725"/>
      <w:bookmarkStart w:id="117" w:name="_Toc184388627"/>
      <w:bookmarkEnd w:id="113"/>
      <w:bookmarkEnd w:id="114"/>
      <w:r w:rsidRPr="000E7814">
        <w:lastRenderedPageBreak/>
        <w:t xml:space="preserve">Appendix </w:t>
      </w:r>
      <w:r w:rsidR="00892A2E" w:rsidRPr="000E7814">
        <w:t>3</w:t>
      </w:r>
      <w:r w:rsidRPr="000E7814">
        <w:t xml:space="preserve">. </w:t>
      </w:r>
      <w:bookmarkEnd w:id="115"/>
      <w:r w:rsidR="00B65268" w:rsidRPr="000E7814">
        <w:t>Respirator f</w:t>
      </w:r>
      <w:r w:rsidR="00965603" w:rsidRPr="000E7814">
        <w:t xml:space="preserve">ace mask </w:t>
      </w:r>
      <w:r w:rsidR="00676744" w:rsidRPr="000E7814">
        <w:t>i</w:t>
      </w:r>
      <w:r w:rsidRPr="000E7814">
        <w:t>nformation</w:t>
      </w:r>
      <w:bookmarkEnd w:id="116"/>
      <w:bookmarkEnd w:id="117"/>
    </w:p>
    <w:p w14:paraId="4CD4F0BE" w14:textId="3C70C3E9" w:rsidR="004E45D5" w:rsidRPr="00AC3C37" w:rsidRDefault="004E45D5" w:rsidP="00AC3C37">
      <w:r w:rsidRPr="00AC3C37">
        <w:t>Respirators</w:t>
      </w:r>
      <w:r w:rsidR="002C06E6" w:rsidRPr="00AC3C37">
        <w:t xml:space="preserve"> (referred to as face</w:t>
      </w:r>
      <w:r w:rsidR="00FB7647" w:rsidRPr="00AC3C37">
        <w:t xml:space="preserve"> </w:t>
      </w:r>
      <w:r w:rsidR="002C06E6" w:rsidRPr="00AC3C37">
        <w:t>masks elsewhere in this document)</w:t>
      </w:r>
      <w:r w:rsidRPr="00AC3C37">
        <w:t xml:space="preserve"> are designed to protect the wearer from harmful agents </w:t>
      </w:r>
      <w:r w:rsidR="00547EFA" w:rsidRPr="00AC3C37">
        <w:t>(including germs, chemicals, bacteria and viruses)</w:t>
      </w:r>
      <w:r w:rsidRPr="00AC3C37">
        <w:t xml:space="preserve"> which may be inhaled through the mouth or nose. </w:t>
      </w:r>
    </w:p>
    <w:p w14:paraId="490CEF3B" w14:textId="77777777" w:rsidR="00114452" w:rsidRPr="00BE79A1" w:rsidRDefault="00114452" w:rsidP="00BE79A1">
      <w:r w:rsidRPr="00BE79A1">
        <w:t>Each respirator type provides a different level of protection based on its design. Below are the different types:</w:t>
      </w:r>
    </w:p>
    <w:p w14:paraId="10427717" w14:textId="77777777" w:rsidR="00114452" w:rsidRPr="00115256" w:rsidRDefault="00114452" w:rsidP="00115256">
      <w:pPr>
        <w:pStyle w:val="ListBullet"/>
      </w:pPr>
      <w:r w:rsidRPr="00115256">
        <w:t>Powered air-purifying respirator (PAPR) are reusable and often have a hood or helmet that covers the nose, mouth, and eyes. A battery-powered blower pulls air through filters or cartridge. These can be available as either loose fitting or tight fitting PAPR.</w:t>
      </w:r>
    </w:p>
    <w:p w14:paraId="60DF59DC" w14:textId="77777777" w:rsidR="00114452" w:rsidRPr="00115256" w:rsidRDefault="00114452" w:rsidP="00115256">
      <w:pPr>
        <w:pStyle w:val="ListBullet"/>
      </w:pPr>
      <w:r w:rsidRPr="00115256">
        <w:t xml:space="preserve">Elastomeric full facepiece respirators are reusable and cover the nose, mouth, and eyes. </w:t>
      </w:r>
    </w:p>
    <w:p w14:paraId="73874913" w14:textId="77777777" w:rsidR="00114452" w:rsidRPr="00115256" w:rsidRDefault="00114452" w:rsidP="00115256">
      <w:pPr>
        <w:pStyle w:val="ListBullet"/>
      </w:pPr>
      <w:r w:rsidRPr="00115256">
        <w:t xml:space="preserve">Elastomeric half mask respirator are reusable respirators and cover the nose and mouth. </w:t>
      </w:r>
    </w:p>
    <w:p w14:paraId="280B5D48" w14:textId="77777777" w:rsidR="00114452" w:rsidRPr="00115256" w:rsidRDefault="00114452" w:rsidP="00115256">
      <w:pPr>
        <w:pStyle w:val="ListBullet"/>
      </w:pPr>
      <w:r w:rsidRPr="00115256">
        <w:t>Particulate filtering facepiece respirator (respirators, P2/N95) are disposable respirators that cover the nose and mouth.</w:t>
      </w:r>
    </w:p>
    <w:p w14:paraId="74E7A98C" w14:textId="3A4C647B" w:rsidR="00F87C57" w:rsidRPr="00AC3C37" w:rsidRDefault="00201627" w:rsidP="00AC3C37">
      <w:r w:rsidRPr="00AC3C37">
        <w:t>To note</w:t>
      </w:r>
      <w:r w:rsidR="00114452" w:rsidRPr="00AC3C37">
        <w:t>: Loose-fitting PAPRs, in which the hood or helmet is designed to form only a partial seal with the wearer’s face or hoods which seal loosely around the wearer’s neck or shoulders, do not require fit testing</w:t>
      </w:r>
      <w:r w:rsidR="00787EFF" w:rsidRPr="00AC3C37">
        <w:footnoteReference w:id="8"/>
      </w:r>
      <w:r w:rsidR="00114452" w:rsidRPr="00AC3C37">
        <w:t>.</w:t>
      </w:r>
      <w:r w:rsidR="001F33F2" w:rsidRPr="00AC3C37">
        <w:t xml:space="preserve"> </w:t>
      </w:r>
    </w:p>
    <w:p w14:paraId="2024955F" w14:textId="575C5711" w:rsidR="004E45D5" w:rsidRPr="00AC3C37" w:rsidRDefault="004E45D5" w:rsidP="00AC3C37">
      <w:r w:rsidRPr="00AC3C37">
        <w:t xml:space="preserve">The level of protection afforded by a respirator is affected by </w:t>
      </w:r>
      <w:r w:rsidR="00D16221" w:rsidRPr="00AC3C37">
        <w:t>multiple</w:t>
      </w:r>
      <w:r w:rsidRPr="00AC3C37">
        <w:t xml:space="preserve"> factors, including:</w:t>
      </w:r>
    </w:p>
    <w:p w14:paraId="36832A04" w14:textId="77777777" w:rsidR="004E45D5" w:rsidRPr="00115256" w:rsidRDefault="004E45D5" w:rsidP="00115256">
      <w:pPr>
        <w:pStyle w:val="ListBullet"/>
      </w:pPr>
      <w:r w:rsidRPr="00115256">
        <w:t xml:space="preserve">the class and type of filter, </w:t>
      </w:r>
    </w:p>
    <w:p w14:paraId="60EFA063" w14:textId="569D763B" w:rsidR="004E45D5" w:rsidRPr="00115256" w:rsidRDefault="004E45D5" w:rsidP="00115256">
      <w:pPr>
        <w:pStyle w:val="ListBullet"/>
      </w:pPr>
      <w:r w:rsidRPr="00115256">
        <w:t>the adequacy of training</w:t>
      </w:r>
      <w:r w:rsidR="00167BA0" w:rsidRPr="00115256">
        <w:footnoteReference w:id="9"/>
      </w:r>
      <w:r w:rsidRPr="00115256">
        <w:t xml:space="preserve"> in fitting</w:t>
      </w:r>
      <w:r w:rsidR="008228AC" w:rsidRPr="00115256">
        <w:t>, fit checking</w:t>
      </w:r>
      <w:r w:rsidRPr="00115256">
        <w:t xml:space="preserve"> and fit</w:t>
      </w:r>
      <w:r w:rsidR="00E2509E" w:rsidRPr="00115256">
        <w:t xml:space="preserve"> </w:t>
      </w:r>
      <w:r w:rsidRPr="00115256">
        <w:t>testing the respirator to an individual</w:t>
      </w:r>
    </w:p>
    <w:p w14:paraId="4F6BD7AD" w14:textId="4CD7CE48" w:rsidR="00D93DC5" w:rsidRPr="00115256" w:rsidRDefault="004E45D5" w:rsidP="00115256">
      <w:pPr>
        <w:pStyle w:val="ListBullet"/>
      </w:pPr>
      <w:r w:rsidRPr="00115256">
        <w:t>whether the person always uses the device as directed</w:t>
      </w:r>
      <w:r w:rsidR="00201627" w:rsidRPr="00115256">
        <w:t>, and</w:t>
      </w:r>
    </w:p>
    <w:p w14:paraId="63E8D3FF" w14:textId="3118F25A" w:rsidR="004E45D5" w:rsidRPr="00115256" w:rsidRDefault="00201627" w:rsidP="00115256">
      <w:pPr>
        <w:pStyle w:val="ListBullet"/>
      </w:pPr>
      <w:r w:rsidRPr="00115256">
        <w:t xml:space="preserve">the </w:t>
      </w:r>
      <w:r w:rsidR="00D93DC5" w:rsidRPr="00115256">
        <w:t>environment and tasks to be undertaken.</w:t>
      </w:r>
    </w:p>
    <w:p w14:paraId="7619DC43" w14:textId="419E7C25" w:rsidR="004E45D5" w:rsidRPr="00202DD5" w:rsidRDefault="004E45D5" w:rsidP="00202DD5">
      <w:r w:rsidRPr="00202DD5">
        <w:t>Under</w:t>
      </w:r>
      <w:r w:rsidRPr="00202DD5">
        <w:tab/>
        <w:t xml:space="preserve">the </w:t>
      </w:r>
      <w:hyperlink r:id="rId74" w:history="1">
        <w:r w:rsidRPr="00202DD5">
          <w:rPr>
            <w:rStyle w:val="Hyperlink"/>
          </w:rPr>
          <w:t>Australian/New Zealand Standard AS/NZS 1716:</w:t>
        </w:r>
        <w:r w:rsidR="00CB600B" w:rsidRPr="00202DD5">
          <w:rPr>
            <w:rStyle w:val="Hyperlink"/>
          </w:rPr>
          <w:t>2012</w:t>
        </w:r>
      </w:hyperlink>
      <w:r w:rsidRPr="00202DD5">
        <w:t>, respirator particle filters are classed as P1, P2 or P3. The minimum level of respiratory protection for working with birds or their associated products which might be infected or contaminated with avian influenza is a half</w:t>
      </w:r>
      <w:r w:rsidR="00FD2A11" w:rsidRPr="00202DD5">
        <w:t xml:space="preserve"> </w:t>
      </w:r>
      <w:r w:rsidRPr="00202DD5">
        <w:t xml:space="preserve">face particulate respirator with a P2 classification. </w:t>
      </w:r>
      <w:r w:rsidR="00273C5A" w:rsidRPr="00202DD5">
        <w:t>Availability of an N95 U</w:t>
      </w:r>
      <w:r w:rsidR="00BC7EE3" w:rsidRPr="00202DD5">
        <w:t xml:space="preserve">nited </w:t>
      </w:r>
      <w:r w:rsidR="00273C5A" w:rsidRPr="00202DD5">
        <w:t>S</w:t>
      </w:r>
      <w:r w:rsidR="00BC7EE3" w:rsidRPr="00202DD5">
        <w:t>tates</w:t>
      </w:r>
      <w:r w:rsidR="00273C5A" w:rsidRPr="00202DD5">
        <w:t xml:space="preserve"> N</w:t>
      </w:r>
      <w:r w:rsidR="000A37DC" w:rsidRPr="00202DD5">
        <w:t xml:space="preserve">ational </w:t>
      </w:r>
      <w:r w:rsidR="00273C5A" w:rsidRPr="00202DD5">
        <w:t>I</w:t>
      </w:r>
      <w:r w:rsidR="000A37DC" w:rsidRPr="00202DD5">
        <w:t xml:space="preserve">nstitute for </w:t>
      </w:r>
      <w:r w:rsidR="00273C5A" w:rsidRPr="00202DD5">
        <w:t>O</w:t>
      </w:r>
      <w:r w:rsidR="000A37DC" w:rsidRPr="00202DD5">
        <w:t xml:space="preserve">ccupational </w:t>
      </w:r>
      <w:r w:rsidR="00273C5A" w:rsidRPr="00202DD5">
        <w:t>S</w:t>
      </w:r>
      <w:r w:rsidR="000A37DC" w:rsidRPr="00202DD5">
        <w:t xml:space="preserve">afety and </w:t>
      </w:r>
      <w:r w:rsidR="00273C5A" w:rsidRPr="00202DD5">
        <w:t>H</w:t>
      </w:r>
      <w:r w:rsidR="000A37DC" w:rsidRPr="00202DD5">
        <w:t>ealth</w:t>
      </w:r>
      <w:r w:rsidR="00273C5A" w:rsidRPr="00202DD5">
        <w:t xml:space="preserve"> approved respirator performs similarly to a P2 and where</w:t>
      </w:r>
      <w:r w:rsidRPr="00202DD5">
        <w:t xml:space="preserve"> available</w:t>
      </w:r>
      <w:r w:rsidR="00B1524B" w:rsidRPr="00202DD5">
        <w:t>,</w:t>
      </w:r>
      <w:r w:rsidR="003A20D0" w:rsidRPr="00202DD5">
        <w:t xml:space="preserve"> is also suitable for use.</w:t>
      </w:r>
      <w:r w:rsidR="00E45736" w:rsidRPr="00202DD5">
        <w:t xml:space="preserve"> </w:t>
      </w:r>
      <w:r w:rsidR="00E230DA" w:rsidRPr="00202DD5">
        <w:t>Where a P2/N95</w:t>
      </w:r>
      <w:r w:rsidR="00035D3D" w:rsidRPr="00202DD5">
        <w:t xml:space="preserve"> is not available or conditions require higher protection level</w:t>
      </w:r>
      <w:r w:rsidR="005C0FF9" w:rsidRPr="00202DD5">
        <w:t>,</w:t>
      </w:r>
      <w:r w:rsidRPr="00202DD5">
        <w:t xml:space="preserve"> a respirator with a P3 filter (a higher level of filtration) should be used.</w:t>
      </w:r>
      <w:r w:rsidR="005665D3" w:rsidRPr="00202DD5">
        <w:t xml:space="preserve"> The Australian Therapeutic Goods Administration is responsible for</w:t>
      </w:r>
      <w:r w:rsidR="004F614D" w:rsidRPr="00202DD5">
        <w:t xml:space="preserve"> </w:t>
      </w:r>
      <w:hyperlink r:id="rId75" w:history="1">
        <w:r w:rsidR="004F614D" w:rsidRPr="00202DD5">
          <w:rPr>
            <w:rStyle w:val="Hyperlink"/>
          </w:rPr>
          <w:t>regulating face masks and respirators</w:t>
        </w:r>
      </w:hyperlink>
      <w:r w:rsidR="004F614D" w:rsidRPr="00202DD5">
        <w:t>.</w:t>
      </w:r>
      <w:r w:rsidR="005665D3" w:rsidRPr="00202DD5">
        <w:t xml:space="preserve"> </w:t>
      </w:r>
    </w:p>
    <w:p w14:paraId="5923F57E" w14:textId="6C5D1E51" w:rsidR="004E45D5" w:rsidRPr="00202DD5" w:rsidRDefault="001F6E56" w:rsidP="00202DD5">
      <w:r w:rsidRPr="00202DD5">
        <w:t>R</w:t>
      </w:r>
      <w:r w:rsidR="004E45D5" w:rsidRPr="00202DD5">
        <w:t xml:space="preserve">espirators </w:t>
      </w:r>
      <w:r w:rsidRPr="00202DD5">
        <w:t xml:space="preserve">that </w:t>
      </w:r>
      <w:r w:rsidR="004E45D5" w:rsidRPr="00202DD5">
        <w:t xml:space="preserve">meet </w:t>
      </w:r>
      <w:r w:rsidRPr="00202DD5">
        <w:t>the minimum filtration requirement (P2 standard)</w:t>
      </w:r>
      <w:r w:rsidR="004E45D5" w:rsidRPr="00202DD5">
        <w:t xml:space="preserve"> are available in many different designs, including half</w:t>
      </w:r>
      <w:r w:rsidR="00FD2A11" w:rsidRPr="00202DD5">
        <w:t xml:space="preserve"> </w:t>
      </w:r>
      <w:r w:rsidR="004E45D5" w:rsidRPr="00202DD5">
        <w:t xml:space="preserve">face piece disposable (sometimes called </w:t>
      </w:r>
      <w:r w:rsidR="004E45D5" w:rsidRPr="00202DD5">
        <w:lastRenderedPageBreak/>
        <w:t>‘maintenance free’) respirators; some of these have one</w:t>
      </w:r>
      <w:r w:rsidR="00FD2A11" w:rsidRPr="00202DD5">
        <w:t xml:space="preserve"> </w:t>
      </w:r>
      <w:r w:rsidR="004E45D5" w:rsidRPr="00202DD5">
        <w:t xml:space="preserve">way exhalation valves for extra comfort. These are available as a ‘cup’ style or ‘flat fold’, which looks </w:t>
      </w:r>
      <w:proofErr w:type="gramStart"/>
      <w:r w:rsidR="004E45D5" w:rsidRPr="00202DD5">
        <w:t>similar to</w:t>
      </w:r>
      <w:proofErr w:type="gramEnd"/>
      <w:r w:rsidR="004E45D5" w:rsidRPr="00202DD5">
        <w:t xml:space="preserve"> a surgical </w:t>
      </w:r>
      <w:r w:rsidR="002C06E6" w:rsidRPr="00202DD5">
        <w:t>face</w:t>
      </w:r>
      <w:r w:rsidR="001074FC" w:rsidRPr="00202DD5">
        <w:t xml:space="preserve"> </w:t>
      </w:r>
      <w:r w:rsidR="002C06E6" w:rsidRPr="00202DD5">
        <w:t>mask</w:t>
      </w:r>
      <w:r w:rsidR="004E45D5" w:rsidRPr="00202DD5">
        <w:t xml:space="preserve"> in some respects, and a ‘duck bill’, which has a peak extending out from the nose and mouth of the wearer.</w:t>
      </w:r>
      <w:r w:rsidR="007F3511" w:rsidRPr="00202DD5">
        <w:t xml:space="preserve"> </w:t>
      </w:r>
      <w:r w:rsidRPr="00202DD5">
        <w:t xml:space="preserve">Reusable plastic or silicon respirators with replaceable filter cartridges are also available with or without one way exhalation valves. </w:t>
      </w:r>
      <w:r w:rsidR="007F3511" w:rsidRPr="00202DD5">
        <w:t>The wearer should be fitted for the most suitable device and must be clean-shaven to achieve a seal</w:t>
      </w:r>
      <w:r w:rsidR="002E344A" w:rsidRPr="00202DD5">
        <w:t xml:space="preserve"> for tight-fitting </w:t>
      </w:r>
      <w:r w:rsidR="00CD103F" w:rsidRPr="00202DD5">
        <w:t>r</w:t>
      </w:r>
      <w:r w:rsidR="00271548" w:rsidRPr="00202DD5">
        <w:t xml:space="preserve">espiratory </w:t>
      </w:r>
      <w:r w:rsidR="00CD103F" w:rsidRPr="00202DD5">
        <w:t>p</w:t>
      </w:r>
      <w:r w:rsidR="00271548" w:rsidRPr="00202DD5">
        <w:t xml:space="preserve">rotective </w:t>
      </w:r>
      <w:r w:rsidR="00CD103F" w:rsidRPr="00202DD5">
        <w:t>e</w:t>
      </w:r>
      <w:r w:rsidR="00271548" w:rsidRPr="00202DD5">
        <w:t>quipment</w:t>
      </w:r>
      <w:r w:rsidR="007F3511" w:rsidRPr="00202DD5">
        <w:t>.</w:t>
      </w:r>
      <w:r w:rsidR="004E45D5" w:rsidRPr="00202DD5">
        <w:t xml:space="preserve"> </w:t>
      </w:r>
    </w:p>
    <w:p w14:paraId="00F3D46B" w14:textId="7DAB9758" w:rsidR="004E45D5" w:rsidRPr="00202DD5" w:rsidRDefault="004E45D5" w:rsidP="00202DD5">
      <w:r w:rsidRPr="00202DD5">
        <w:t>Powered air</w:t>
      </w:r>
      <w:r w:rsidR="00FD2A11" w:rsidRPr="00202DD5">
        <w:t xml:space="preserve"> </w:t>
      </w:r>
      <w:r w:rsidRPr="00202DD5">
        <w:t>purifying respirators (PAPRs) are used for specialist applications and may be used in conjunction with full</w:t>
      </w:r>
      <w:r w:rsidR="00FD2A11" w:rsidRPr="00202DD5">
        <w:t xml:space="preserve"> </w:t>
      </w:r>
      <w:r w:rsidRPr="00202DD5">
        <w:t>body suits.</w:t>
      </w:r>
      <w:r w:rsidR="000105E2" w:rsidRPr="00202DD5">
        <w:t xml:space="preserve"> PAPR with hoods may also be selected for use by individuals with beards and/or those who cannot achieve a suitable fit with tight fitting respirators.</w:t>
      </w:r>
    </w:p>
    <w:p w14:paraId="7B084F25" w14:textId="3AF1FDF3" w:rsidR="00C34C68" w:rsidRPr="00202DD5" w:rsidRDefault="004E45D5" w:rsidP="00202DD5">
      <w:r w:rsidRPr="00202DD5">
        <w:t>Respirators which meet P2</w:t>
      </w:r>
      <w:r w:rsidR="00E84878" w:rsidRPr="00202DD5">
        <w:t>/N95</w:t>
      </w:r>
      <w:r w:rsidRPr="00202DD5">
        <w:t xml:space="preserve"> or P3 filtration standards are available from </w:t>
      </w:r>
      <w:r w:rsidR="00422D1C" w:rsidRPr="00202DD5">
        <w:t>several</w:t>
      </w:r>
      <w:r w:rsidRPr="00202DD5">
        <w:t xml:space="preserve"> suppliers in Australia. The style and design most suitable for a particular application is a matter for consultation between the industry concerned and the relevant state health department, as needs vary considerably in different workplaces</w:t>
      </w:r>
      <w:r w:rsidR="00E6239C" w:rsidRPr="00202DD5">
        <w:t xml:space="preserve"> </w:t>
      </w:r>
      <w:r w:rsidR="00287530" w:rsidRPr="00202DD5">
        <w:t>and individuals who are fit tested to a specific brand, type and size of respirator.</w:t>
      </w:r>
    </w:p>
    <w:sectPr w:rsidR="00C34C68" w:rsidRPr="00202DD5" w:rsidSect="00B47FF4">
      <w:footerReference w:type="default" r:id="rId76"/>
      <w:headerReference w:type="first" r:id="rId77"/>
      <w:footerReference w:type="first" r:id="rId78"/>
      <w:pgSz w:w="11900" w:h="16840"/>
      <w:pgMar w:top="1474" w:right="934" w:bottom="1474" w:left="1474" w:header="709" w:footer="52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34566" w14:textId="77777777" w:rsidR="00AB16B9" w:rsidRDefault="00AB16B9" w:rsidP="00BD640A">
      <w:pPr>
        <w:spacing w:before="0" w:after="0" w:line="240" w:lineRule="auto"/>
      </w:pPr>
      <w:r>
        <w:separator/>
      </w:r>
    </w:p>
  </w:endnote>
  <w:endnote w:type="continuationSeparator" w:id="0">
    <w:p w14:paraId="1532FFE8" w14:textId="77777777" w:rsidR="00AB16B9" w:rsidRDefault="00AB16B9" w:rsidP="00BD640A">
      <w:pPr>
        <w:spacing w:before="0" w:after="0" w:line="240" w:lineRule="auto"/>
      </w:pPr>
      <w:r>
        <w:continuationSeparator/>
      </w:r>
    </w:p>
  </w:endnote>
  <w:endnote w:type="continuationNotice" w:id="1">
    <w:p w14:paraId="177E46B0" w14:textId="77777777" w:rsidR="00AB16B9" w:rsidRDefault="00AB16B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Body C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7388F" w14:textId="77777777" w:rsidR="00A508F3" w:rsidRDefault="00000000" w:rsidP="00346C59">
    <w:pPr>
      <w:pStyle w:val="Footer"/>
      <w:tabs>
        <w:tab w:val="clear" w:pos="4513"/>
      </w:tabs>
    </w:pPr>
    <w:sdt>
      <w:sdtPr>
        <w:rPr>
          <w:rStyle w:val="PageNumber"/>
          <w:color w:val="FFFFFF" w:themeColor="background1"/>
        </w:rPr>
        <w:id w:val="396474916"/>
        <w:docPartObj>
          <w:docPartGallery w:val="Page Numbers (Bottom of Page)"/>
          <w:docPartUnique/>
        </w:docPartObj>
      </w:sdtPr>
      <w:sdtContent>
        <w:r w:rsidR="00AB1146" w:rsidRPr="00AB1146">
          <w:rPr>
            <w:rStyle w:val="PageNumber"/>
            <w:color w:val="FFFFFF" w:themeColor="background1"/>
          </w:rPr>
          <w:t>Interim Australian Centre for Disease Control</w:t>
        </w:r>
        <w:r w:rsidR="00346C59" w:rsidRPr="00DD7044">
          <w:rPr>
            <w:rStyle w:val="PageNumber"/>
            <w:color w:val="FFFFFF" w:themeColor="background1"/>
          </w:rPr>
          <w:tab/>
        </w:r>
        <w:r w:rsidR="00346C59" w:rsidRPr="00DD7044">
          <w:rPr>
            <w:rStyle w:val="PageNumber"/>
            <w:color w:val="FFFFFF" w:themeColor="background1"/>
          </w:rPr>
          <w:fldChar w:fldCharType="begin"/>
        </w:r>
        <w:r w:rsidR="00346C59" w:rsidRPr="00DD7044">
          <w:rPr>
            <w:rStyle w:val="PageNumber"/>
            <w:color w:val="FFFFFF" w:themeColor="background1"/>
          </w:rPr>
          <w:instrText xml:space="preserve"> PAGE </w:instrText>
        </w:r>
        <w:r w:rsidR="00346C59" w:rsidRPr="00DD7044">
          <w:rPr>
            <w:rStyle w:val="PageNumber"/>
            <w:color w:val="FFFFFF" w:themeColor="background1"/>
          </w:rPr>
          <w:fldChar w:fldCharType="separate"/>
        </w:r>
        <w:r w:rsidR="00346C59">
          <w:rPr>
            <w:rStyle w:val="PageNumber"/>
            <w:color w:val="FFFFFF" w:themeColor="background1"/>
          </w:rPr>
          <w:t>1</w:t>
        </w:r>
        <w:r w:rsidR="00346C59" w:rsidRPr="00DD7044">
          <w:rPr>
            <w:rStyle w:val="PageNumber"/>
            <w:color w:val="FFFFFF" w:themeColor="background1"/>
          </w:rPr>
          <w:fldChar w:fldCharType="end"/>
        </w:r>
      </w:sdtContent>
    </w:sdt>
    <w:r w:rsidR="00346C59" w:rsidRPr="00DD7044">
      <w:rPr>
        <w:noProof/>
        <w:color w:val="FFFFFF" w:themeColor="background1"/>
      </w:rPr>
      <w:t xml:space="preserve"> </w:t>
    </w:r>
    <w:r w:rsidR="00A508F3" w:rsidRPr="00DD7044">
      <w:rPr>
        <w:noProof/>
        <w:color w:val="FFFFFF" w:themeColor="background1"/>
      </w:rPr>
      <w:drawing>
        <wp:anchor distT="0" distB="0" distL="114300" distR="114300" simplePos="0" relativeHeight="251644416" behindDoc="1" locked="1" layoutInCell="1" allowOverlap="1" wp14:anchorId="03173E21" wp14:editId="5FD2134C">
          <wp:simplePos x="0" y="0"/>
          <wp:positionH relativeFrom="page">
            <wp:align>left</wp:align>
          </wp:positionH>
          <wp:positionV relativeFrom="page">
            <wp:align>bottom</wp:align>
          </wp:positionV>
          <wp:extent cx="7668000" cy="860400"/>
          <wp:effectExtent l="0" t="0" r="0" b="3810"/>
          <wp:wrapNone/>
          <wp:docPr id="1545166461" name="Picture 15451664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66461" name="Picture 154516646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68000" cy="860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60"/>
      <w:gridCol w:w="3160"/>
      <w:gridCol w:w="3160"/>
    </w:tblGrid>
    <w:tr w:rsidR="3AFA3DB7" w14:paraId="5ECEF684" w14:textId="77777777" w:rsidTr="3AFA3DB7">
      <w:trPr>
        <w:trHeight w:val="300"/>
      </w:trPr>
      <w:tc>
        <w:tcPr>
          <w:tcW w:w="3160" w:type="dxa"/>
        </w:tcPr>
        <w:p w14:paraId="3E625109" w14:textId="3D2FE7BB" w:rsidR="3AFA3DB7" w:rsidRDefault="3AFA3DB7" w:rsidP="3AFA3DB7">
          <w:pPr>
            <w:pStyle w:val="Header"/>
            <w:ind w:left="-115"/>
          </w:pPr>
        </w:p>
      </w:tc>
      <w:tc>
        <w:tcPr>
          <w:tcW w:w="3160" w:type="dxa"/>
        </w:tcPr>
        <w:p w14:paraId="5461F7C6" w14:textId="5D2D2406" w:rsidR="3AFA3DB7" w:rsidRDefault="3AFA3DB7" w:rsidP="3AFA3DB7">
          <w:pPr>
            <w:pStyle w:val="Header"/>
            <w:jc w:val="center"/>
          </w:pPr>
        </w:p>
      </w:tc>
      <w:tc>
        <w:tcPr>
          <w:tcW w:w="3160" w:type="dxa"/>
        </w:tcPr>
        <w:p w14:paraId="6105C2DF" w14:textId="550041CF" w:rsidR="3AFA3DB7" w:rsidRDefault="3AFA3DB7" w:rsidP="3AFA3DB7">
          <w:pPr>
            <w:pStyle w:val="Header"/>
            <w:ind w:right="-115"/>
            <w:jc w:val="right"/>
          </w:pPr>
        </w:p>
      </w:tc>
    </w:tr>
  </w:tbl>
  <w:p w14:paraId="11BFCEFC" w14:textId="66F38B9C" w:rsidR="00103151" w:rsidRDefault="00103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88169" w14:textId="77777777" w:rsidR="00AB16B9" w:rsidRDefault="00AB16B9" w:rsidP="00BD640A">
      <w:pPr>
        <w:spacing w:before="0" w:after="0" w:line="240" w:lineRule="auto"/>
      </w:pPr>
      <w:r>
        <w:separator/>
      </w:r>
    </w:p>
  </w:footnote>
  <w:footnote w:type="continuationSeparator" w:id="0">
    <w:p w14:paraId="7E5F9CDF" w14:textId="77777777" w:rsidR="00AB16B9" w:rsidRDefault="00AB16B9" w:rsidP="00BD640A">
      <w:pPr>
        <w:spacing w:before="0" w:after="0" w:line="240" w:lineRule="auto"/>
      </w:pPr>
      <w:r>
        <w:continuationSeparator/>
      </w:r>
    </w:p>
  </w:footnote>
  <w:footnote w:type="continuationNotice" w:id="1">
    <w:p w14:paraId="1164F27D" w14:textId="77777777" w:rsidR="00AB16B9" w:rsidRDefault="00AB16B9">
      <w:pPr>
        <w:spacing w:before="0" w:after="0" w:line="240" w:lineRule="auto"/>
      </w:pPr>
    </w:p>
  </w:footnote>
  <w:footnote w:id="2">
    <w:p w14:paraId="22996DDA" w14:textId="18869EDE" w:rsidR="00B64D9A" w:rsidRPr="00461E84" w:rsidRDefault="00B64D9A">
      <w:pPr>
        <w:pStyle w:val="FootnoteText"/>
        <w:rPr>
          <w:sz w:val="18"/>
          <w:szCs w:val="18"/>
        </w:rPr>
      </w:pPr>
      <w:r w:rsidRPr="00461E84">
        <w:rPr>
          <w:rStyle w:val="FootnoteReference"/>
          <w:sz w:val="18"/>
          <w:szCs w:val="18"/>
        </w:rPr>
        <w:footnoteRef/>
      </w:r>
      <w:r w:rsidRPr="00461E84">
        <w:rPr>
          <w:sz w:val="18"/>
          <w:szCs w:val="18"/>
        </w:rPr>
        <w:t xml:space="preserve"> For the purposes of these guidelines, ‘worker’ refers to an employee, contractor, or volunteer.</w:t>
      </w:r>
    </w:p>
  </w:footnote>
  <w:footnote w:id="3">
    <w:p w14:paraId="076C7071" w14:textId="6DBB666C" w:rsidR="00D96949" w:rsidRPr="00217707" w:rsidRDefault="00D96949">
      <w:pPr>
        <w:pStyle w:val="FootnoteText"/>
        <w:rPr>
          <w:sz w:val="18"/>
          <w:szCs w:val="18"/>
        </w:rPr>
      </w:pPr>
      <w:r w:rsidRPr="00217707">
        <w:rPr>
          <w:rStyle w:val="FootnoteReference"/>
          <w:sz w:val="18"/>
          <w:szCs w:val="18"/>
        </w:rPr>
        <w:footnoteRef/>
      </w:r>
      <w:r w:rsidRPr="00217707">
        <w:rPr>
          <w:sz w:val="18"/>
          <w:szCs w:val="18"/>
        </w:rPr>
        <w:t xml:space="preserve"> For the purposes of these </w:t>
      </w:r>
      <w:r w:rsidR="00217707" w:rsidRPr="00217707">
        <w:rPr>
          <w:sz w:val="18"/>
          <w:szCs w:val="18"/>
        </w:rPr>
        <w:t>guidelines, exposure or contact with a</w:t>
      </w:r>
      <w:r w:rsidR="003365EE">
        <w:rPr>
          <w:sz w:val="18"/>
          <w:szCs w:val="18"/>
        </w:rPr>
        <w:t xml:space="preserve">n infected </w:t>
      </w:r>
      <w:r w:rsidR="00217707">
        <w:rPr>
          <w:sz w:val="18"/>
          <w:szCs w:val="18"/>
        </w:rPr>
        <w:t>bird or animal also includes exposure or contact with its products, materials or environments.</w:t>
      </w:r>
    </w:p>
  </w:footnote>
  <w:footnote w:id="4">
    <w:p w14:paraId="04D74BBD" w14:textId="3B479095" w:rsidR="00324518" w:rsidRDefault="00324518">
      <w:pPr>
        <w:pStyle w:val="FootnoteText"/>
      </w:pPr>
      <w:r>
        <w:rPr>
          <w:rStyle w:val="FootnoteReference"/>
        </w:rPr>
        <w:footnoteRef/>
      </w:r>
      <w:r>
        <w:t xml:space="preserve"> </w:t>
      </w:r>
      <w:r w:rsidR="00541E05" w:rsidRPr="00541E05">
        <w:t>Poultry or other affected animals present on an infected premises, as defined in</w:t>
      </w:r>
      <w:r w:rsidR="006C3EA8">
        <w:t xml:space="preserve"> </w:t>
      </w:r>
      <w:hyperlink r:id="rId1" w:history="1">
        <w:r w:rsidR="006C3EA8" w:rsidRPr="006C3EA8">
          <w:rPr>
            <w:rStyle w:val="Hyperlink"/>
          </w:rPr>
          <w:t>AUSVETPLAN Response Strategy – Avian Influenza</w:t>
        </w:r>
      </w:hyperlink>
      <w:r w:rsidR="00541E05" w:rsidRPr="00541E05">
        <w:t>, should be considered infected for the purpose of human health protection measures.</w:t>
      </w:r>
      <w:r w:rsidR="00550F4D">
        <w:t xml:space="preserve">  </w:t>
      </w:r>
    </w:p>
  </w:footnote>
  <w:footnote w:id="5">
    <w:p w14:paraId="6BBBAD9E" w14:textId="15BB072E" w:rsidR="002C3A5B" w:rsidRPr="00AD0039" w:rsidRDefault="002C3A5B">
      <w:pPr>
        <w:pStyle w:val="FootnoteText"/>
        <w:rPr>
          <w:sz w:val="18"/>
          <w:szCs w:val="18"/>
        </w:rPr>
      </w:pPr>
      <w:r w:rsidRPr="00AD0039">
        <w:rPr>
          <w:rStyle w:val="FootnoteReference"/>
          <w:sz w:val="18"/>
          <w:szCs w:val="18"/>
        </w:rPr>
        <w:footnoteRef/>
      </w:r>
      <w:r w:rsidRPr="00AD0039">
        <w:rPr>
          <w:sz w:val="18"/>
          <w:szCs w:val="18"/>
        </w:rPr>
        <w:t xml:space="preserve"> </w:t>
      </w:r>
      <w:r w:rsidR="00F31768" w:rsidRPr="00AD0039">
        <w:rPr>
          <w:sz w:val="18"/>
          <w:szCs w:val="18"/>
        </w:rPr>
        <w:t xml:space="preserve">Hand hygiene refers to washing hands with soap and water, or </w:t>
      </w:r>
      <w:r w:rsidR="003205E0" w:rsidRPr="00AD0039">
        <w:rPr>
          <w:sz w:val="18"/>
          <w:szCs w:val="18"/>
        </w:rPr>
        <w:t xml:space="preserve">the </w:t>
      </w:r>
      <w:r w:rsidR="00F31768" w:rsidRPr="00AD0039">
        <w:rPr>
          <w:sz w:val="18"/>
          <w:szCs w:val="18"/>
        </w:rPr>
        <w:t>use of a</w:t>
      </w:r>
      <w:r w:rsidR="00F05496" w:rsidRPr="00AD0039">
        <w:rPr>
          <w:sz w:val="18"/>
          <w:szCs w:val="18"/>
        </w:rPr>
        <w:t>lcohol</w:t>
      </w:r>
      <w:r w:rsidR="0068283E" w:rsidRPr="00AD0039">
        <w:rPr>
          <w:sz w:val="18"/>
          <w:szCs w:val="18"/>
        </w:rPr>
        <w:t>-based hand rub</w:t>
      </w:r>
      <w:r w:rsidR="00F31768" w:rsidRPr="00AD0039">
        <w:rPr>
          <w:sz w:val="18"/>
          <w:szCs w:val="18"/>
        </w:rPr>
        <w:t xml:space="preserve"> (ABHR)</w:t>
      </w:r>
      <w:r w:rsidR="0076714E" w:rsidRPr="00AD0039">
        <w:rPr>
          <w:sz w:val="18"/>
          <w:szCs w:val="18"/>
        </w:rPr>
        <w:t xml:space="preserve"> with 60-80% ethanol concentration</w:t>
      </w:r>
      <w:r w:rsidR="00F31768" w:rsidRPr="00AD0039">
        <w:rPr>
          <w:sz w:val="18"/>
          <w:szCs w:val="18"/>
        </w:rPr>
        <w:t xml:space="preserve">. ABHR </w:t>
      </w:r>
      <w:r w:rsidR="009E5955" w:rsidRPr="00AD0039">
        <w:rPr>
          <w:sz w:val="18"/>
          <w:szCs w:val="18"/>
        </w:rPr>
        <w:t xml:space="preserve">is only effective </w:t>
      </w:r>
      <w:r w:rsidR="005777A2" w:rsidRPr="00AD0039">
        <w:rPr>
          <w:sz w:val="18"/>
          <w:szCs w:val="18"/>
        </w:rPr>
        <w:t xml:space="preserve">if hands </w:t>
      </w:r>
      <w:r w:rsidR="004A6136" w:rsidRPr="00AD0039">
        <w:rPr>
          <w:sz w:val="18"/>
          <w:szCs w:val="18"/>
        </w:rPr>
        <w:t xml:space="preserve">do not have </w:t>
      </w:r>
      <w:r w:rsidR="00837A52" w:rsidRPr="00AD0039">
        <w:rPr>
          <w:sz w:val="18"/>
          <w:szCs w:val="18"/>
        </w:rPr>
        <w:t>visible dirt</w:t>
      </w:r>
      <w:r w:rsidR="0073727A" w:rsidRPr="00AD0039">
        <w:rPr>
          <w:sz w:val="18"/>
          <w:szCs w:val="18"/>
        </w:rPr>
        <w:t xml:space="preserve"> on them</w:t>
      </w:r>
      <w:r w:rsidR="00992C85" w:rsidRPr="00AD0039">
        <w:rPr>
          <w:sz w:val="18"/>
          <w:szCs w:val="18"/>
        </w:rPr>
        <w:t>.</w:t>
      </w:r>
      <w:r w:rsidR="00AB14F0" w:rsidRPr="00AD0039">
        <w:rPr>
          <w:sz w:val="18"/>
          <w:szCs w:val="18"/>
        </w:rPr>
        <w:t xml:space="preserve"> </w:t>
      </w:r>
    </w:p>
  </w:footnote>
  <w:footnote w:id="6">
    <w:p w14:paraId="6149FD0B" w14:textId="3EEA5CDA" w:rsidR="00AB4C71" w:rsidRDefault="00AB4C71">
      <w:pPr>
        <w:pStyle w:val="FootnoteText"/>
      </w:pPr>
      <w:r>
        <w:rPr>
          <w:rStyle w:val="FootnoteReference"/>
        </w:rPr>
        <w:footnoteRef/>
      </w:r>
      <w:r>
        <w:t xml:space="preserve"> </w:t>
      </w:r>
      <w:r w:rsidRPr="00AB4C71">
        <w:rPr>
          <w:sz w:val="18"/>
          <w:szCs w:val="18"/>
        </w:rPr>
        <w:t>P2 and N95 are particulate respirators and are often used interchangeably. P2 meets the requirements of Australian/New Zealand standards of AS/NZS 1716:2012 ‘Respiratory Protective Devices’</w:t>
      </w:r>
      <w:r w:rsidR="002A6BCC">
        <w:rPr>
          <w:sz w:val="18"/>
          <w:szCs w:val="18"/>
        </w:rPr>
        <w:t xml:space="preserve"> (s</w:t>
      </w:r>
      <w:r w:rsidRPr="00AB4C71">
        <w:rPr>
          <w:sz w:val="18"/>
          <w:szCs w:val="18"/>
        </w:rPr>
        <w:t xml:space="preserve">ee </w:t>
      </w:r>
      <w:hyperlink w:anchor="_Appendix_3._Respirator" w:history="1">
        <w:r w:rsidR="001F078B">
          <w:rPr>
            <w:rStyle w:val="Hyperlink"/>
            <w:sz w:val="18"/>
            <w:szCs w:val="18"/>
          </w:rPr>
          <w:t>Appendix 3</w:t>
        </w:r>
      </w:hyperlink>
      <w:r w:rsidRPr="00AB4C71">
        <w:rPr>
          <w:sz w:val="18"/>
          <w:szCs w:val="18"/>
        </w:rPr>
        <w:t xml:space="preserve"> for further information</w:t>
      </w:r>
      <w:r w:rsidR="00F96A2D">
        <w:rPr>
          <w:sz w:val="18"/>
          <w:szCs w:val="18"/>
        </w:rPr>
        <w:t>)</w:t>
      </w:r>
      <w:r w:rsidRPr="00AB4C71">
        <w:rPr>
          <w:sz w:val="18"/>
          <w:szCs w:val="18"/>
        </w:rPr>
        <w:t xml:space="preserve">. N95 meets </w:t>
      </w:r>
      <w:r w:rsidR="006D11CD">
        <w:rPr>
          <w:sz w:val="18"/>
          <w:szCs w:val="18"/>
        </w:rPr>
        <w:t>the</w:t>
      </w:r>
      <w:r w:rsidRPr="00AB4C71">
        <w:rPr>
          <w:sz w:val="18"/>
          <w:szCs w:val="18"/>
        </w:rPr>
        <w:t xml:space="preserve"> United States National Institute of Occupational Safety and Health (NIOSH) requirements</w:t>
      </w:r>
      <w:r>
        <w:rPr>
          <w:sz w:val="18"/>
          <w:szCs w:val="18"/>
        </w:rPr>
        <w:t>.</w:t>
      </w:r>
    </w:p>
  </w:footnote>
  <w:footnote w:id="7">
    <w:p w14:paraId="2AA15597" w14:textId="38982FE0" w:rsidR="00060B01" w:rsidRDefault="00060B01">
      <w:pPr>
        <w:pStyle w:val="FootnoteText"/>
      </w:pPr>
      <w:r w:rsidRPr="00B01FF8">
        <w:rPr>
          <w:rStyle w:val="FootnoteReference"/>
        </w:rPr>
        <w:footnoteRef/>
      </w:r>
      <w:r w:rsidR="009F1E99">
        <w:t xml:space="preserve"> </w:t>
      </w:r>
      <w:r w:rsidR="00DB24A5" w:rsidRPr="00233B1C">
        <w:rPr>
          <w:sz w:val="18"/>
          <w:szCs w:val="18"/>
        </w:rPr>
        <w:t>Fit testing assesses whether a respirator face mask forms an adequate seal around the wearer’s face to provide sufficient protection.</w:t>
      </w:r>
    </w:p>
  </w:footnote>
  <w:footnote w:id="8">
    <w:p w14:paraId="1B27FD95" w14:textId="4DA8924F" w:rsidR="00787EFF" w:rsidRDefault="00787EFF">
      <w:pPr>
        <w:pStyle w:val="FootnoteText"/>
      </w:pPr>
      <w:r>
        <w:rPr>
          <w:rStyle w:val="FootnoteReference"/>
        </w:rPr>
        <w:footnoteRef/>
      </w:r>
      <w:r>
        <w:t xml:space="preserve"> </w:t>
      </w:r>
      <w:r w:rsidR="006A6271">
        <w:t>R</w:t>
      </w:r>
      <w:r w:rsidR="00EE219C">
        <w:t>espi</w:t>
      </w:r>
      <w:r w:rsidR="005A031D">
        <w:t xml:space="preserve">rator </w:t>
      </w:r>
      <w:r w:rsidR="006A6271">
        <w:t xml:space="preserve">fit testing is a validated method to determine whether </w:t>
      </w:r>
      <w:r w:rsidR="005665D3">
        <w:t>the respirator being worn provides an adequate seal with a person’s face. There</w:t>
      </w:r>
      <w:r w:rsidR="00FE7B96">
        <w:t xml:space="preserve"> </w:t>
      </w:r>
      <w:r w:rsidR="005665D3">
        <w:t>are two methods of fit testing that meet Australian Standards (</w:t>
      </w:r>
      <w:r w:rsidR="005665D3" w:rsidRPr="00167BA0">
        <w:rPr>
          <w:sz w:val="18"/>
          <w:szCs w:val="18"/>
        </w:rPr>
        <w:t>as per AS/NSZ 1715:2009)</w:t>
      </w:r>
      <w:r w:rsidR="005665D3">
        <w:rPr>
          <w:sz w:val="18"/>
          <w:szCs w:val="18"/>
        </w:rPr>
        <w:t>.</w:t>
      </w:r>
    </w:p>
  </w:footnote>
  <w:footnote w:id="9">
    <w:p w14:paraId="71CD975D" w14:textId="3CE4D400" w:rsidR="00167BA0" w:rsidRPr="00167BA0" w:rsidRDefault="00167BA0">
      <w:pPr>
        <w:pStyle w:val="FootnoteText"/>
        <w:rPr>
          <w:sz w:val="18"/>
          <w:szCs w:val="18"/>
        </w:rPr>
      </w:pPr>
      <w:r w:rsidRPr="00167BA0">
        <w:rPr>
          <w:rStyle w:val="FootnoteReference"/>
          <w:sz w:val="18"/>
          <w:szCs w:val="18"/>
        </w:rPr>
        <w:footnoteRef/>
      </w:r>
      <w:r w:rsidRPr="00167BA0">
        <w:rPr>
          <w:sz w:val="18"/>
          <w:szCs w:val="18"/>
        </w:rPr>
        <w:t xml:space="preserve"> </w:t>
      </w:r>
      <w:proofErr w:type="gramStart"/>
      <w:r w:rsidR="00507F33">
        <w:rPr>
          <w:sz w:val="18"/>
          <w:szCs w:val="18"/>
        </w:rPr>
        <w:t>F</w:t>
      </w:r>
      <w:r w:rsidR="003D66C1">
        <w:rPr>
          <w:sz w:val="18"/>
          <w:szCs w:val="18"/>
        </w:rPr>
        <w:t>it</w:t>
      </w:r>
      <w:r w:rsidR="00077A6D">
        <w:rPr>
          <w:sz w:val="18"/>
          <w:szCs w:val="18"/>
        </w:rPr>
        <w:t>-testing</w:t>
      </w:r>
      <w:proofErr w:type="gramEnd"/>
      <w:r w:rsidR="00CB49EE">
        <w:rPr>
          <w:sz w:val="18"/>
          <w:szCs w:val="18"/>
        </w:rPr>
        <w:t xml:space="preserve"> </w:t>
      </w:r>
      <w:r w:rsidR="00077A6D">
        <w:rPr>
          <w:sz w:val="18"/>
          <w:szCs w:val="18"/>
        </w:rPr>
        <w:t>for</w:t>
      </w:r>
      <w:r w:rsidRPr="00167BA0">
        <w:rPr>
          <w:sz w:val="18"/>
          <w:szCs w:val="18"/>
        </w:rPr>
        <w:t xml:space="preserve"> </w:t>
      </w:r>
      <w:r w:rsidRPr="00167BA0" w:rsidDel="000D4A53">
        <w:rPr>
          <w:sz w:val="18"/>
          <w:szCs w:val="18"/>
        </w:rPr>
        <w:t>P2/N95 face mask use</w:t>
      </w:r>
      <w:r w:rsidRPr="00167BA0">
        <w:rPr>
          <w:sz w:val="18"/>
          <w:szCs w:val="18"/>
        </w:rPr>
        <w:t xml:space="preserve"> is </w:t>
      </w:r>
      <w:r w:rsidRPr="00167BA0" w:rsidDel="009068CF">
        <w:rPr>
          <w:sz w:val="18"/>
          <w:szCs w:val="18"/>
        </w:rPr>
        <w:t xml:space="preserve">required </w:t>
      </w:r>
      <w:r w:rsidRPr="00167BA0" w:rsidDel="00C90EBD">
        <w:rPr>
          <w:sz w:val="18"/>
          <w:szCs w:val="18"/>
        </w:rPr>
        <w:t xml:space="preserve">as per </w:t>
      </w:r>
      <w:r w:rsidRPr="00167BA0">
        <w:rPr>
          <w:sz w:val="18"/>
          <w:szCs w:val="18"/>
        </w:rPr>
        <w:t>AS/NSZ 1715:2009</w:t>
      </w:r>
      <w:r w:rsidR="005665D3">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60"/>
      <w:gridCol w:w="3160"/>
      <w:gridCol w:w="3160"/>
    </w:tblGrid>
    <w:tr w:rsidR="3AFA3DB7" w14:paraId="719081B2" w14:textId="77777777" w:rsidTr="3AFA3DB7">
      <w:trPr>
        <w:trHeight w:val="300"/>
      </w:trPr>
      <w:tc>
        <w:tcPr>
          <w:tcW w:w="3160" w:type="dxa"/>
        </w:tcPr>
        <w:p w14:paraId="0583DB7F" w14:textId="2999CBBB" w:rsidR="3AFA3DB7" w:rsidRDefault="3AFA3DB7" w:rsidP="3AFA3DB7">
          <w:pPr>
            <w:pStyle w:val="Header"/>
            <w:ind w:left="-115"/>
          </w:pPr>
        </w:p>
      </w:tc>
      <w:tc>
        <w:tcPr>
          <w:tcW w:w="3160" w:type="dxa"/>
        </w:tcPr>
        <w:p w14:paraId="27A4AABA" w14:textId="23FE39AE" w:rsidR="3AFA3DB7" w:rsidRDefault="3AFA3DB7" w:rsidP="3AFA3DB7">
          <w:pPr>
            <w:pStyle w:val="Header"/>
            <w:jc w:val="center"/>
          </w:pPr>
        </w:p>
      </w:tc>
      <w:tc>
        <w:tcPr>
          <w:tcW w:w="3160" w:type="dxa"/>
        </w:tcPr>
        <w:p w14:paraId="1700E52F" w14:textId="18E0A959" w:rsidR="3AFA3DB7" w:rsidRDefault="3AFA3DB7" w:rsidP="3AFA3DB7">
          <w:pPr>
            <w:pStyle w:val="Header"/>
            <w:ind w:right="-115"/>
            <w:jc w:val="right"/>
          </w:pPr>
        </w:p>
      </w:tc>
    </w:tr>
  </w:tbl>
  <w:p w14:paraId="50EFD3AC" w14:textId="0F2E6FC2" w:rsidR="00103151" w:rsidRDefault="00103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240C36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834C72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6781304"/>
    <w:lvl w:ilvl="0">
      <w:start w:val="1"/>
      <w:numFmt w:val="bullet"/>
      <w:pStyle w:val="ListBullet3"/>
      <w:lvlText w:val="o"/>
      <w:lvlJc w:val="left"/>
      <w:pPr>
        <w:ind w:left="926" w:hanging="360"/>
      </w:pPr>
      <w:rPr>
        <w:rFonts w:ascii="Courier New" w:hAnsi="Courier New" w:cs="Courier New" w:hint="default"/>
      </w:rPr>
    </w:lvl>
  </w:abstractNum>
  <w:abstractNum w:abstractNumId="3" w15:restartNumberingAfterBreak="0">
    <w:nsid w:val="FFFFFF89"/>
    <w:multiLevelType w:val="singleLevel"/>
    <w:tmpl w:val="CC4C225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172035D"/>
    <w:multiLevelType w:val="hybridMultilevel"/>
    <w:tmpl w:val="61AC6630"/>
    <w:lvl w:ilvl="0" w:tplc="A85C4202">
      <w:start w:val="1"/>
      <w:numFmt w:val="bullet"/>
      <w:lvlText w:val=""/>
      <w:lvlJc w:val="left"/>
      <w:pPr>
        <w:ind w:left="720" w:hanging="360"/>
      </w:pPr>
      <w:rPr>
        <w:rFonts w:ascii="Symbol" w:hAnsi="Symbol"/>
      </w:rPr>
    </w:lvl>
    <w:lvl w:ilvl="1" w:tplc="9594D1F8">
      <w:start w:val="1"/>
      <w:numFmt w:val="bullet"/>
      <w:lvlText w:val=""/>
      <w:lvlJc w:val="left"/>
      <w:pPr>
        <w:ind w:left="720" w:hanging="360"/>
      </w:pPr>
      <w:rPr>
        <w:rFonts w:ascii="Symbol" w:hAnsi="Symbol"/>
      </w:rPr>
    </w:lvl>
    <w:lvl w:ilvl="2" w:tplc="B0F06BA2">
      <w:start w:val="1"/>
      <w:numFmt w:val="bullet"/>
      <w:lvlText w:val=""/>
      <w:lvlJc w:val="left"/>
      <w:pPr>
        <w:ind w:left="720" w:hanging="360"/>
      </w:pPr>
      <w:rPr>
        <w:rFonts w:ascii="Symbol" w:hAnsi="Symbol"/>
      </w:rPr>
    </w:lvl>
    <w:lvl w:ilvl="3" w:tplc="B77CBAF6">
      <w:start w:val="1"/>
      <w:numFmt w:val="bullet"/>
      <w:lvlText w:val=""/>
      <w:lvlJc w:val="left"/>
      <w:pPr>
        <w:ind w:left="720" w:hanging="360"/>
      </w:pPr>
      <w:rPr>
        <w:rFonts w:ascii="Symbol" w:hAnsi="Symbol"/>
      </w:rPr>
    </w:lvl>
    <w:lvl w:ilvl="4" w:tplc="F9C487B2">
      <w:start w:val="1"/>
      <w:numFmt w:val="bullet"/>
      <w:lvlText w:val=""/>
      <w:lvlJc w:val="left"/>
      <w:pPr>
        <w:ind w:left="720" w:hanging="360"/>
      </w:pPr>
      <w:rPr>
        <w:rFonts w:ascii="Symbol" w:hAnsi="Symbol"/>
      </w:rPr>
    </w:lvl>
    <w:lvl w:ilvl="5" w:tplc="34EEEDC8">
      <w:start w:val="1"/>
      <w:numFmt w:val="bullet"/>
      <w:lvlText w:val=""/>
      <w:lvlJc w:val="left"/>
      <w:pPr>
        <w:ind w:left="720" w:hanging="360"/>
      </w:pPr>
      <w:rPr>
        <w:rFonts w:ascii="Symbol" w:hAnsi="Symbol"/>
      </w:rPr>
    </w:lvl>
    <w:lvl w:ilvl="6" w:tplc="D53CDE14">
      <w:start w:val="1"/>
      <w:numFmt w:val="bullet"/>
      <w:lvlText w:val=""/>
      <w:lvlJc w:val="left"/>
      <w:pPr>
        <w:ind w:left="720" w:hanging="360"/>
      </w:pPr>
      <w:rPr>
        <w:rFonts w:ascii="Symbol" w:hAnsi="Symbol"/>
      </w:rPr>
    </w:lvl>
    <w:lvl w:ilvl="7" w:tplc="21C4E910">
      <w:start w:val="1"/>
      <w:numFmt w:val="bullet"/>
      <w:lvlText w:val=""/>
      <w:lvlJc w:val="left"/>
      <w:pPr>
        <w:ind w:left="720" w:hanging="360"/>
      </w:pPr>
      <w:rPr>
        <w:rFonts w:ascii="Symbol" w:hAnsi="Symbol"/>
      </w:rPr>
    </w:lvl>
    <w:lvl w:ilvl="8" w:tplc="CE4A8338">
      <w:start w:val="1"/>
      <w:numFmt w:val="bullet"/>
      <w:lvlText w:val=""/>
      <w:lvlJc w:val="left"/>
      <w:pPr>
        <w:ind w:left="720" w:hanging="360"/>
      </w:pPr>
      <w:rPr>
        <w:rFonts w:ascii="Symbol" w:hAnsi="Symbol"/>
      </w:rPr>
    </w:lvl>
  </w:abstractNum>
  <w:abstractNum w:abstractNumId="5" w15:restartNumberingAfterBreak="0">
    <w:nsid w:val="15E23D41"/>
    <w:multiLevelType w:val="hybridMultilevel"/>
    <w:tmpl w:val="7DD02210"/>
    <w:lvl w:ilvl="0" w:tplc="D5722C94">
      <w:start w:val="1"/>
      <w:numFmt w:val="bullet"/>
      <w:pStyle w:val="BoxBulletEmerald"/>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3317CF"/>
    <w:multiLevelType w:val="hybridMultilevel"/>
    <w:tmpl w:val="397CB628"/>
    <w:lvl w:ilvl="0" w:tplc="9C96AABA">
      <w:start w:val="1"/>
      <w:numFmt w:val="bullet"/>
      <w:lvlText w:val=""/>
      <w:lvlJc w:val="left"/>
      <w:pPr>
        <w:ind w:left="1440" w:hanging="360"/>
      </w:pPr>
      <w:rPr>
        <w:rFonts w:ascii="Symbol" w:hAnsi="Symbol"/>
      </w:rPr>
    </w:lvl>
    <w:lvl w:ilvl="1" w:tplc="51269444">
      <w:start w:val="1"/>
      <w:numFmt w:val="bullet"/>
      <w:lvlText w:val=""/>
      <w:lvlJc w:val="left"/>
      <w:pPr>
        <w:ind w:left="1440" w:hanging="360"/>
      </w:pPr>
      <w:rPr>
        <w:rFonts w:ascii="Symbol" w:hAnsi="Symbol"/>
      </w:rPr>
    </w:lvl>
    <w:lvl w:ilvl="2" w:tplc="98FEB314">
      <w:start w:val="1"/>
      <w:numFmt w:val="bullet"/>
      <w:lvlText w:val=""/>
      <w:lvlJc w:val="left"/>
      <w:pPr>
        <w:ind w:left="1440" w:hanging="360"/>
      </w:pPr>
      <w:rPr>
        <w:rFonts w:ascii="Symbol" w:hAnsi="Symbol"/>
      </w:rPr>
    </w:lvl>
    <w:lvl w:ilvl="3" w:tplc="AE9C47C8">
      <w:start w:val="1"/>
      <w:numFmt w:val="bullet"/>
      <w:lvlText w:val=""/>
      <w:lvlJc w:val="left"/>
      <w:pPr>
        <w:ind w:left="1440" w:hanging="360"/>
      </w:pPr>
      <w:rPr>
        <w:rFonts w:ascii="Symbol" w:hAnsi="Symbol"/>
      </w:rPr>
    </w:lvl>
    <w:lvl w:ilvl="4" w:tplc="3C3428CE">
      <w:start w:val="1"/>
      <w:numFmt w:val="bullet"/>
      <w:lvlText w:val=""/>
      <w:lvlJc w:val="left"/>
      <w:pPr>
        <w:ind w:left="1440" w:hanging="360"/>
      </w:pPr>
      <w:rPr>
        <w:rFonts w:ascii="Symbol" w:hAnsi="Symbol"/>
      </w:rPr>
    </w:lvl>
    <w:lvl w:ilvl="5" w:tplc="E65E5BD2">
      <w:start w:val="1"/>
      <w:numFmt w:val="bullet"/>
      <w:lvlText w:val=""/>
      <w:lvlJc w:val="left"/>
      <w:pPr>
        <w:ind w:left="1440" w:hanging="360"/>
      </w:pPr>
      <w:rPr>
        <w:rFonts w:ascii="Symbol" w:hAnsi="Symbol"/>
      </w:rPr>
    </w:lvl>
    <w:lvl w:ilvl="6" w:tplc="FC24BC4C">
      <w:start w:val="1"/>
      <w:numFmt w:val="bullet"/>
      <w:lvlText w:val=""/>
      <w:lvlJc w:val="left"/>
      <w:pPr>
        <w:ind w:left="1440" w:hanging="360"/>
      </w:pPr>
      <w:rPr>
        <w:rFonts w:ascii="Symbol" w:hAnsi="Symbol"/>
      </w:rPr>
    </w:lvl>
    <w:lvl w:ilvl="7" w:tplc="5DB0A936">
      <w:start w:val="1"/>
      <w:numFmt w:val="bullet"/>
      <w:lvlText w:val=""/>
      <w:lvlJc w:val="left"/>
      <w:pPr>
        <w:ind w:left="1440" w:hanging="360"/>
      </w:pPr>
      <w:rPr>
        <w:rFonts w:ascii="Symbol" w:hAnsi="Symbol"/>
      </w:rPr>
    </w:lvl>
    <w:lvl w:ilvl="8" w:tplc="F2B6C22C">
      <w:start w:val="1"/>
      <w:numFmt w:val="bullet"/>
      <w:lvlText w:val=""/>
      <w:lvlJc w:val="left"/>
      <w:pPr>
        <w:ind w:left="1440" w:hanging="360"/>
      </w:pPr>
      <w:rPr>
        <w:rFonts w:ascii="Symbol" w:hAnsi="Symbol"/>
      </w:rPr>
    </w:lvl>
  </w:abstractNum>
  <w:abstractNum w:abstractNumId="7" w15:restartNumberingAfterBreak="0">
    <w:nsid w:val="26386EB1"/>
    <w:multiLevelType w:val="hybridMultilevel"/>
    <w:tmpl w:val="7E0AE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A8297A"/>
    <w:multiLevelType w:val="hybridMultilevel"/>
    <w:tmpl w:val="2674AC32"/>
    <w:lvl w:ilvl="0" w:tplc="0C090003">
      <w:start w:val="1"/>
      <w:numFmt w:val="bullet"/>
      <w:lvlText w:val="o"/>
      <w:lvlJc w:val="left"/>
      <w:pPr>
        <w:ind w:left="1211" w:hanging="360"/>
      </w:pPr>
      <w:rPr>
        <w:rFonts w:ascii="Courier New" w:hAnsi="Courier New" w:cs="Courier New"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 w15:restartNumberingAfterBreak="0">
    <w:nsid w:val="2D457DF4"/>
    <w:multiLevelType w:val="hybridMultilevel"/>
    <w:tmpl w:val="DC149F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7F6963"/>
    <w:multiLevelType w:val="hybridMultilevel"/>
    <w:tmpl w:val="8E06DE40"/>
    <w:lvl w:ilvl="0" w:tplc="F6DE559E">
      <w:start w:val="1"/>
      <w:numFmt w:val="bullet"/>
      <w:lvlText w:val=""/>
      <w:lvlJc w:val="left"/>
      <w:pPr>
        <w:ind w:left="720" w:hanging="360"/>
      </w:pPr>
      <w:rPr>
        <w:rFonts w:ascii="Symbol" w:hAnsi="Symbol"/>
      </w:rPr>
    </w:lvl>
    <w:lvl w:ilvl="1" w:tplc="E31A1FD2">
      <w:start w:val="1"/>
      <w:numFmt w:val="bullet"/>
      <w:lvlText w:val=""/>
      <w:lvlJc w:val="left"/>
      <w:pPr>
        <w:ind w:left="720" w:hanging="360"/>
      </w:pPr>
      <w:rPr>
        <w:rFonts w:ascii="Symbol" w:hAnsi="Symbol"/>
      </w:rPr>
    </w:lvl>
    <w:lvl w:ilvl="2" w:tplc="27F2E54A">
      <w:start w:val="1"/>
      <w:numFmt w:val="bullet"/>
      <w:lvlText w:val=""/>
      <w:lvlJc w:val="left"/>
      <w:pPr>
        <w:ind w:left="720" w:hanging="360"/>
      </w:pPr>
      <w:rPr>
        <w:rFonts w:ascii="Symbol" w:hAnsi="Symbol"/>
      </w:rPr>
    </w:lvl>
    <w:lvl w:ilvl="3" w:tplc="CDE43436">
      <w:start w:val="1"/>
      <w:numFmt w:val="bullet"/>
      <w:lvlText w:val=""/>
      <w:lvlJc w:val="left"/>
      <w:pPr>
        <w:ind w:left="720" w:hanging="360"/>
      </w:pPr>
      <w:rPr>
        <w:rFonts w:ascii="Symbol" w:hAnsi="Symbol"/>
      </w:rPr>
    </w:lvl>
    <w:lvl w:ilvl="4" w:tplc="4CBA0A28">
      <w:start w:val="1"/>
      <w:numFmt w:val="bullet"/>
      <w:lvlText w:val=""/>
      <w:lvlJc w:val="left"/>
      <w:pPr>
        <w:ind w:left="720" w:hanging="360"/>
      </w:pPr>
      <w:rPr>
        <w:rFonts w:ascii="Symbol" w:hAnsi="Symbol"/>
      </w:rPr>
    </w:lvl>
    <w:lvl w:ilvl="5" w:tplc="E864CE12">
      <w:start w:val="1"/>
      <w:numFmt w:val="bullet"/>
      <w:lvlText w:val=""/>
      <w:lvlJc w:val="left"/>
      <w:pPr>
        <w:ind w:left="720" w:hanging="360"/>
      </w:pPr>
      <w:rPr>
        <w:rFonts w:ascii="Symbol" w:hAnsi="Symbol"/>
      </w:rPr>
    </w:lvl>
    <w:lvl w:ilvl="6" w:tplc="3EACA730">
      <w:start w:val="1"/>
      <w:numFmt w:val="bullet"/>
      <w:lvlText w:val=""/>
      <w:lvlJc w:val="left"/>
      <w:pPr>
        <w:ind w:left="720" w:hanging="360"/>
      </w:pPr>
      <w:rPr>
        <w:rFonts w:ascii="Symbol" w:hAnsi="Symbol"/>
      </w:rPr>
    </w:lvl>
    <w:lvl w:ilvl="7" w:tplc="59BE585C">
      <w:start w:val="1"/>
      <w:numFmt w:val="bullet"/>
      <w:lvlText w:val=""/>
      <w:lvlJc w:val="left"/>
      <w:pPr>
        <w:ind w:left="720" w:hanging="360"/>
      </w:pPr>
      <w:rPr>
        <w:rFonts w:ascii="Symbol" w:hAnsi="Symbol"/>
      </w:rPr>
    </w:lvl>
    <w:lvl w:ilvl="8" w:tplc="1DA0C882">
      <w:start w:val="1"/>
      <w:numFmt w:val="bullet"/>
      <w:lvlText w:val=""/>
      <w:lvlJc w:val="left"/>
      <w:pPr>
        <w:ind w:left="720" w:hanging="360"/>
      </w:pPr>
      <w:rPr>
        <w:rFonts w:ascii="Symbol" w:hAnsi="Symbol"/>
      </w:rPr>
    </w:lvl>
  </w:abstractNum>
  <w:abstractNum w:abstractNumId="11" w15:restartNumberingAfterBreak="0">
    <w:nsid w:val="3677211B"/>
    <w:multiLevelType w:val="hybridMultilevel"/>
    <w:tmpl w:val="68A6123C"/>
    <w:lvl w:ilvl="0" w:tplc="01268F7A">
      <w:start w:val="1"/>
      <w:numFmt w:val="bullet"/>
      <w:lvlText w:val=""/>
      <w:lvlJc w:val="left"/>
      <w:pPr>
        <w:ind w:left="720" w:hanging="360"/>
      </w:pPr>
      <w:rPr>
        <w:rFonts w:ascii="Symbol" w:hAnsi="Symbol"/>
      </w:rPr>
    </w:lvl>
    <w:lvl w:ilvl="1" w:tplc="B024FA88">
      <w:start w:val="1"/>
      <w:numFmt w:val="bullet"/>
      <w:lvlText w:val=""/>
      <w:lvlJc w:val="left"/>
      <w:pPr>
        <w:ind w:left="720" w:hanging="360"/>
      </w:pPr>
      <w:rPr>
        <w:rFonts w:ascii="Symbol" w:hAnsi="Symbol"/>
      </w:rPr>
    </w:lvl>
    <w:lvl w:ilvl="2" w:tplc="F85EC70C">
      <w:start w:val="1"/>
      <w:numFmt w:val="bullet"/>
      <w:lvlText w:val=""/>
      <w:lvlJc w:val="left"/>
      <w:pPr>
        <w:ind w:left="720" w:hanging="360"/>
      </w:pPr>
      <w:rPr>
        <w:rFonts w:ascii="Symbol" w:hAnsi="Symbol"/>
      </w:rPr>
    </w:lvl>
    <w:lvl w:ilvl="3" w:tplc="9788BFFE">
      <w:start w:val="1"/>
      <w:numFmt w:val="bullet"/>
      <w:lvlText w:val=""/>
      <w:lvlJc w:val="left"/>
      <w:pPr>
        <w:ind w:left="720" w:hanging="360"/>
      </w:pPr>
      <w:rPr>
        <w:rFonts w:ascii="Symbol" w:hAnsi="Symbol"/>
      </w:rPr>
    </w:lvl>
    <w:lvl w:ilvl="4" w:tplc="0610DBA6">
      <w:start w:val="1"/>
      <w:numFmt w:val="bullet"/>
      <w:lvlText w:val=""/>
      <w:lvlJc w:val="left"/>
      <w:pPr>
        <w:ind w:left="720" w:hanging="360"/>
      </w:pPr>
      <w:rPr>
        <w:rFonts w:ascii="Symbol" w:hAnsi="Symbol"/>
      </w:rPr>
    </w:lvl>
    <w:lvl w:ilvl="5" w:tplc="05B8B1DE">
      <w:start w:val="1"/>
      <w:numFmt w:val="bullet"/>
      <w:lvlText w:val=""/>
      <w:lvlJc w:val="left"/>
      <w:pPr>
        <w:ind w:left="720" w:hanging="360"/>
      </w:pPr>
      <w:rPr>
        <w:rFonts w:ascii="Symbol" w:hAnsi="Symbol"/>
      </w:rPr>
    </w:lvl>
    <w:lvl w:ilvl="6" w:tplc="1BB2FCB2">
      <w:start w:val="1"/>
      <w:numFmt w:val="bullet"/>
      <w:lvlText w:val=""/>
      <w:lvlJc w:val="left"/>
      <w:pPr>
        <w:ind w:left="720" w:hanging="360"/>
      </w:pPr>
      <w:rPr>
        <w:rFonts w:ascii="Symbol" w:hAnsi="Symbol"/>
      </w:rPr>
    </w:lvl>
    <w:lvl w:ilvl="7" w:tplc="C108EECE">
      <w:start w:val="1"/>
      <w:numFmt w:val="bullet"/>
      <w:lvlText w:val=""/>
      <w:lvlJc w:val="left"/>
      <w:pPr>
        <w:ind w:left="720" w:hanging="360"/>
      </w:pPr>
      <w:rPr>
        <w:rFonts w:ascii="Symbol" w:hAnsi="Symbol"/>
      </w:rPr>
    </w:lvl>
    <w:lvl w:ilvl="8" w:tplc="ECBEC438">
      <w:start w:val="1"/>
      <w:numFmt w:val="bullet"/>
      <w:lvlText w:val=""/>
      <w:lvlJc w:val="left"/>
      <w:pPr>
        <w:ind w:left="720" w:hanging="360"/>
      </w:pPr>
      <w:rPr>
        <w:rFonts w:ascii="Symbol" w:hAnsi="Symbol"/>
      </w:rPr>
    </w:lvl>
  </w:abstractNum>
  <w:abstractNum w:abstractNumId="12" w15:restartNumberingAfterBreak="0">
    <w:nsid w:val="3AD83BAF"/>
    <w:multiLevelType w:val="hybridMultilevel"/>
    <w:tmpl w:val="9342DD40"/>
    <w:lvl w:ilvl="0" w:tplc="4DECC438">
      <w:start w:val="1"/>
      <w:numFmt w:val="decimal"/>
      <w:pStyle w:val="HeadingFigure"/>
      <w:lvlText w:val="Figure %1."/>
      <w:lvlJc w:val="left"/>
      <w:pPr>
        <w:tabs>
          <w:tab w:val="num" w:pos="1247"/>
        </w:tabs>
        <w:ind w:left="1247" w:hanging="124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354464"/>
    <w:multiLevelType w:val="hybridMultilevel"/>
    <w:tmpl w:val="C4661F4A"/>
    <w:lvl w:ilvl="0" w:tplc="D63AFDE2">
      <w:start w:val="1"/>
      <w:numFmt w:val="bullet"/>
      <w:lvlText w:val=""/>
      <w:lvlJc w:val="left"/>
      <w:pPr>
        <w:ind w:left="720" w:hanging="360"/>
      </w:pPr>
      <w:rPr>
        <w:rFonts w:ascii="Symbol" w:hAnsi="Symbol"/>
      </w:rPr>
    </w:lvl>
    <w:lvl w:ilvl="1" w:tplc="924853B4">
      <w:start w:val="1"/>
      <w:numFmt w:val="bullet"/>
      <w:lvlText w:val=""/>
      <w:lvlJc w:val="left"/>
      <w:pPr>
        <w:ind w:left="720" w:hanging="360"/>
      </w:pPr>
      <w:rPr>
        <w:rFonts w:ascii="Symbol" w:hAnsi="Symbol"/>
      </w:rPr>
    </w:lvl>
    <w:lvl w:ilvl="2" w:tplc="A49C661E">
      <w:start w:val="1"/>
      <w:numFmt w:val="bullet"/>
      <w:lvlText w:val=""/>
      <w:lvlJc w:val="left"/>
      <w:pPr>
        <w:ind w:left="720" w:hanging="360"/>
      </w:pPr>
      <w:rPr>
        <w:rFonts w:ascii="Symbol" w:hAnsi="Symbol"/>
      </w:rPr>
    </w:lvl>
    <w:lvl w:ilvl="3" w:tplc="F6D4CEFC">
      <w:start w:val="1"/>
      <w:numFmt w:val="bullet"/>
      <w:lvlText w:val=""/>
      <w:lvlJc w:val="left"/>
      <w:pPr>
        <w:ind w:left="720" w:hanging="360"/>
      </w:pPr>
      <w:rPr>
        <w:rFonts w:ascii="Symbol" w:hAnsi="Symbol"/>
      </w:rPr>
    </w:lvl>
    <w:lvl w:ilvl="4" w:tplc="22C4FAF6">
      <w:start w:val="1"/>
      <w:numFmt w:val="bullet"/>
      <w:lvlText w:val=""/>
      <w:lvlJc w:val="left"/>
      <w:pPr>
        <w:ind w:left="720" w:hanging="360"/>
      </w:pPr>
      <w:rPr>
        <w:rFonts w:ascii="Symbol" w:hAnsi="Symbol"/>
      </w:rPr>
    </w:lvl>
    <w:lvl w:ilvl="5" w:tplc="57802502">
      <w:start w:val="1"/>
      <w:numFmt w:val="bullet"/>
      <w:lvlText w:val=""/>
      <w:lvlJc w:val="left"/>
      <w:pPr>
        <w:ind w:left="720" w:hanging="360"/>
      </w:pPr>
      <w:rPr>
        <w:rFonts w:ascii="Symbol" w:hAnsi="Symbol"/>
      </w:rPr>
    </w:lvl>
    <w:lvl w:ilvl="6" w:tplc="386A8420">
      <w:start w:val="1"/>
      <w:numFmt w:val="bullet"/>
      <w:lvlText w:val=""/>
      <w:lvlJc w:val="left"/>
      <w:pPr>
        <w:ind w:left="720" w:hanging="360"/>
      </w:pPr>
      <w:rPr>
        <w:rFonts w:ascii="Symbol" w:hAnsi="Symbol"/>
      </w:rPr>
    </w:lvl>
    <w:lvl w:ilvl="7" w:tplc="1ED88632">
      <w:start w:val="1"/>
      <w:numFmt w:val="bullet"/>
      <w:lvlText w:val=""/>
      <w:lvlJc w:val="left"/>
      <w:pPr>
        <w:ind w:left="720" w:hanging="360"/>
      </w:pPr>
      <w:rPr>
        <w:rFonts w:ascii="Symbol" w:hAnsi="Symbol"/>
      </w:rPr>
    </w:lvl>
    <w:lvl w:ilvl="8" w:tplc="B3CE7BA4">
      <w:start w:val="1"/>
      <w:numFmt w:val="bullet"/>
      <w:lvlText w:val=""/>
      <w:lvlJc w:val="left"/>
      <w:pPr>
        <w:ind w:left="720" w:hanging="360"/>
      </w:pPr>
      <w:rPr>
        <w:rFonts w:ascii="Symbol" w:hAnsi="Symbol"/>
      </w:rPr>
    </w:lvl>
  </w:abstractNum>
  <w:abstractNum w:abstractNumId="14" w15:restartNumberingAfterBreak="0">
    <w:nsid w:val="4F5069D7"/>
    <w:multiLevelType w:val="hybridMultilevel"/>
    <w:tmpl w:val="0A0003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201DB3"/>
    <w:multiLevelType w:val="hybridMultilevel"/>
    <w:tmpl w:val="EB326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DC2197"/>
    <w:multiLevelType w:val="hybridMultilevel"/>
    <w:tmpl w:val="D4600BB0"/>
    <w:lvl w:ilvl="0" w:tplc="08090001">
      <w:start w:val="1"/>
      <w:numFmt w:val="bullet"/>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55429F"/>
    <w:multiLevelType w:val="hybridMultilevel"/>
    <w:tmpl w:val="9E940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830C44"/>
    <w:multiLevelType w:val="multilevel"/>
    <w:tmpl w:val="326A67EE"/>
    <w:lvl w:ilvl="0">
      <w:start w:val="1"/>
      <w:numFmt w:val="decimal"/>
      <w:lvlText w:val="%1"/>
      <w:lvlJc w:val="left"/>
      <w:pPr>
        <w:ind w:left="432" w:hanging="432"/>
      </w:pPr>
    </w:lvl>
    <w:lvl w:ilvl="1">
      <w:start w:val="1"/>
      <w:numFmt w:val="decimal"/>
      <w:pStyle w:val="Heading2numbered"/>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AF959D9"/>
    <w:multiLevelType w:val="hybridMultilevel"/>
    <w:tmpl w:val="36E2C97A"/>
    <w:lvl w:ilvl="0" w:tplc="BFFCB3BE">
      <w:start w:val="1"/>
      <w:numFmt w:val="bullet"/>
      <w:lvlText w:val=""/>
      <w:lvlJc w:val="left"/>
      <w:pPr>
        <w:ind w:left="720" w:hanging="360"/>
      </w:pPr>
      <w:rPr>
        <w:rFonts w:ascii="Symbol" w:hAnsi="Symbol"/>
      </w:rPr>
    </w:lvl>
    <w:lvl w:ilvl="1" w:tplc="28443D64">
      <w:start w:val="1"/>
      <w:numFmt w:val="bullet"/>
      <w:lvlText w:val=""/>
      <w:lvlJc w:val="left"/>
      <w:pPr>
        <w:ind w:left="720" w:hanging="360"/>
      </w:pPr>
      <w:rPr>
        <w:rFonts w:ascii="Symbol" w:hAnsi="Symbol"/>
      </w:rPr>
    </w:lvl>
    <w:lvl w:ilvl="2" w:tplc="85E2B19A">
      <w:start w:val="1"/>
      <w:numFmt w:val="bullet"/>
      <w:lvlText w:val=""/>
      <w:lvlJc w:val="left"/>
      <w:pPr>
        <w:ind w:left="720" w:hanging="360"/>
      </w:pPr>
      <w:rPr>
        <w:rFonts w:ascii="Symbol" w:hAnsi="Symbol"/>
      </w:rPr>
    </w:lvl>
    <w:lvl w:ilvl="3" w:tplc="EA54237A">
      <w:start w:val="1"/>
      <w:numFmt w:val="bullet"/>
      <w:lvlText w:val=""/>
      <w:lvlJc w:val="left"/>
      <w:pPr>
        <w:ind w:left="720" w:hanging="360"/>
      </w:pPr>
      <w:rPr>
        <w:rFonts w:ascii="Symbol" w:hAnsi="Symbol"/>
      </w:rPr>
    </w:lvl>
    <w:lvl w:ilvl="4" w:tplc="62FA69A2">
      <w:start w:val="1"/>
      <w:numFmt w:val="bullet"/>
      <w:lvlText w:val=""/>
      <w:lvlJc w:val="left"/>
      <w:pPr>
        <w:ind w:left="720" w:hanging="360"/>
      </w:pPr>
      <w:rPr>
        <w:rFonts w:ascii="Symbol" w:hAnsi="Symbol"/>
      </w:rPr>
    </w:lvl>
    <w:lvl w:ilvl="5" w:tplc="F2C04B5A">
      <w:start w:val="1"/>
      <w:numFmt w:val="bullet"/>
      <w:lvlText w:val=""/>
      <w:lvlJc w:val="left"/>
      <w:pPr>
        <w:ind w:left="720" w:hanging="360"/>
      </w:pPr>
      <w:rPr>
        <w:rFonts w:ascii="Symbol" w:hAnsi="Symbol"/>
      </w:rPr>
    </w:lvl>
    <w:lvl w:ilvl="6" w:tplc="0B9251BC">
      <w:start w:val="1"/>
      <w:numFmt w:val="bullet"/>
      <w:lvlText w:val=""/>
      <w:lvlJc w:val="left"/>
      <w:pPr>
        <w:ind w:left="720" w:hanging="360"/>
      </w:pPr>
      <w:rPr>
        <w:rFonts w:ascii="Symbol" w:hAnsi="Symbol"/>
      </w:rPr>
    </w:lvl>
    <w:lvl w:ilvl="7" w:tplc="2C82C094">
      <w:start w:val="1"/>
      <w:numFmt w:val="bullet"/>
      <w:lvlText w:val=""/>
      <w:lvlJc w:val="left"/>
      <w:pPr>
        <w:ind w:left="720" w:hanging="360"/>
      </w:pPr>
      <w:rPr>
        <w:rFonts w:ascii="Symbol" w:hAnsi="Symbol"/>
      </w:rPr>
    </w:lvl>
    <w:lvl w:ilvl="8" w:tplc="9848AC98">
      <w:start w:val="1"/>
      <w:numFmt w:val="bullet"/>
      <w:lvlText w:val=""/>
      <w:lvlJc w:val="left"/>
      <w:pPr>
        <w:ind w:left="720" w:hanging="360"/>
      </w:pPr>
      <w:rPr>
        <w:rFonts w:ascii="Symbol" w:hAnsi="Symbol"/>
      </w:rPr>
    </w:lvl>
  </w:abstractNum>
  <w:abstractNum w:abstractNumId="20" w15:restartNumberingAfterBreak="0">
    <w:nsid w:val="5B407471"/>
    <w:multiLevelType w:val="hybridMultilevel"/>
    <w:tmpl w:val="D3F4DC14"/>
    <w:lvl w:ilvl="0" w:tplc="6A3608AA">
      <w:start w:val="1"/>
      <w:numFmt w:val="bullet"/>
      <w:lvlText w:val=""/>
      <w:lvlJc w:val="left"/>
      <w:pPr>
        <w:ind w:left="1440" w:hanging="360"/>
      </w:pPr>
      <w:rPr>
        <w:rFonts w:ascii="Symbol" w:hAnsi="Symbol"/>
      </w:rPr>
    </w:lvl>
    <w:lvl w:ilvl="1" w:tplc="D37824CC">
      <w:start w:val="1"/>
      <w:numFmt w:val="bullet"/>
      <w:lvlText w:val=""/>
      <w:lvlJc w:val="left"/>
      <w:pPr>
        <w:ind w:left="1440" w:hanging="360"/>
      </w:pPr>
      <w:rPr>
        <w:rFonts w:ascii="Symbol" w:hAnsi="Symbol"/>
      </w:rPr>
    </w:lvl>
    <w:lvl w:ilvl="2" w:tplc="10806F60">
      <w:start w:val="1"/>
      <w:numFmt w:val="bullet"/>
      <w:lvlText w:val=""/>
      <w:lvlJc w:val="left"/>
      <w:pPr>
        <w:ind w:left="1440" w:hanging="360"/>
      </w:pPr>
      <w:rPr>
        <w:rFonts w:ascii="Symbol" w:hAnsi="Symbol"/>
      </w:rPr>
    </w:lvl>
    <w:lvl w:ilvl="3" w:tplc="3EC0D550">
      <w:start w:val="1"/>
      <w:numFmt w:val="bullet"/>
      <w:lvlText w:val=""/>
      <w:lvlJc w:val="left"/>
      <w:pPr>
        <w:ind w:left="1440" w:hanging="360"/>
      </w:pPr>
      <w:rPr>
        <w:rFonts w:ascii="Symbol" w:hAnsi="Symbol"/>
      </w:rPr>
    </w:lvl>
    <w:lvl w:ilvl="4" w:tplc="02A23C50">
      <w:start w:val="1"/>
      <w:numFmt w:val="bullet"/>
      <w:lvlText w:val=""/>
      <w:lvlJc w:val="left"/>
      <w:pPr>
        <w:ind w:left="1440" w:hanging="360"/>
      </w:pPr>
      <w:rPr>
        <w:rFonts w:ascii="Symbol" w:hAnsi="Symbol"/>
      </w:rPr>
    </w:lvl>
    <w:lvl w:ilvl="5" w:tplc="15AE1650">
      <w:start w:val="1"/>
      <w:numFmt w:val="bullet"/>
      <w:lvlText w:val=""/>
      <w:lvlJc w:val="left"/>
      <w:pPr>
        <w:ind w:left="1440" w:hanging="360"/>
      </w:pPr>
      <w:rPr>
        <w:rFonts w:ascii="Symbol" w:hAnsi="Symbol"/>
      </w:rPr>
    </w:lvl>
    <w:lvl w:ilvl="6" w:tplc="5590D5AC">
      <w:start w:val="1"/>
      <w:numFmt w:val="bullet"/>
      <w:lvlText w:val=""/>
      <w:lvlJc w:val="left"/>
      <w:pPr>
        <w:ind w:left="1440" w:hanging="360"/>
      </w:pPr>
      <w:rPr>
        <w:rFonts w:ascii="Symbol" w:hAnsi="Symbol"/>
      </w:rPr>
    </w:lvl>
    <w:lvl w:ilvl="7" w:tplc="B8AE91E2">
      <w:start w:val="1"/>
      <w:numFmt w:val="bullet"/>
      <w:lvlText w:val=""/>
      <w:lvlJc w:val="left"/>
      <w:pPr>
        <w:ind w:left="1440" w:hanging="360"/>
      </w:pPr>
      <w:rPr>
        <w:rFonts w:ascii="Symbol" w:hAnsi="Symbol"/>
      </w:rPr>
    </w:lvl>
    <w:lvl w:ilvl="8" w:tplc="1A685044">
      <w:start w:val="1"/>
      <w:numFmt w:val="bullet"/>
      <w:lvlText w:val=""/>
      <w:lvlJc w:val="left"/>
      <w:pPr>
        <w:ind w:left="1440" w:hanging="360"/>
      </w:pPr>
      <w:rPr>
        <w:rFonts w:ascii="Symbol" w:hAnsi="Symbol"/>
      </w:rPr>
    </w:lvl>
  </w:abstractNum>
  <w:abstractNum w:abstractNumId="21" w15:restartNumberingAfterBreak="0">
    <w:nsid w:val="5D820573"/>
    <w:multiLevelType w:val="hybridMultilevel"/>
    <w:tmpl w:val="3132B3A2"/>
    <w:lvl w:ilvl="0" w:tplc="C142832C">
      <w:start w:val="1"/>
      <w:numFmt w:val="decimal"/>
      <w:lvlText w:val="Table %1."/>
      <w:lvlJc w:val="left"/>
      <w:pPr>
        <w:tabs>
          <w:tab w:val="num" w:pos="4714"/>
        </w:tabs>
        <w:ind w:left="4714" w:hanging="887"/>
      </w:pPr>
    </w:lvl>
    <w:lvl w:ilvl="1" w:tplc="08090019" w:tentative="1">
      <w:start w:val="1"/>
      <w:numFmt w:val="lowerLetter"/>
      <w:lvlText w:val="%2."/>
      <w:lvlJc w:val="left"/>
      <w:pPr>
        <w:ind w:left="4907" w:hanging="360"/>
      </w:pPr>
    </w:lvl>
    <w:lvl w:ilvl="2" w:tplc="0809001B" w:tentative="1">
      <w:start w:val="1"/>
      <w:numFmt w:val="lowerRoman"/>
      <w:lvlText w:val="%3."/>
      <w:lvlJc w:val="right"/>
      <w:pPr>
        <w:ind w:left="5627" w:hanging="180"/>
      </w:pPr>
    </w:lvl>
    <w:lvl w:ilvl="3" w:tplc="0809000F" w:tentative="1">
      <w:start w:val="1"/>
      <w:numFmt w:val="decimal"/>
      <w:lvlText w:val="%4."/>
      <w:lvlJc w:val="left"/>
      <w:pPr>
        <w:ind w:left="6347" w:hanging="360"/>
      </w:pPr>
    </w:lvl>
    <w:lvl w:ilvl="4" w:tplc="08090019" w:tentative="1">
      <w:start w:val="1"/>
      <w:numFmt w:val="lowerLetter"/>
      <w:lvlText w:val="%5."/>
      <w:lvlJc w:val="left"/>
      <w:pPr>
        <w:ind w:left="7067" w:hanging="360"/>
      </w:pPr>
    </w:lvl>
    <w:lvl w:ilvl="5" w:tplc="0809001B" w:tentative="1">
      <w:start w:val="1"/>
      <w:numFmt w:val="lowerRoman"/>
      <w:lvlText w:val="%6."/>
      <w:lvlJc w:val="right"/>
      <w:pPr>
        <w:ind w:left="7787" w:hanging="180"/>
      </w:pPr>
    </w:lvl>
    <w:lvl w:ilvl="6" w:tplc="0809000F" w:tentative="1">
      <w:start w:val="1"/>
      <w:numFmt w:val="decimal"/>
      <w:lvlText w:val="%7."/>
      <w:lvlJc w:val="left"/>
      <w:pPr>
        <w:ind w:left="8507" w:hanging="360"/>
      </w:pPr>
    </w:lvl>
    <w:lvl w:ilvl="7" w:tplc="08090019" w:tentative="1">
      <w:start w:val="1"/>
      <w:numFmt w:val="lowerLetter"/>
      <w:lvlText w:val="%8."/>
      <w:lvlJc w:val="left"/>
      <w:pPr>
        <w:ind w:left="9227" w:hanging="360"/>
      </w:pPr>
    </w:lvl>
    <w:lvl w:ilvl="8" w:tplc="0809001B" w:tentative="1">
      <w:start w:val="1"/>
      <w:numFmt w:val="lowerRoman"/>
      <w:lvlText w:val="%9."/>
      <w:lvlJc w:val="right"/>
      <w:pPr>
        <w:ind w:left="9947" w:hanging="180"/>
      </w:pPr>
    </w:lvl>
  </w:abstractNum>
  <w:abstractNum w:abstractNumId="22" w15:restartNumberingAfterBreak="0">
    <w:nsid w:val="645B3D30"/>
    <w:multiLevelType w:val="hybridMultilevel"/>
    <w:tmpl w:val="E1A88CEA"/>
    <w:styleLink w:val="CurrentList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314382"/>
    <w:multiLevelType w:val="hybridMultilevel"/>
    <w:tmpl w:val="30D60AC2"/>
    <w:lvl w:ilvl="0" w:tplc="2C32EB98">
      <w:start w:val="1"/>
      <w:numFmt w:val="bullet"/>
      <w:lvlText w:val=""/>
      <w:lvlJc w:val="left"/>
      <w:pPr>
        <w:ind w:left="720" w:hanging="360"/>
      </w:pPr>
      <w:rPr>
        <w:rFonts w:ascii="Symbol" w:hAnsi="Symbol"/>
      </w:rPr>
    </w:lvl>
    <w:lvl w:ilvl="1" w:tplc="C7384EE6">
      <w:start w:val="1"/>
      <w:numFmt w:val="bullet"/>
      <w:lvlText w:val=""/>
      <w:lvlJc w:val="left"/>
      <w:pPr>
        <w:ind w:left="720" w:hanging="360"/>
      </w:pPr>
      <w:rPr>
        <w:rFonts w:ascii="Symbol" w:hAnsi="Symbol"/>
      </w:rPr>
    </w:lvl>
    <w:lvl w:ilvl="2" w:tplc="4C4EA850">
      <w:start w:val="1"/>
      <w:numFmt w:val="bullet"/>
      <w:lvlText w:val=""/>
      <w:lvlJc w:val="left"/>
      <w:pPr>
        <w:ind w:left="720" w:hanging="360"/>
      </w:pPr>
      <w:rPr>
        <w:rFonts w:ascii="Symbol" w:hAnsi="Symbol"/>
      </w:rPr>
    </w:lvl>
    <w:lvl w:ilvl="3" w:tplc="A322F0C0">
      <w:start w:val="1"/>
      <w:numFmt w:val="bullet"/>
      <w:lvlText w:val=""/>
      <w:lvlJc w:val="left"/>
      <w:pPr>
        <w:ind w:left="720" w:hanging="360"/>
      </w:pPr>
      <w:rPr>
        <w:rFonts w:ascii="Symbol" w:hAnsi="Symbol"/>
      </w:rPr>
    </w:lvl>
    <w:lvl w:ilvl="4" w:tplc="7AC0759C">
      <w:start w:val="1"/>
      <w:numFmt w:val="bullet"/>
      <w:lvlText w:val=""/>
      <w:lvlJc w:val="left"/>
      <w:pPr>
        <w:ind w:left="720" w:hanging="360"/>
      </w:pPr>
      <w:rPr>
        <w:rFonts w:ascii="Symbol" w:hAnsi="Symbol"/>
      </w:rPr>
    </w:lvl>
    <w:lvl w:ilvl="5" w:tplc="65D073DE">
      <w:start w:val="1"/>
      <w:numFmt w:val="bullet"/>
      <w:lvlText w:val=""/>
      <w:lvlJc w:val="left"/>
      <w:pPr>
        <w:ind w:left="720" w:hanging="360"/>
      </w:pPr>
      <w:rPr>
        <w:rFonts w:ascii="Symbol" w:hAnsi="Symbol"/>
      </w:rPr>
    </w:lvl>
    <w:lvl w:ilvl="6" w:tplc="94E8F0E4">
      <w:start w:val="1"/>
      <w:numFmt w:val="bullet"/>
      <w:lvlText w:val=""/>
      <w:lvlJc w:val="left"/>
      <w:pPr>
        <w:ind w:left="720" w:hanging="360"/>
      </w:pPr>
      <w:rPr>
        <w:rFonts w:ascii="Symbol" w:hAnsi="Symbol"/>
      </w:rPr>
    </w:lvl>
    <w:lvl w:ilvl="7" w:tplc="F9106DC8">
      <w:start w:val="1"/>
      <w:numFmt w:val="bullet"/>
      <w:lvlText w:val=""/>
      <w:lvlJc w:val="left"/>
      <w:pPr>
        <w:ind w:left="720" w:hanging="360"/>
      </w:pPr>
      <w:rPr>
        <w:rFonts w:ascii="Symbol" w:hAnsi="Symbol"/>
      </w:rPr>
    </w:lvl>
    <w:lvl w:ilvl="8" w:tplc="099020CA">
      <w:start w:val="1"/>
      <w:numFmt w:val="bullet"/>
      <w:lvlText w:val=""/>
      <w:lvlJc w:val="left"/>
      <w:pPr>
        <w:ind w:left="720" w:hanging="360"/>
      </w:pPr>
      <w:rPr>
        <w:rFonts w:ascii="Symbol" w:hAnsi="Symbol"/>
      </w:rPr>
    </w:lvl>
  </w:abstractNum>
  <w:abstractNum w:abstractNumId="24" w15:restartNumberingAfterBreak="0">
    <w:nsid w:val="65484EEC"/>
    <w:multiLevelType w:val="hybridMultilevel"/>
    <w:tmpl w:val="E4621AFC"/>
    <w:lvl w:ilvl="0" w:tplc="0C090001">
      <w:start w:val="1"/>
      <w:numFmt w:val="bullet"/>
      <w:lvlText w:val=""/>
      <w:lvlJc w:val="left"/>
      <w:pPr>
        <w:ind w:left="725" w:hanging="360"/>
      </w:pPr>
      <w:rPr>
        <w:rFonts w:ascii="Symbol" w:hAnsi="Symbol" w:hint="default"/>
      </w:rPr>
    </w:lvl>
    <w:lvl w:ilvl="1" w:tplc="0C090003" w:tentative="1">
      <w:start w:val="1"/>
      <w:numFmt w:val="bullet"/>
      <w:lvlText w:val="o"/>
      <w:lvlJc w:val="left"/>
      <w:pPr>
        <w:ind w:left="1445" w:hanging="360"/>
      </w:pPr>
      <w:rPr>
        <w:rFonts w:ascii="Courier New" w:hAnsi="Courier New" w:cs="Courier New" w:hint="default"/>
      </w:rPr>
    </w:lvl>
    <w:lvl w:ilvl="2" w:tplc="0C090005" w:tentative="1">
      <w:start w:val="1"/>
      <w:numFmt w:val="bullet"/>
      <w:lvlText w:val=""/>
      <w:lvlJc w:val="left"/>
      <w:pPr>
        <w:ind w:left="2165" w:hanging="360"/>
      </w:pPr>
      <w:rPr>
        <w:rFonts w:ascii="Wingdings" w:hAnsi="Wingdings" w:hint="default"/>
      </w:rPr>
    </w:lvl>
    <w:lvl w:ilvl="3" w:tplc="0C090001" w:tentative="1">
      <w:start w:val="1"/>
      <w:numFmt w:val="bullet"/>
      <w:lvlText w:val=""/>
      <w:lvlJc w:val="left"/>
      <w:pPr>
        <w:ind w:left="2885" w:hanging="360"/>
      </w:pPr>
      <w:rPr>
        <w:rFonts w:ascii="Symbol" w:hAnsi="Symbol" w:hint="default"/>
      </w:rPr>
    </w:lvl>
    <w:lvl w:ilvl="4" w:tplc="0C090003" w:tentative="1">
      <w:start w:val="1"/>
      <w:numFmt w:val="bullet"/>
      <w:lvlText w:val="o"/>
      <w:lvlJc w:val="left"/>
      <w:pPr>
        <w:ind w:left="3605" w:hanging="360"/>
      </w:pPr>
      <w:rPr>
        <w:rFonts w:ascii="Courier New" w:hAnsi="Courier New" w:cs="Courier New" w:hint="default"/>
      </w:rPr>
    </w:lvl>
    <w:lvl w:ilvl="5" w:tplc="0C090005" w:tentative="1">
      <w:start w:val="1"/>
      <w:numFmt w:val="bullet"/>
      <w:lvlText w:val=""/>
      <w:lvlJc w:val="left"/>
      <w:pPr>
        <w:ind w:left="4325" w:hanging="360"/>
      </w:pPr>
      <w:rPr>
        <w:rFonts w:ascii="Wingdings" w:hAnsi="Wingdings" w:hint="default"/>
      </w:rPr>
    </w:lvl>
    <w:lvl w:ilvl="6" w:tplc="0C090001" w:tentative="1">
      <w:start w:val="1"/>
      <w:numFmt w:val="bullet"/>
      <w:lvlText w:val=""/>
      <w:lvlJc w:val="left"/>
      <w:pPr>
        <w:ind w:left="5045" w:hanging="360"/>
      </w:pPr>
      <w:rPr>
        <w:rFonts w:ascii="Symbol" w:hAnsi="Symbol" w:hint="default"/>
      </w:rPr>
    </w:lvl>
    <w:lvl w:ilvl="7" w:tplc="0C090003" w:tentative="1">
      <w:start w:val="1"/>
      <w:numFmt w:val="bullet"/>
      <w:lvlText w:val="o"/>
      <w:lvlJc w:val="left"/>
      <w:pPr>
        <w:ind w:left="5765" w:hanging="360"/>
      </w:pPr>
      <w:rPr>
        <w:rFonts w:ascii="Courier New" w:hAnsi="Courier New" w:cs="Courier New" w:hint="default"/>
      </w:rPr>
    </w:lvl>
    <w:lvl w:ilvl="8" w:tplc="0C090005" w:tentative="1">
      <w:start w:val="1"/>
      <w:numFmt w:val="bullet"/>
      <w:lvlText w:val=""/>
      <w:lvlJc w:val="left"/>
      <w:pPr>
        <w:ind w:left="6485" w:hanging="360"/>
      </w:pPr>
      <w:rPr>
        <w:rFonts w:ascii="Wingdings" w:hAnsi="Wingdings" w:hint="default"/>
      </w:rPr>
    </w:lvl>
  </w:abstractNum>
  <w:abstractNum w:abstractNumId="25" w15:restartNumberingAfterBreak="0">
    <w:nsid w:val="69194325"/>
    <w:multiLevelType w:val="hybridMultilevel"/>
    <w:tmpl w:val="DBD87E74"/>
    <w:styleLink w:val="CurrentList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F8287E"/>
    <w:multiLevelType w:val="hybridMultilevel"/>
    <w:tmpl w:val="19AE8E9A"/>
    <w:lvl w:ilvl="0" w:tplc="0D001382">
      <w:start w:val="1"/>
      <w:numFmt w:val="bullet"/>
      <w:pStyle w:val="Table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25618EE"/>
    <w:multiLevelType w:val="multilevel"/>
    <w:tmpl w:val="1DAA59D2"/>
    <w:lvl w:ilvl="0">
      <w:start w:val="1"/>
      <w:numFmt w:val="decimal"/>
      <w:lvlText w:val="%1."/>
      <w:lvlJc w:val="left"/>
      <w:pPr>
        <w:ind w:left="720" w:hanging="720"/>
      </w:pPr>
      <w:rPr>
        <w:rFonts w:hint="default"/>
      </w:rPr>
    </w:lvl>
    <w:lvl w:ilvl="1">
      <w:start w:val="3"/>
      <w:numFmt w:val="decimal"/>
      <w:isLgl/>
      <w:lvlText w:val="%1.%2"/>
      <w:lvlJc w:val="left"/>
      <w:pPr>
        <w:ind w:left="405" w:hanging="40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1095" w:hanging="108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465"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5" w:hanging="1800"/>
      </w:pPr>
      <w:rPr>
        <w:rFonts w:hint="default"/>
      </w:rPr>
    </w:lvl>
    <w:lvl w:ilvl="8">
      <w:start w:val="1"/>
      <w:numFmt w:val="decimal"/>
      <w:isLgl/>
      <w:lvlText w:val="%1.%2.%3.%4.%5.%6.%7.%8.%9"/>
      <w:lvlJc w:val="left"/>
      <w:pPr>
        <w:ind w:left="1840" w:hanging="1800"/>
      </w:pPr>
      <w:rPr>
        <w:rFonts w:hint="default"/>
      </w:rPr>
    </w:lvl>
  </w:abstractNum>
  <w:abstractNum w:abstractNumId="28" w15:restartNumberingAfterBreak="0">
    <w:nsid w:val="76211AC6"/>
    <w:multiLevelType w:val="hybridMultilevel"/>
    <w:tmpl w:val="9B14EFC4"/>
    <w:lvl w:ilvl="0" w:tplc="0C090001">
      <w:start w:val="1"/>
      <w:numFmt w:val="bullet"/>
      <w:lvlText w:val=""/>
      <w:lvlJc w:val="left"/>
      <w:pPr>
        <w:ind w:left="725" w:hanging="360"/>
      </w:pPr>
      <w:rPr>
        <w:rFonts w:ascii="Symbol" w:hAnsi="Symbol" w:hint="default"/>
      </w:rPr>
    </w:lvl>
    <w:lvl w:ilvl="1" w:tplc="0C090003" w:tentative="1">
      <w:start w:val="1"/>
      <w:numFmt w:val="bullet"/>
      <w:lvlText w:val="o"/>
      <w:lvlJc w:val="left"/>
      <w:pPr>
        <w:ind w:left="1445" w:hanging="360"/>
      </w:pPr>
      <w:rPr>
        <w:rFonts w:ascii="Courier New" w:hAnsi="Courier New" w:cs="Courier New" w:hint="default"/>
      </w:rPr>
    </w:lvl>
    <w:lvl w:ilvl="2" w:tplc="0C090005" w:tentative="1">
      <w:start w:val="1"/>
      <w:numFmt w:val="bullet"/>
      <w:lvlText w:val=""/>
      <w:lvlJc w:val="left"/>
      <w:pPr>
        <w:ind w:left="2165" w:hanging="360"/>
      </w:pPr>
      <w:rPr>
        <w:rFonts w:ascii="Wingdings" w:hAnsi="Wingdings" w:hint="default"/>
      </w:rPr>
    </w:lvl>
    <w:lvl w:ilvl="3" w:tplc="0C090001" w:tentative="1">
      <w:start w:val="1"/>
      <w:numFmt w:val="bullet"/>
      <w:lvlText w:val=""/>
      <w:lvlJc w:val="left"/>
      <w:pPr>
        <w:ind w:left="2885" w:hanging="360"/>
      </w:pPr>
      <w:rPr>
        <w:rFonts w:ascii="Symbol" w:hAnsi="Symbol" w:hint="default"/>
      </w:rPr>
    </w:lvl>
    <w:lvl w:ilvl="4" w:tplc="0C090003" w:tentative="1">
      <w:start w:val="1"/>
      <w:numFmt w:val="bullet"/>
      <w:lvlText w:val="o"/>
      <w:lvlJc w:val="left"/>
      <w:pPr>
        <w:ind w:left="3605" w:hanging="360"/>
      </w:pPr>
      <w:rPr>
        <w:rFonts w:ascii="Courier New" w:hAnsi="Courier New" w:cs="Courier New" w:hint="default"/>
      </w:rPr>
    </w:lvl>
    <w:lvl w:ilvl="5" w:tplc="0C090005" w:tentative="1">
      <w:start w:val="1"/>
      <w:numFmt w:val="bullet"/>
      <w:lvlText w:val=""/>
      <w:lvlJc w:val="left"/>
      <w:pPr>
        <w:ind w:left="4325" w:hanging="360"/>
      </w:pPr>
      <w:rPr>
        <w:rFonts w:ascii="Wingdings" w:hAnsi="Wingdings" w:hint="default"/>
      </w:rPr>
    </w:lvl>
    <w:lvl w:ilvl="6" w:tplc="0C090001" w:tentative="1">
      <w:start w:val="1"/>
      <w:numFmt w:val="bullet"/>
      <w:lvlText w:val=""/>
      <w:lvlJc w:val="left"/>
      <w:pPr>
        <w:ind w:left="5045" w:hanging="360"/>
      </w:pPr>
      <w:rPr>
        <w:rFonts w:ascii="Symbol" w:hAnsi="Symbol" w:hint="default"/>
      </w:rPr>
    </w:lvl>
    <w:lvl w:ilvl="7" w:tplc="0C090003" w:tentative="1">
      <w:start w:val="1"/>
      <w:numFmt w:val="bullet"/>
      <w:lvlText w:val="o"/>
      <w:lvlJc w:val="left"/>
      <w:pPr>
        <w:ind w:left="5765" w:hanging="360"/>
      </w:pPr>
      <w:rPr>
        <w:rFonts w:ascii="Courier New" w:hAnsi="Courier New" w:cs="Courier New" w:hint="default"/>
      </w:rPr>
    </w:lvl>
    <w:lvl w:ilvl="8" w:tplc="0C090005" w:tentative="1">
      <w:start w:val="1"/>
      <w:numFmt w:val="bullet"/>
      <w:lvlText w:val=""/>
      <w:lvlJc w:val="left"/>
      <w:pPr>
        <w:ind w:left="6485" w:hanging="360"/>
      </w:pPr>
      <w:rPr>
        <w:rFonts w:ascii="Wingdings" w:hAnsi="Wingdings" w:hint="default"/>
      </w:rPr>
    </w:lvl>
  </w:abstractNum>
  <w:abstractNum w:abstractNumId="29" w15:restartNumberingAfterBreak="0">
    <w:nsid w:val="79132D5D"/>
    <w:multiLevelType w:val="hybridMultilevel"/>
    <w:tmpl w:val="14AA4280"/>
    <w:lvl w:ilvl="0" w:tplc="B79447C4">
      <w:start w:val="1"/>
      <w:numFmt w:val="bullet"/>
      <w:lvlText w:val=""/>
      <w:lvlJc w:val="left"/>
      <w:pPr>
        <w:ind w:left="1440" w:hanging="360"/>
      </w:pPr>
      <w:rPr>
        <w:rFonts w:ascii="Symbol" w:hAnsi="Symbol"/>
      </w:rPr>
    </w:lvl>
    <w:lvl w:ilvl="1" w:tplc="9196A5B6">
      <w:start w:val="1"/>
      <w:numFmt w:val="bullet"/>
      <w:lvlText w:val=""/>
      <w:lvlJc w:val="left"/>
      <w:pPr>
        <w:ind w:left="1440" w:hanging="360"/>
      </w:pPr>
      <w:rPr>
        <w:rFonts w:ascii="Symbol" w:hAnsi="Symbol"/>
      </w:rPr>
    </w:lvl>
    <w:lvl w:ilvl="2" w:tplc="B32E94FA">
      <w:start w:val="1"/>
      <w:numFmt w:val="bullet"/>
      <w:lvlText w:val=""/>
      <w:lvlJc w:val="left"/>
      <w:pPr>
        <w:ind w:left="1440" w:hanging="360"/>
      </w:pPr>
      <w:rPr>
        <w:rFonts w:ascii="Symbol" w:hAnsi="Symbol"/>
      </w:rPr>
    </w:lvl>
    <w:lvl w:ilvl="3" w:tplc="BC6AA916">
      <w:start w:val="1"/>
      <w:numFmt w:val="bullet"/>
      <w:lvlText w:val=""/>
      <w:lvlJc w:val="left"/>
      <w:pPr>
        <w:ind w:left="1440" w:hanging="360"/>
      </w:pPr>
      <w:rPr>
        <w:rFonts w:ascii="Symbol" w:hAnsi="Symbol"/>
      </w:rPr>
    </w:lvl>
    <w:lvl w:ilvl="4" w:tplc="22E87E10">
      <w:start w:val="1"/>
      <w:numFmt w:val="bullet"/>
      <w:lvlText w:val=""/>
      <w:lvlJc w:val="left"/>
      <w:pPr>
        <w:ind w:left="1440" w:hanging="360"/>
      </w:pPr>
      <w:rPr>
        <w:rFonts w:ascii="Symbol" w:hAnsi="Symbol"/>
      </w:rPr>
    </w:lvl>
    <w:lvl w:ilvl="5" w:tplc="BE5A3D00">
      <w:start w:val="1"/>
      <w:numFmt w:val="bullet"/>
      <w:lvlText w:val=""/>
      <w:lvlJc w:val="left"/>
      <w:pPr>
        <w:ind w:left="1440" w:hanging="360"/>
      </w:pPr>
      <w:rPr>
        <w:rFonts w:ascii="Symbol" w:hAnsi="Symbol"/>
      </w:rPr>
    </w:lvl>
    <w:lvl w:ilvl="6" w:tplc="B8426080">
      <w:start w:val="1"/>
      <w:numFmt w:val="bullet"/>
      <w:lvlText w:val=""/>
      <w:lvlJc w:val="left"/>
      <w:pPr>
        <w:ind w:left="1440" w:hanging="360"/>
      </w:pPr>
      <w:rPr>
        <w:rFonts w:ascii="Symbol" w:hAnsi="Symbol"/>
      </w:rPr>
    </w:lvl>
    <w:lvl w:ilvl="7" w:tplc="A9E2C546">
      <w:start w:val="1"/>
      <w:numFmt w:val="bullet"/>
      <w:lvlText w:val=""/>
      <w:lvlJc w:val="left"/>
      <w:pPr>
        <w:ind w:left="1440" w:hanging="360"/>
      </w:pPr>
      <w:rPr>
        <w:rFonts w:ascii="Symbol" w:hAnsi="Symbol"/>
      </w:rPr>
    </w:lvl>
    <w:lvl w:ilvl="8" w:tplc="98C8CC7E">
      <w:start w:val="1"/>
      <w:numFmt w:val="bullet"/>
      <w:lvlText w:val=""/>
      <w:lvlJc w:val="left"/>
      <w:pPr>
        <w:ind w:left="1440" w:hanging="360"/>
      </w:pPr>
      <w:rPr>
        <w:rFonts w:ascii="Symbol" w:hAnsi="Symbol"/>
      </w:rPr>
    </w:lvl>
  </w:abstractNum>
  <w:abstractNum w:abstractNumId="30" w15:restartNumberingAfterBreak="0">
    <w:nsid w:val="7A596CE0"/>
    <w:multiLevelType w:val="hybridMultilevel"/>
    <w:tmpl w:val="AC5828A6"/>
    <w:lvl w:ilvl="0" w:tplc="D4BE2FB2">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1134077">
    <w:abstractNumId w:val="9"/>
  </w:num>
  <w:num w:numId="2" w16cid:durableId="1821144484">
    <w:abstractNumId w:val="21"/>
  </w:num>
  <w:num w:numId="3" w16cid:durableId="1128666264">
    <w:abstractNumId w:val="12"/>
  </w:num>
  <w:num w:numId="4" w16cid:durableId="1674411436">
    <w:abstractNumId w:val="5"/>
  </w:num>
  <w:num w:numId="5" w16cid:durableId="406080009">
    <w:abstractNumId w:val="30"/>
  </w:num>
  <w:num w:numId="6" w16cid:durableId="1672641317">
    <w:abstractNumId w:val="26"/>
  </w:num>
  <w:num w:numId="7" w16cid:durableId="12004459">
    <w:abstractNumId w:val="16"/>
  </w:num>
  <w:num w:numId="8" w16cid:durableId="1632125464">
    <w:abstractNumId w:val="15"/>
  </w:num>
  <w:num w:numId="9" w16cid:durableId="226306565">
    <w:abstractNumId w:val="14"/>
  </w:num>
  <w:num w:numId="10" w16cid:durableId="2077825080">
    <w:abstractNumId w:val="22"/>
  </w:num>
  <w:num w:numId="11" w16cid:durableId="1855265559">
    <w:abstractNumId w:val="28"/>
  </w:num>
  <w:num w:numId="12" w16cid:durableId="375475907">
    <w:abstractNumId w:val="27"/>
  </w:num>
  <w:num w:numId="13" w16cid:durableId="1790123709">
    <w:abstractNumId w:val="24"/>
  </w:num>
  <w:num w:numId="14" w16cid:durableId="1334723056">
    <w:abstractNumId w:val="8"/>
  </w:num>
  <w:num w:numId="15" w16cid:durableId="269626776">
    <w:abstractNumId w:val="25"/>
  </w:num>
  <w:num w:numId="16" w16cid:durableId="1607419497">
    <w:abstractNumId w:val="17"/>
  </w:num>
  <w:num w:numId="17" w16cid:durableId="1734573558">
    <w:abstractNumId w:val="7"/>
  </w:num>
  <w:num w:numId="18" w16cid:durableId="1040521374">
    <w:abstractNumId w:val="29"/>
  </w:num>
  <w:num w:numId="19" w16cid:durableId="1944070996">
    <w:abstractNumId w:val="19"/>
  </w:num>
  <w:num w:numId="20" w16cid:durableId="709375093">
    <w:abstractNumId w:val="11"/>
  </w:num>
  <w:num w:numId="21" w16cid:durableId="1289819347">
    <w:abstractNumId w:val="10"/>
  </w:num>
  <w:num w:numId="22" w16cid:durableId="1412435393">
    <w:abstractNumId w:val="13"/>
  </w:num>
  <w:num w:numId="23" w16cid:durableId="1355838589">
    <w:abstractNumId w:val="4"/>
  </w:num>
  <w:num w:numId="24" w16cid:durableId="1677223970">
    <w:abstractNumId w:val="6"/>
  </w:num>
  <w:num w:numId="25" w16cid:durableId="1582058498">
    <w:abstractNumId w:val="20"/>
  </w:num>
  <w:num w:numId="26" w16cid:durableId="657464590">
    <w:abstractNumId w:val="23"/>
  </w:num>
  <w:num w:numId="27" w16cid:durableId="889848987">
    <w:abstractNumId w:val="3"/>
  </w:num>
  <w:num w:numId="28" w16cid:durableId="1295674185">
    <w:abstractNumId w:val="0"/>
  </w:num>
  <w:num w:numId="29" w16cid:durableId="609092512">
    <w:abstractNumId w:val="1"/>
  </w:num>
  <w:num w:numId="30" w16cid:durableId="971640444">
    <w:abstractNumId w:val="2"/>
  </w:num>
  <w:num w:numId="31" w16cid:durableId="97048062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F9"/>
    <w:rsid w:val="000002CC"/>
    <w:rsid w:val="00000362"/>
    <w:rsid w:val="000004E0"/>
    <w:rsid w:val="000004E1"/>
    <w:rsid w:val="000005F9"/>
    <w:rsid w:val="0000068F"/>
    <w:rsid w:val="00000772"/>
    <w:rsid w:val="000007D8"/>
    <w:rsid w:val="0000080C"/>
    <w:rsid w:val="0000086D"/>
    <w:rsid w:val="0000091B"/>
    <w:rsid w:val="00000A20"/>
    <w:rsid w:val="00000BF8"/>
    <w:rsid w:val="00000C89"/>
    <w:rsid w:val="00000CFF"/>
    <w:rsid w:val="00000EC7"/>
    <w:rsid w:val="00001287"/>
    <w:rsid w:val="000012DB"/>
    <w:rsid w:val="00001302"/>
    <w:rsid w:val="000013EA"/>
    <w:rsid w:val="0000141A"/>
    <w:rsid w:val="0000177C"/>
    <w:rsid w:val="0000177E"/>
    <w:rsid w:val="0000182D"/>
    <w:rsid w:val="0000190A"/>
    <w:rsid w:val="00001BD4"/>
    <w:rsid w:val="00001DA8"/>
    <w:rsid w:val="00001E76"/>
    <w:rsid w:val="00001F0A"/>
    <w:rsid w:val="00001FFD"/>
    <w:rsid w:val="0000212A"/>
    <w:rsid w:val="000021A2"/>
    <w:rsid w:val="00002232"/>
    <w:rsid w:val="00002463"/>
    <w:rsid w:val="0000295D"/>
    <w:rsid w:val="00002964"/>
    <w:rsid w:val="000029C0"/>
    <w:rsid w:val="000029DA"/>
    <w:rsid w:val="00002A2A"/>
    <w:rsid w:val="00002A74"/>
    <w:rsid w:val="00002ECB"/>
    <w:rsid w:val="00002F2B"/>
    <w:rsid w:val="00003024"/>
    <w:rsid w:val="000036F7"/>
    <w:rsid w:val="0000378D"/>
    <w:rsid w:val="0000383E"/>
    <w:rsid w:val="000039EA"/>
    <w:rsid w:val="00003C9F"/>
    <w:rsid w:val="00003F47"/>
    <w:rsid w:val="00003FB0"/>
    <w:rsid w:val="00004079"/>
    <w:rsid w:val="00004341"/>
    <w:rsid w:val="000047D8"/>
    <w:rsid w:val="00004A10"/>
    <w:rsid w:val="00004A68"/>
    <w:rsid w:val="00004BAC"/>
    <w:rsid w:val="00004CAF"/>
    <w:rsid w:val="00004F9D"/>
    <w:rsid w:val="000050B8"/>
    <w:rsid w:val="000050BB"/>
    <w:rsid w:val="00005141"/>
    <w:rsid w:val="000051C2"/>
    <w:rsid w:val="00005254"/>
    <w:rsid w:val="00005600"/>
    <w:rsid w:val="000058BD"/>
    <w:rsid w:val="00005BC4"/>
    <w:rsid w:val="00005E2B"/>
    <w:rsid w:val="00005E8E"/>
    <w:rsid w:val="00005EB7"/>
    <w:rsid w:val="00005F4D"/>
    <w:rsid w:val="000060C5"/>
    <w:rsid w:val="00006264"/>
    <w:rsid w:val="000062B9"/>
    <w:rsid w:val="0000645D"/>
    <w:rsid w:val="0000647A"/>
    <w:rsid w:val="00006531"/>
    <w:rsid w:val="0000662E"/>
    <w:rsid w:val="0000666E"/>
    <w:rsid w:val="00006679"/>
    <w:rsid w:val="0000673F"/>
    <w:rsid w:val="00006C75"/>
    <w:rsid w:val="00006DC3"/>
    <w:rsid w:val="00006F9F"/>
    <w:rsid w:val="000071B7"/>
    <w:rsid w:val="00007225"/>
    <w:rsid w:val="000072C0"/>
    <w:rsid w:val="0000750E"/>
    <w:rsid w:val="000075E1"/>
    <w:rsid w:val="000078A4"/>
    <w:rsid w:val="000079ED"/>
    <w:rsid w:val="00007A37"/>
    <w:rsid w:val="00007AA7"/>
    <w:rsid w:val="00007B74"/>
    <w:rsid w:val="00007D7C"/>
    <w:rsid w:val="00007E04"/>
    <w:rsid w:val="00007F6E"/>
    <w:rsid w:val="00010286"/>
    <w:rsid w:val="000102A8"/>
    <w:rsid w:val="000102D7"/>
    <w:rsid w:val="0001045E"/>
    <w:rsid w:val="0001052C"/>
    <w:rsid w:val="00010576"/>
    <w:rsid w:val="000105E2"/>
    <w:rsid w:val="000106AC"/>
    <w:rsid w:val="00010814"/>
    <w:rsid w:val="000110BF"/>
    <w:rsid w:val="000114FD"/>
    <w:rsid w:val="00011611"/>
    <w:rsid w:val="00011918"/>
    <w:rsid w:val="00011D6B"/>
    <w:rsid w:val="00011D87"/>
    <w:rsid w:val="00011E33"/>
    <w:rsid w:val="00011F7F"/>
    <w:rsid w:val="0001222F"/>
    <w:rsid w:val="00012234"/>
    <w:rsid w:val="0001237A"/>
    <w:rsid w:val="000124D5"/>
    <w:rsid w:val="00012808"/>
    <w:rsid w:val="00012838"/>
    <w:rsid w:val="000128B9"/>
    <w:rsid w:val="000129AB"/>
    <w:rsid w:val="000129F3"/>
    <w:rsid w:val="00012C41"/>
    <w:rsid w:val="00012CA4"/>
    <w:rsid w:val="00012E76"/>
    <w:rsid w:val="00012EE8"/>
    <w:rsid w:val="00012F16"/>
    <w:rsid w:val="00012FCF"/>
    <w:rsid w:val="00012FFB"/>
    <w:rsid w:val="000130CE"/>
    <w:rsid w:val="000130F1"/>
    <w:rsid w:val="0001330E"/>
    <w:rsid w:val="0001369C"/>
    <w:rsid w:val="00013AFF"/>
    <w:rsid w:val="00013D29"/>
    <w:rsid w:val="00013FB1"/>
    <w:rsid w:val="00013FDC"/>
    <w:rsid w:val="0001408B"/>
    <w:rsid w:val="000140AB"/>
    <w:rsid w:val="00014487"/>
    <w:rsid w:val="000144FC"/>
    <w:rsid w:val="0001468E"/>
    <w:rsid w:val="00014732"/>
    <w:rsid w:val="000149CB"/>
    <w:rsid w:val="00014AD1"/>
    <w:rsid w:val="00014DF6"/>
    <w:rsid w:val="00014FB7"/>
    <w:rsid w:val="00014FD7"/>
    <w:rsid w:val="00015035"/>
    <w:rsid w:val="00015278"/>
    <w:rsid w:val="000152F9"/>
    <w:rsid w:val="00015386"/>
    <w:rsid w:val="000156A5"/>
    <w:rsid w:val="00015812"/>
    <w:rsid w:val="00015833"/>
    <w:rsid w:val="000158D0"/>
    <w:rsid w:val="0001598C"/>
    <w:rsid w:val="00015A66"/>
    <w:rsid w:val="00015E59"/>
    <w:rsid w:val="00015FD7"/>
    <w:rsid w:val="000161CC"/>
    <w:rsid w:val="00016290"/>
    <w:rsid w:val="00016554"/>
    <w:rsid w:val="000167A2"/>
    <w:rsid w:val="000169BF"/>
    <w:rsid w:val="00016EA5"/>
    <w:rsid w:val="00016ECE"/>
    <w:rsid w:val="00016FE6"/>
    <w:rsid w:val="00017063"/>
    <w:rsid w:val="000170C8"/>
    <w:rsid w:val="00017204"/>
    <w:rsid w:val="00017355"/>
    <w:rsid w:val="00017378"/>
    <w:rsid w:val="0001762A"/>
    <w:rsid w:val="00017682"/>
    <w:rsid w:val="000177A5"/>
    <w:rsid w:val="000177EA"/>
    <w:rsid w:val="000177F3"/>
    <w:rsid w:val="00017841"/>
    <w:rsid w:val="00017891"/>
    <w:rsid w:val="000178C1"/>
    <w:rsid w:val="00017A2E"/>
    <w:rsid w:val="00017A7D"/>
    <w:rsid w:val="00017AE0"/>
    <w:rsid w:val="0002009F"/>
    <w:rsid w:val="00020148"/>
    <w:rsid w:val="000201CD"/>
    <w:rsid w:val="0002023B"/>
    <w:rsid w:val="0002025D"/>
    <w:rsid w:val="00020311"/>
    <w:rsid w:val="00020472"/>
    <w:rsid w:val="00020505"/>
    <w:rsid w:val="00020543"/>
    <w:rsid w:val="000206A0"/>
    <w:rsid w:val="00020762"/>
    <w:rsid w:val="0002095C"/>
    <w:rsid w:val="000209AD"/>
    <w:rsid w:val="00020AA0"/>
    <w:rsid w:val="00020C16"/>
    <w:rsid w:val="00020C4C"/>
    <w:rsid w:val="00020C72"/>
    <w:rsid w:val="00020CB5"/>
    <w:rsid w:val="00020D05"/>
    <w:rsid w:val="00021195"/>
    <w:rsid w:val="000213F3"/>
    <w:rsid w:val="000215C7"/>
    <w:rsid w:val="0002174C"/>
    <w:rsid w:val="0002179F"/>
    <w:rsid w:val="00021A0E"/>
    <w:rsid w:val="00021C28"/>
    <w:rsid w:val="00021DDE"/>
    <w:rsid w:val="00021ED0"/>
    <w:rsid w:val="00021ED7"/>
    <w:rsid w:val="00022032"/>
    <w:rsid w:val="000220DF"/>
    <w:rsid w:val="0002227F"/>
    <w:rsid w:val="000222BC"/>
    <w:rsid w:val="0002259F"/>
    <w:rsid w:val="000225E0"/>
    <w:rsid w:val="00022690"/>
    <w:rsid w:val="000226AD"/>
    <w:rsid w:val="00022980"/>
    <w:rsid w:val="00022B2B"/>
    <w:rsid w:val="00022DBE"/>
    <w:rsid w:val="00022F3B"/>
    <w:rsid w:val="00022F6F"/>
    <w:rsid w:val="0002314A"/>
    <w:rsid w:val="000232FA"/>
    <w:rsid w:val="000233CE"/>
    <w:rsid w:val="00023797"/>
    <w:rsid w:val="000239A5"/>
    <w:rsid w:val="00023A84"/>
    <w:rsid w:val="00023DA2"/>
    <w:rsid w:val="00023DFC"/>
    <w:rsid w:val="00023E99"/>
    <w:rsid w:val="00023ED5"/>
    <w:rsid w:val="00023F2E"/>
    <w:rsid w:val="0002412A"/>
    <w:rsid w:val="00024214"/>
    <w:rsid w:val="00024223"/>
    <w:rsid w:val="0002455C"/>
    <w:rsid w:val="0002462C"/>
    <w:rsid w:val="0002479F"/>
    <w:rsid w:val="00024823"/>
    <w:rsid w:val="0002495F"/>
    <w:rsid w:val="00024BCD"/>
    <w:rsid w:val="00024D1A"/>
    <w:rsid w:val="00024D53"/>
    <w:rsid w:val="00024E61"/>
    <w:rsid w:val="0002500B"/>
    <w:rsid w:val="00025049"/>
    <w:rsid w:val="00025081"/>
    <w:rsid w:val="000250A2"/>
    <w:rsid w:val="000252A6"/>
    <w:rsid w:val="000253E3"/>
    <w:rsid w:val="0002548B"/>
    <w:rsid w:val="000256EF"/>
    <w:rsid w:val="000257F8"/>
    <w:rsid w:val="00025951"/>
    <w:rsid w:val="0002595B"/>
    <w:rsid w:val="00025A1D"/>
    <w:rsid w:val="00025AC4"/>
    <w:rsid w:val="00025AD9"/>
    <w:rsid w:val="00025FBD"/>
    <w:rsid w:val="000262DD"/>
    <w:rsid w:val="000269B8"/>
    <w:rsid w:val="00026AD6"/>
    <w:rsid w:val="00026BB0"/>
    <w:rsid w:val="00026E92"/>
    <w:rsid w:val="00027000"/>
    <w:rsid w:val="000271A2"/>
    <w:rsid w:val="000271C6"/>
    <w:rsid w:val="000271DC"/>
    <w:rsid w:val="000271FE"/>
    <w:rsid w:val="000272CE"/>
    <w:rsid w:val="000276D4"/>
    <w:rsid w:val="000279D8"/>
    <w:rsid w:val="00027E54"/>
    <w:rsid w:val="00027F5D"/>
    <w:rsid w:val="0003009C"/>
    <w:rsid w:val="0003053F"/>
    <w:rsid w:val="00030612"/>
    <w:rsid w:val="00030C59"/>
    <w:rsid w:val="00030CC6"/>
    <w:rsid w:val="00030CD1"/>
    <w:rsid w:val="00030D46"/>
    <w:rsid w:val="00030DF2"/>
    <w:rsid w:val="00030E26"/>
    <w:rsid w:val="00030F36"/>
    <w:rsid w:val="000310A8"/>
    <w:rsid w:val="00031129"/>
    <w:rsid w:val="000311AD"/>
    <w:rsid w:val="0003162A"/>
    <w:rsid w:val="0003182C"/>
    <w:rsid w:val="00031851"/>
    <w:rsid w:val="00031AB3"/>
    <w:rsid w:val="00031B19"/>
    <w:rsid w:val="00031B8E"/>
    <w:rsid w:val="00031BF7"/>
    <w:rsid w:val="00031C09"/>
    <w:rsid w:val="00031CCF"/>
    <w:rsid w:val="00031DD6"/>
    <w:rsid w:val="0003206A"/>
    <w:rsid w:val="00032084"/>
    <w:rsid w:val="000320F6"/>
    <w:rsid w:val="00032104"/>
    <w:rsid w:val="0003210E"/>
    <w:rsid w:val="0003216F"/>
    <w:rsid w:val="00032339"/>
    <w:rsid w:val="00032347"/>
    <w:rsid w:val="00032466"/>
    <w:rsid w:val="00032539"/>
    <w:rsid w:val="00032634"/>
    <w:rsid w:val="000327DB"/>
    <w:rsid w:val="00032C53"/>
    <w:rsid w:val="00032C82"/>
    <w:rsid w:val="00032D3E"/>
    <w:rsid w:val="00032E08"/>
    <w:rsid w:val="00032E89"/>
    <w:rsid w:val="0003311A"/>
    <w:rsid w:val="00033269"/>
    <w:rsid w:val="00033472"/>
    <w:rsid w:val="00033532"/>
    <w:rsid w:val="000335A4"/>
    <w:rsid w:val="0003367A"/>
    <w:rsid w:val="00033701"/>
    <w:rsid w:val="00033706"/>
    <w:rsid w:val="00033A54"/>
    <w:rsid w:val="00033BB2"/>
    <w:rsid w:val="00033DE9"/>
    <w:rsid w:val="00033F74"/>
    <w:rsid w:val="00034364"/>
    <w:rsid w:val="000343A8"/>
    <w:rsid w:val="000344A9"/>
    <w:rsid w:val="000345B9"/>
    <w:rsid w:val="000347B4"/>
    <w:rsid w:val="000347C8"/>
    <w:rsid w:val="000348E0"/>
    <w:rsid w:val="00034C9C"/>
    <w:rsid w:val="00034CD5"/>
    <w:rsid w:val="00034CF4"/>
    <w:rsid w:val="00034D85"/>
    <w:rsid w:val="00034DA5"/>
    <w:rsid w:val="00034F28"/>
    <w:rsid w:val="00035398"/>
    <w:rsid w:val="00035728"/>
    <w:rsid w:val="0003589D"/>
    <w:rsid w:val="00035A08"/>
    <w:rsid w:val="00035CC4"/>
    <w:rsid w:val="00035D0C"/>
    <w:rsid w:val="00035D3D"/>
    <w:rsid w:val="00035ECF"/>
    <w:rsid w:val="00035FD3"/>
    <w:rsid w:val="00036051"/>
    <w:rsid w:val="0003633E"/>
    <w:rsid w:val="00036404"/>
    <w:rsid w:val="00036580"/>
    <w:rsid w:val="00036612"/>
    <w:rsid w:val="000366E0"/>
    <w:rsid w:val="0003673D"/>
    <w:rsid w:val="00036764"/>
    <w:rsid w:val="00036D59"/>
    <w:rsid w:val="00036E5D"/>
    <w:rsid w:val="00036E90"/>
    <w:rsid w:val="00037047"/>
    <w:rsid w:val="00037305"/>
    <w:rsid w:val="0003754E"/>
    <w:rsid w:val="00037694"/>
    <w:rsid w:val="00037808"/>
    <w:rsid w:val="00037A6F"/>
    <w:rsid w:val="00037B89"/>
    <w:rsid w:val="00037C4A"/>
    <w:rsid w:val="00037EBD"/>
    <w:rsid w:val="00037F2A"/>
    <w:rsid w:val="00037F49"/>
    <w:rsid w:val="00040399"/>
    <w:rsid w:val="000404A5"/>
    <w:rsid w:val="0004077B"/>
    <w:rsid w:val="000407B7"/>
    <w:rsid w:val="00040892"/>
    <w:rsid w:val="000409EA"/>
    <w:rsid w:val="00040A74"/>
    <w:rsid w:val="00040A9B"/>
    <w:rsid w:val="00040B55"/>
    <w:rsid w:val="00040BF3"/>
    <w:rsid w:val="00041020"/>
    <w:rsid w:val="0004104A"/>
    <w:rsid w:val="00041085"/>
    <w:rsid w:val="00041390"/>
    <w:rsid w:val="0004145D"/>
    <w:rsid w:val="00041461"/>
    <w:rsid w:val="00041564"/>
    <w:rsid w:val="00041568"/>
    <w:rsid w:val="0004161C"/>
    <w:rsid w:val="00041639"/>
    <w:rsid w:val="00041687"/>
    <w:rsid w:val="000417A7"/>
    <w:rsid w:val="000417FF"/>
    <w:rsid w:val="00041969"/>
    <w:rsid w:val="00041AD0"/>
    <w:rsid w:val="00041B02"/>
    <w:rsid w:val="00041C48"/>
    <w:rsid w:val="00041D31"/>
    <w:rsid w:val="00041E65"/>
    <w:rsid w:val="00041ECA"/>
    <w:rsid w:val="00042195"/>
    <w:rsid w:val="000423BD"/>
    <w:rsid w:val="00042566"/>
    <w:rsid w:val="000425C9"/>
    <w:rsid w:val="00042924"/>
    <w:rsid w:val="000429E9"/>
    <w:rsid w:val="00042AE0"/>
    <w:rsid w:val="00042CD5"/>
    <w:rsid w:val="00042EF0"/>
    <w:rsid w:val="00042FC7"/>
    <w:rsid w:val="00043229"/>
    <w:rsid w:val="00043408"/>
    <w:rsid w:val="0004357F"/>
    <w:rsid w:val="00043616"/>
    <w:rsid w:val="0004363C"/>
    <w:rsid w:val="0004373D"/>
    <w:rsid w:val="0004378D"/>
    <w:rsid w:val="000438B4"/>
    <w:rsid w:val="00043BBF"/>
    <w:rsid w:val="00043BDE"/>
    <w:rsid w:val="00043D0D"/>
    <w:rsid w:val="00043F20"/>
    <w:rsid w:val="00043F34"/>
    <w:rsid w:val="00043FC1"/>
    <w:rsid w:val="00044145"/>
    <w:rsid w:val="00044205"/>
    <w:rsid w:val="0004424C"/>
    <w:rsid w:val="00044278"/>
    <w:rsid w:val="000443B2"/>
    <w:rsid w:val="0004443D"/>
    <w:rsid w:val="0004451D"/>
    <w:rsid w:val="00044776"/>
    <w:rsid w:val="00044840"/>
    <w:rsid w:val="00044945"/>
    <w:rsid w:val="00044A6F"/>
    <w:rsid w:val="00044AEB"/>
    <w:rsid w:val="00044B8C"/>
    <w:rsid w:val="00044D5B"/>
    <w:rsid w:val="00044F62"/>
    <w:rsid w:val="0004504A"/>
    <w:rsid w:val="00045128"/>
    <w:rsid w:val="00045160"/>
    <w:rsid w:val="000453D4"/>
    <w:rsid w:val="00045839"/>
    <w:rsid w:val="000458EE"/>
    <w:rsid w:val="00045A11"/>
    <w:rsid w:val="00045ABE"/>
    <w:rsid w:val="00045ACF"/>
    <w:rsid w:val="00045B91"/>
    <w:rsid w:val="00045CAC"/>
    <w:rsid w:val="00045CDC"/>
    <w:rsid w:val="00046049"/>
    <w:rsid w:val="0004621C"/>
    <w:rsid w:val="000463CE"/>
    <w:rsid w:val="00046551"/>
    <w:rsid w:val="0004658D"/>
    <w:rsid w:val="000467CD"/>
    <w:rsid w:val="00046BBE"/>
    <w:rsid w:val="00046E53"/>
    <w:rsid w:val="00046E9E"/>
    <w:rsid w:val="00046F49"/>
    <w:rsid w:val="00046F85"/>
    <w:rsid w:val="00047004"/>
    <w:rsid w:val="00047080"/>
    <w:rsid w:val="00047120"/>
    <w:rsid w:val="00047201"/>
    <w:rsid w:val="00047294"/>
    <w:rsid w:val="00047328"/>
    <w:rsid w:val="0004754A"/>
    <w:rsid w:val="00047767"/>
    <w:rsid w:val="00047865"/>
    <w:rsid w:val="000479CC"/>
    <w:rsid w:val="000479E2"/>
    <w:rsid w:val="00047C4F"/>
    <w:rsid w:val="00047F4F"/>
    <w:rsid w:val="00047F69"/>
    <w:rsid w:val="00047FD9"/>
    <w:rsid w:val="00047FEA"/>
    <w:rsid w:val="0005001A"/>
    <w:rsid w:val="00050033"/>
    <w:rsid w:val="00050088"/>
    <w:rsid w:val="00050294"/>
    <w:rsid w:val="00050555"/>
    <w:rsid w:val="00050572"/>
    <w:rsid w:val="0005060E"/>
    <w:rsid w:val="0005072E"/>
    <w:rsid w:val="0005075A"/>
    <w:rsid w:val="00050A74"/>
    <w:rsid w:val="00050AA1"/>
    <w:rsid w:val="00050BF9"/>
    <w:rsid w:val="00050D3A"/>
    <w:rsid w:val="00051073"/>
    <w:rsid w:val="00051110"/>
    <w:rsid w:val="00051121"/>
    <w:rsid w:val="000511BA"/>
    <w:rsid w:val="00051234"/>
    <w:rsid w:val="00051624"/>
    <w:rsid w:val="000519B5"/>
    <w:rsid w:val="00051A49"/>
    <w:rsid w:val="00051BB4"/>
    <w:rsid w:val="00051C55"/>
    <w:rsid w:val="00051C57"/>
    <w:rsid w:val="00051E69"/>
    <w:rsid w:val="00051F7D"/>
    <w:rsid w:val="0005212B"/>
    <w:rsid w:val="00052313"/>
    <w:rsid w:val="00052453"/>
    <w:rsid w:val="00052625"/>
    <w:rsid w:val="00052658"/>
    <w:rsid w:val="00052703"/>
    <w:rsid w:val="00052936"/>
    <w:rsid w:val="00052955"/>
    <w:rsid w:val="00052A46"/>
    <w:rsid w:val="00052AE7"/>
    <w:rsid w:val="00052B0E"/>
    <w:rsid w:val="00052ED5"/>
    <w:rsid w:val="000530EA"/>
    <w:rsid w:val="00053237"/>
    <w:rsid w:val="0005334C"/>
    <w:rsid w:val="000534DF"/>
    <w:rsid w:val="00053758"/>
    <w:rsid w:val="00053A4D"/>
    <w:rsid w:val="00053AEF"/>
    <w:rsid w:val="00053B22"/>
    <w:rsid w:val="00053C37"/>
    <w:rsid w:val="00053CD5"/>
    <w:rsid w:val="00053D09"/>
    <w:rsid w:val="00053D9E"/>
    <w:rsid w:val="00053EE1"/>
    <w:rsid w:val="00053F68"/>
    <w:rsid w:val="0005403A"/>
    <w:rsid w:val="00054156"/>
    <w:rsid w:val="00054315"/>
    <w:rsid w:val="00054355"/>
    <w:rsid w:val="000543CF"/>
    <w:rsid w:val="00054414"/>
    <w:rsid w:val="00054510"/>
    <w:rsid w:val="00054797"/>
    <w:rsid w:val="000547A6"/>
    <w:rsid w:val="000548CA"/>
    <w:rsid w:val="000548D0"/>
    <w:rsid w:val="00054909"/>
    <w:rsid w:val="00054A9A"/>
    <w:rsid w:val="00054CC8"/>
    <w:rsid w:val="00054FA6"/>
    <w:rsid w:val="00054FCF"/>
    <w:rsid w:val="00055479"/>
    <w:rsid w:val="00055597"/>
    <w:rsid w:val="000556C9"/>
    <w:rsid w:val="000558C3"/>
    <w:rsid w:val="00055BFE"/>
    <w:rsid w:val="00055C6C"/>
    <w:rsid w:val="00055E9A"/>
    <w:rsid w:val="00056276"/>
    <w:rsid w:val="00056325"/>
    <w:rsid w:val="000564A1"/>
    <w:rsid w:val="000565E4"/>
    <w:rsid w:val="00056805"/>
    <w:rsid w:val="0005691E"/>
    <w:rsid w:val="00056AD8"/>
    <w:rsid w:val="00056B14"/>
    <w:rsid w:val="00056B34"/>
    <w:rsid w:val="00056C1F"/>
    <w:rsid w:val="00056CDC"/>
    <w:rsid w:val="00056DE5"/>
    <w:rsid w:val="000571B8"/>
    <w:rsid w:val="000571E4"/>
    <w:rsid w:val="000571E9"/>
    <w:rsid w:val="000573AB"/>
    <w:rsid w:val="000573DF"/>
    <w:rsid w:val="000575C2"/>
    <w:rsid w:val="000576E1"/>
    <w:rsid w:val="000577D5"/>
    <w:rsid w:val="00057A3F"/>
    <w:rsid w:val="00057A75"/>
    <w:rsid w:val="00057B61"/>
    <w:rsid w:val="00057B68"/>
    <w:rsid w:val="00057BB8"/>
    <w:rsid w:val="00057C40"/>
    <w:rsid w:val="00057C86"/>
    <w:rsid w:val="00057D32"/>
    <w:rsid w:val="00057D96"/>
    <w:rsid w:val="000605F6"/>
    <w:rsid w:val="00060680"/>
    <w:rsid w:val="0006068E"/>
    <w:rsid w:val="000606E9"/>
    <w:rsid w:val="0006081D"/>
    <w:rsid w:val="00060823"/>
    <w:rsid w:val="000608BB"/>
    <w:rsid w:val="00060940"/>
    <w:rsid w:val="00060A66"/>
    <w:rsid w:val="00060B01"/>
    <w:rsid w:val="00060DD0"/>
    <w:rsid w:val="00061131"/>
    <w:rsid w:val="0006115E"/>
    <w:rsid w:val="00061397"/>
    <w:rsid w:val="000613F9"/>
    <w:rsid w:val="00061429"/>
    <w:rsid w:val="000615B9"/>
    <w:rsid w:val="0006165E"/>
    <w:rsid w:val="00061696"/>
    <w:rsid w:val="000618DB"/>
    <w:rsid w:val="000618FB"/>
    <w:rsid w:val="00061CC7"/>
    <w:rsid w:val="00061D08"/>
    <w:rsid w:val="00061D92"/>
    <w:rsid w:val="000620EA"/>
    <w:rsid w:val="0006219B"/>
    <w:rsid w:val="000623AA"/>
    <w:rsid w:val="00062429"/>
    <w:rsid w:val="00062523"/>
    <w:rsid w:val="00062549"/>
    <w:rsid w:val="000625E2"/>
    <w:rsid w:val="00062622"/>
    <w:rsid w:val="000626EC"/>
    <w:rsid w:val="00062893"/>
    <w:rsid w:val="00062A19"/>
    <w:rsid w:val="00062B78"/>
    <w:rsid w:val="00062C97"/>
    <w:rsid w:val="00062F00"/>
    <w:rsid w:val="00063136"/>
    <w:rsid w:val="0006318D"/>
    <w:rsid w:val="0006377B"/>
    <w:rsid w:val="000639D1"/>
    <w:rsid w:val="00063B45"/>
    <w:rsid w:val="00063B9C"/>
    <w:rsid w:val="00063B9D"/>
    <w:rsid w:val="00063CB4"/>
    <w:rsid w:val="00063DD1"/>
    <w:rsid w:val="00063F02"/>
    <w:rsid w:val="00064074"/>
    <w:rsid w:val="000640A5"/>
    <w:rsid w:val="00064135"/>
    <w:rsid w:val="00064152"/>
    <w:rsid w:val="000642AD"/>
    <w:rsid w:val="0006447F"/>
    <w:rsid w:val="00064491"/>
    <w:rsid w:val="000644AC"/>
    <w:rsid w:val="00064641"/>
    <w:rsid w:val="00064A52"/>
    <w:rsid w:val="00064B3C"/>
    <w:rsid w:val="00064B55"/>
    <w:rsid w:val="00064B61"/>
    <w:rsid w:val="00064CD6"/>
    <w:rsid w:val="00064DC1"/>
    <w:rsid w:val="00064E40"/>
    <w:rsid w:val="00064F9A"/>
    <w:rsid w:val="00065108"/>
    <w:rsid w:val="000651DD"/>
    <w:rsid w:val="000653D0"/>
    <w:rsid w:val="00065740"/>
    <w:rsid w:val="00065863"/>
    <w:rsid w:val="00065905"/>
    <w:rsid w:val="00065B6C"/>
    <w:rsid w:val="00065B80"/>
    <w:rsid w:val="00065D63"/>
    <w:rsid w:val="00065EC6"/>
    <w:rsid w:val="000661C6"/>
    <w:rsid w:val="000661D0"/>
    <w:rsid w:val="0006624E"/>
    <w:rsid w:val="0006630F"/>
    <w:rsid w:val="00066322"/>
    <w:rsid w:val="00066437"/>
    <w:rsid w:val="00066460"/>
    <w:rsid w:val="000665BB"/>
    <w:rsid w:val="00066641"/>
    <w:rsid w:val="00066745"/>
    <w:rsid w:val="00066761"/>
    <w:rsid w:val="000667EF"/>
    <w:rsid w:val="0006695F"/>
    <w:rsid w:val="00066D2A"/>
    <w:rsid w:val="00066D43"/>
    <w:rsid w:val="00066DA2"/>
    <w:rsid w:val="00067042"/>
    <w:rsid w:val="0006706C"/>
    <w:rsid w:val="0006711B"/>
    <w:rsid w:val="0006723F"/>
    <w:rsid w:val="000673BC"/>
    <w:rsid w:val="00067535"/>
    <w:rsid w:val="000675C8"/>
    <w:rsid w:val="00067745"/>
    <w:rsid w:val="00067985"/>
    <w:rsid w:val="000679AE"/>
    <w:rsid w:val="00067DAC"/>
    <w:rsid w:val="0007028D"/>
    <w:rsid w:val="000703D4"/>
    <w:rsid w:val="000704E0"/>
    <w:rsid w:val="0007060F"/>
    <w:rsid w:val="000706CA"/>
    <w:rsid w:val="00070704"/>
    <w:rsid w:val="0007075B"/>
    <w:rsid w:val="000707D7"/>
    <w:rsid w:val="00070857"/>
    <w:rsid w:val="000708C8"/>
    <w:rsid w:val="00070998"/>
    <w:rsid w:val="00070DB7"/>
    <w:rsid w:val="00071026"/>
    <w:rsid w:val="0007105A"/>
    <w:rsid w:val="00071176"/>
    <w:rsid w:val="00071304"/>
    <w:rsid w:val="00071495"/>
    <w:rsid w:val="000714B8"/>
    <w:rsid w:val="000714CE"/>
    <w:rsid w:val="000717B5"/>
    <w:rsid w:val="00071AA9"/>
    <w:rsid w:val="00071AF6"/>
    <w:rsid w:val="00071B19"/>
    <w:rsid w:val="00071C57"/>
    <w:rsid w:val="00071CC4"/>
    <w:rsid w:val="00071CCC"/>
    <w:rsid w:val="00071ED2"/>
    <w:rsid w:val="00071F6E"/>
    <w:rsid w:val="0007206A"/>
    <w:rsid w:val="000722FB"/>
    <w:rsid w:val="000723BB"/>
    <w:rsid w:val="000724F2"/>
    <w:rsid w:val="000729A0"/>
    <w:rsid w:val="00072A55"/>
    <w:rsid w:val="00072B73"/>
    <w:rsid w:val="00072CAB"/>
    <w:rsid w:val="00072E23"/>
    <w:rsid w:val="00072FF1"/>
    <w:rsid w:val="00073039"/>
    <w:rsid w:val="000730F9"/>
    <w:rsid w:val="00073217"/>
    <w:rsid w:val="000733FF"/>
    <w:rsid w:val="0007365B"/>
    <w:rsid w:val="00073B9A"/>
    <w:rsid w:val="00073BFB"/>
    <w:rsid w:val="00073C65"/>
    <w:rsid w:val="00073F8B"/>
    <w:rsid w:val="00073FCB"/>
    <w:rsid w:val="00074046"/>
    <w:rsid w:val="00074141"/>
    <w:rsid w:val="00074187"/>
    <w:rsid w:val="00074376"/>
    <w:rsid w:val="00074467"/>
    <w:rsid w:val="00074579"/>
    <w:rsid w:val="00074624"/>
    <w:rsid w:val="000746CC"/>
    <w:rsid w:val="00074766"/>
    <w:rsid w:val="0007498F"/>
    <w:rsid w:val="00074B16"/>
    <w:rsid w:val="00074B56"/>
    <w:rsid w:val="00074CFB"/>
    <w:rsid w:val="00074D16"/>
    <w:rsid w:val="00074D22"/>
    <w:rsid w:val="00074DAE"/>
    <w:rsid w:val="00074F5D"/>
    <w:rsid w:val="0007546B"/>
    <w:rsid w:val="0007570C"/>
    <w:rsid w:val="00075876"/>
    <w:rsid w:val="00075A2C"/>
    <w:rsid w:val="00075A55"/>
    <w:rsid w:val="00075C7B"/>
    <w:rsid w:val="00075FED"/>
    <w:rsid w:val="00076076"/>
    <w:rsid w:val="0007620F"/>
    <w:rsid w:val="000762BD"/>
    <w:rsid w:val="00076438"/>
    <w:rsid w:val="0007648B"/>
    <w:rsid w:val="0007670B"/>
    <w:rsid w:val="0007672A"/>
    <w:rsid w:val="00076A52"/>
    <w:rsid w:val="00076AA5"/>
    <w:rsid w:val="00076AEC"/>
    <w:rsid w:val="00076E76"/>
    <w:rsid w:val="00076F7C"/>
    <w:rsid w:val="0007722E"/>
    <w:rsid w:val="000772B0"/>
    <w:rsid w:val="000775A2"/>
    <w:rsid w:val="000775C4"/>
    <w:rsid w:val="00077A6D"/>
    <w:rsid w:val="00077DE1"/>
    <w:rsid w:val="000802A8"/>
    <w:rsid w:val="000802E1"/>
    <w:rsid w:val="00080346"/>
    <w:rsid w:val="0008036E"/>
    <w:rsid w:val="000804A2"/>
    <w:rsid w:val="000804B4"/>
    <w:rsid w:val="0008072E"/>
    <w:rsid w:val="0008080D"/>
    <w:rsid w:val="0008087C"/>
    <w:rsid w:val="000808A8"/>
    <w:rsid w:val="000808B4"/>
    <w:rsid w:val="0008092F"/>
    <w:rsid w:val="00080AFF"/>
    <w:rsid w:val="00080C9D"/>
    <w:rsid w:val="00080D09"/>
    <w:rsid w:val="000810AE"/>
    <w:rsid w:val="000811F7"/>
    <w:rsid w:val="000813F3"/>
    <w:rsid w:val="000815DC"/>
    <w:rsid w:val="00081686"/>
    <w:rsid w:val="0008195C"/>
    <w:rsid w:val="00081AA3"/>
    <w:rsid w:val="00081F01"/>
    <w:rsid w:val="00082078"/>
    <w:rsid w:val="000823DE"/>
    <w:rsid w:val="00082481"/>
    <w:rsid w:val="0008258C"/>
    <w:rsid w:val="000825D7"/>
    <w:rsid w:val="000827AC"/>
    <w:rsid w:val="00082944"/>
    <w:rsid w:val="000829DB"/>
    <w:rsid w:val="00082B33"/>
    <w:rsid w:val="00082B3D"/>
    <w:rsid w:val="00082D28"/>
    <w:rsid w:val="00082F51"/>
    <w:rsid w:val="00083234"/>
    <w:rsid w:val="00083255"/>
    <w:rsid w:val="00083736"/>
    <w:rsid w:val="00083A5D"/>
    <w:rsid w:val="00083B0D"/>
    <w:rsid w:val="00083B3D"/>
    <w:rsid w:val="00083C7A"/>
    <w:rsid w:val="00083CA3"/>
    <w:rsid w:val="00083CF1"/>
    <w:rsid w:val="00083E83"/>
    <w:rsid w:val="00083FFC"/>
    <w:rsid w:val="0008409C"/>
    <w:rsid w:val="00084184"/>
    <w:rsid w:val="0008430D"/>
    <w:rsid w:val="00084333"/>
    <w:rsid w:val="0008435B"/>
    <w:rsid w:val="00084975"/>
    <w:rsid w:val="0008498A"/>
    <w:rsid w:val="00084AF3"/>
    <w:rsid w:val="00084BCC"/>
    <w:rsid w:val="00084D3D"/>
    <w:rsid w:val="00084ED9"/>
    <w:rsid w:val="00084F41"/>
    <w:rsid w:val="0008514E"/>
    <w:rsid w:val="00085258"/>
    <w:rsid w:val="000852A6"/>
    <w:rsid w:val="0008538A"/>
    <w:rsid w:val="00085403"/>
    <w:rsid w:val="000856E3"/>
    <w:rsid w:val="00085725"/>
    <w:rsid w:val="00085897"/>
    <w:rsid w:val="00085A64"/>
    <w:rsid w:val="00085ADA"/>
    <w:rsid w:val="00085CB8"/>
    <w:rsid w:val="00085D7D"/>
    <w:rsid w:val="00085DC4"/>
    <w:rsid w:val="00086015"/>
    <w:rsid w:val="00086643"/>
    <w:rsid w:val="00086860"/>
    <w:rsid w:val="00086CC9"/>
    <w:rsid w:val="00086EEA"/>
    <w:rsid w:val="00086F3B"/>
    <w:rsid w:val="00086F68"/>
    <w:rsid w:val="0008702B"/>
    <w:rsid w:val="000873AA"/>
    <w:rsid w:val="000873D5"/>
    <w:rsid w:val="00087518"/>
    <w:rsid w:val="00087551"/>
    <w:rsid w:val="00087A53"/>
    <w:rsid w:val="00087A8A"/>
    <w:rsid w:val="00087C9E"/>
    <w:rsid w:val="00087EEB"/>
    <w:rsid w:val="00087EFD"/>
    <w:rsid w:val="00087FAE"/>
    <w:rsid w:val="0009008E"/>
    <w:rsid w:val="00090236"/>
    <w:rsid w:val="0009087B"/>
    <w:rsid w:val="0009092B"/>
    <w:rsid w:val="00090981"/>
    <w:rsid w:val="00090F38"/>
    <w:rsid w:val="000913D4"/>
    <w:rsid w:val="00091466"/>
    <w:rsid w:val="000915AD"/>
    <w:rsid w:val="000916CB"/>
    <w:rsid w:val="00091911"/>
    <w:rsid w:val="000919ED"/>
    <w:rsid w:val="00091A19"/>
    <w:rsid w:val="00091A24"/>
    <w:rsid w:val="00091BD9"/>
    <w:rsid w:val="00091C4B"/>
    <w:rsid w:val="00091D94"/>
    <w:rsid w:val="00091F58"/>
    <w:rsid w:val="0009215D"/>
    <w:rsid w:val="0009242D"/>
    <w:rsid w:val="00092564"/>
    <w:rsid w:val="00092599"/>
    <w:rsid w:val="0009290C"/>
    <w:rsid w:val="0009298B"/>
    <w:rsid w:val="00092B8C"/>
    <w:rsid w:val="00092D5C"/>
    <w:rsid w:val="00092DD6"/>
    <w:rsid w:val="0009302D"/>
    <w:rsid w:val="00093334"/>
    <w:rsid w:val="000934D1"/>
    <w:rsid w:val="000937C6"/>
    <w:rsid w:val="000939C0"/>
    <w:rsid w:val="00093A95"/>
    <w:rsid w:val="00093BF9"/>
    <w:rsid w:val="00093F6A"/>
    <w:rsid w:val="0009400F"/>
    <w:rsid w:val="00094030"/>
    <w:rsid w:val="000940DD"/>
    <w:rsid w:val="0009423E"/>
    <w:rsid w:val="0009458C"/>
    <w:rsid w:val="000948CC"/>
    <w:rsid w:val="00094EDC"/>
    <w:rsid w:val="00094F9A"/>
    <w:rsid w:val="00095043"/>
    <w:rsid w:val="00095094"/>
    <w:rsid w:val="000950A1"/>
    <w:rsid w:val="00095290"/>
    <w:rsid w:val="000953B3"/>
    <w:rsid w:val="00095471"/>
    <w:rsid w:val="000954ED"/>
    <w:rsid w:val="000955BA"/>
    <w:rsid w:val="00095666"/>
    <w:rsid w:val="00095708"/>
    <w:rsid w:val="00095826"/>
    <w:rsid w:val="00095886"/>
    <w:rsid w:val="0009594E"/>
    <w:rsid w:val="00095AB0"/>
    <w:rsid w:val="00095AD0"/>
    <w:rsid w:val="00095D99"/>
    <w:rsid w:val="00095ED7"/>
    <w:rsid w:val="00095FF0"/>
    <w:rsid w:val="000962D8"/>
    <w:rsid w:val="0009653C"/>
    <w:rsid w:val="00096563"/>
    <w:rsid w:val="00096657"/>
    <w:rsid w:val="0009676F"/>
    <w:rsid w:val="00096871"/>
    <w:rsid w:val="0009696C"/>
    <w:rsid w:val="00096981"/>
    <w:rsid w:val="00096CEF"/>
    <w:rsid w:val="00097012"/>
    <w:rsid w:val="0009703F"/>
    <w:rsid w:val="000971FE"/>
    <w:rsid w:val="00097496"/>
    <w:rsid w:val="00097500"/>
    <w:rsid w:val="0009751C"/>
    <w:rsid w:val="00097535"/>
    <w:rsid w:val="000977C4"/>
    <w:rsid w:val="00097827"/>
    <w:rsid w:val="000978F4"/>
    <w:rsid w:val="00097B35"/>
    <w:rsid w:val="00097B84"/>
    <w:rsid w:val="00097C33"/>
    <w:rsid w:val="00097DC6"/>
    <w:rsid w:val="00097DE8"/>
    <w:rsid w:val="00097EF4"/>
    <w:rsid w:val="000A0091"/>
    <w:rsid w:val="000A00BA"/>
    <w:rsid w:val="000A049B"/>
    <w:rsid w:val="000A05EF"/>
    <w:rsid w:val="000A067A"/>
    <w:rsid w:val="000A0BEB"/>
    <w:rsid w:val="000A0C6C"/>
    <w:rsid w:val="000A0CA2"/>
    <w:rsid w:val="000A0D5E"/>
    <w:rsid w:val="000A0DA4"/>
    <w:rsid w:val="000A1006"/>
    <w:rsid w:val="000A1030"/>
    <w:rsid w:val="000A129A"/>
    <w:rsid w:val="000A13CA"/>
    <w:rsid w:val="000A13FA"/>
    <w:rsid w:val="000A151B"/>
    <w:rsid w:val="000A152B"/>
    <w:rsid w:val="000A1678"/>
    <w:rsid w:val="000A1721"/>
    <w:rsid w:val="000A1A3D"/>
    <w:rsid w:val="000A1ADA"/>
    <w:rsid w:val="000A1B61"/>
    <w:rsid w:val="000A1C90"/>
    <w:rsid w:val="000A1CC0"/>
    <w:rsid w:val="000A1D6B"/>
    <w:rsid w:val="000A1F8B"/>
    <w:rsid w:val="000A2115"/>
    <w:rsid w:val="000A21B2"/>
    <w:rsid w:val="000A23E1"/>
    <w:rsid w:val="000A27C5"/>
    <w:rsid w:val="000A2A39"/>
    <w:rsid w:val="000A2C41"/>
    <w:rsid w:val="000A2C70"/>
    <w:rsid w:val="000A2CB7"/>
    <w:rsid w:val="000A3152"/>
    <w:rsid w:val="000A337E"/>
    <w:rsid w:val="000A34E5"/>
    <w:rsid w:val="000A35C1"/>
    <w:rsid w:val="000A3646"/>
    <w:rsid w:val="000A376D"/>
    <w:rsid w:val="000A37DC"/>
    <w:rsid w:val="000A37FA"/>
    <w:rsid w:val="000A3A6C"/>
    <w:rsid w:val="000A3CE9"/>
    <w:rsid w:val="000A3D1E"/>
    <w:rsid w:val="000A3F45"/>
    <w:rsid w:val="000A40AB"/>
    <w:rsid w:val="000A417D"/>
    <w:rsid w:val="000A44C5"/>
    <w:rsid w:val="000A44D4"/>
    <w:rsid w:val="000A44E0"/>
    <w:rsid w:val="000A46BE"/>
    <w:rsid w:val="000A473F"/>
    <w:rsid w:val="000A486D"/>
    <w:rsid w:val="000A4A56"/>
    <w:rsid w:val="000A4A96"/>
    <w:rsid w:val="000A4C4F"/>
    <w:rsid w:val="000A4C66"/>
    <w:rsid w:val="000A4C78"/>
    <w:rsid w:val="000A4CF8"/>
    <w:rsid w:val="000A4F4B"/>
    <w:rsid w:val="000A5164"/>
    <w:rsid w:val="000A5285"/>
    <w:rsid w:val="000A52E8"/>
    <w:rsid w:val="000A5315"/>
    <w:rsid w:val="000A5587"/>
    <w:rsid w:val="000A55D1"/>
    <w:rsid w:val="000A5AD8"/>
    <w:rsid w:val="000A5AE5"/>
    <w:rsid w:val="000A5D5F"/>
    <w:rsid w:val="000A5E3D"/>
    <w:rsid w:val="000A5F9E"/>
    <w:rsid w:val="000A60AE"/>
    <w:rsid w:val="000A634B"/>
    <w:rsid w:val="000A6510"/>
    <w:rsid w:val="000A67B7"/>
    <w:rsid w:val="000A68E3"/>
    <w:rsid w:val="000A68F7"/>
    <w:rsid w:val="000A696D"/>
    <w:rsid w:val="000A6A16"/>
    <w:rsid w:val="000A6BE3"/>
    <w:rsid w:val="000A6CA7"/>
    <w:rsid w:val="000A6D08"/>
    <w:rsid w:val="000A6D21"/>
    <w:rsid w:val="000A6E6E"/>
    <w:rsid w:val="000A7095"/>
    <w:rsid w:val="000A7149"/>
    <w:rsid w:val="000A7152"/>
    <w:rsid w:val="000A71ED"/>
    <w:rsid w:val="000A71FA"/>
    <w:rsid w:val="000A7258"/>
    <w:rsid w:val="000A737D"/>
    <w:rsid w:val="000A738C"/>
    <w:rsid w:val="000A7411"/>
    <w:rsid w:val="000A7500"/>
    <w:rsid w:val="000A752B"/>
    <w:rsid w:val="000A76A0"/>
    <w:rsid w:val="000A7732"/>
    <w:rsid w:val="000A77FF"/>
    <w:rsid w:val="000A7853"/>
    <w:rsid w:val="000A7DF6"/>
    <w:rsid w:val="000A7F9C"/>
    <w:rsid w:val="000B0010"/>
    <w:rsid w:val="000B00B7"/>
    <w:rsid w:val="000B010B"/>
    <w:rsid w:val="000B0158"/>
    <w:rsid w:val="000B01BD"/>
    <w:rsid w:val="000B0201"/>
    <w:rsid w:val="000B03D2"/>
    <w:rsid w:val="000B05B0"/>
    <w:rsid w:val="000B067F"/>
    <w:rsid w:val="000B07A1"/>
    <w:rsid w:val="000B07AB"/>
    <w:rsid w:val="000B091A"/>
    <w:rsid w:val="000B0C19"/>
    <w:rsid w:val="000B1072"/>
    <w:rsid w:val="000B1126"/>
    <w:rsid w:val="000B1150"/>
    <w:rsid w:val="000B1541"/>
    <w:rsid w:val="000B163B"/>
    <w:rsid w:val="000B16D1"/>
    <w:rsid w:val="000B170D"/>
    <w:rsid w:val="000B17DB"/>
    <w:rsid w:val="000B1800"/>
    <w:rsid w:val="000B182D"/>
    <w:rsid w:val="000B1AEA"/>
    <w:rsid w:val="000B1D66"/>
    <w:rsid w:val="000B1EDF"/>
    <w:rsid w:val="000B1F68"/>
    <w:rsid w:val="000B1FEA"/>
    <w:rsid w:val="000B1FF6"/>
    <w:rsid w:val="000B2021"/>
    <w:rsid w:val="000B202B"/>
    <w:rsid w:val="000B218D"/>
    <w:rsid w:val="000B23E1"/>
    <w:rsid w:val="000B27F5"/>
    <w:rsid w:val="000B2A0E"/>
    <w:rsid w:val="000B2A77"/>
    <w:rsid w:val="000B2B24"/>
    <w:rsid w:val="000B2D38"/>
    <w:rsid w:val="000B2F39"/>
    <w:rsid w:val="000B31CD"/>
    <w:rsid w:val="000B354B"/>
    <w:rsid w:val="000B373F"/>
    <w:rsid w:val="000B39CB"/>
    <w:rsid w:val="000B39F4"/>
    <w:rsid w:val="000B3A88"/>
    <w:rsid w:val="000B3D96"/>
    <w:rsid w:val="000B41D4"/>
    <w:rsid w:val="000B434D"/>
    <w:rsid w:val="000B444C"/>
    <w:rsid w:val="000B45B8"/>
    <w:rsid w:val="000B45BB"/>
    <w:rsid w:val="000B4688"/>
    <w:rsid w:val="000B4788"/>
    <w:rsid w:val="000B478F"/>
    <w:rsid w:val="000B487E"/>
    <w:rsid w:val="000B4A28"/>
    <w:rsid w:val="000B4BA1"/>
    <w:rsid w:val="000B4EF4"/>
    <w:rsid w:val="000B5020"/>
    <w:rsid w:val="000B5181"/>
    <w:rsid w:val="000B51BB"/>
    <w:rsid w:val="000B5303"/>
    <w:rsid w:val="000B533A"/>
    <w:rsid w:val="000B5497"/>
    <w:rsid w:val="000B54AB"/>
    <w:rsid w:val="000B5566"/>
    <w:rsid w:val="000B5574"/>
    <w:rsid w:val="000B5719"/>
    <w:rsid w:val="000B598E"/>
    <w:rsid w:val="000B59AB"/>
    <w:rsid w:val="000B5A70"/>
    <w:rsid w:val="000B5B5E"/>
    <w:rsid w:val="000B5D73"/>
    <w:rsid w:val="000B5E52"/>
    <w:rsid w:val="000B5F3D"/>
    <w:rsid w:val="000B6108"/>
    <w:rsid w:val="000B6362"/>
    <w:rsid w:val="000B6370"/>
    <w:rsid w:val="000B64C3"/>
    <w:rsid w:val="000B65FC"/>
    <w:rsid w:val="000B6705"/>
    <w:rsid w:val="000B67CC"/>
    <w:rsid w:val="000B6802"/>
    <w:rsid w:val="000B6895"/>
    <w:rsid w:val="000B6A66"/>
    <w:rsid w:val="000B6CC3"/>
    <w:rsid w:val="000B6D23"/>
    <w:rsid w:val="000B6EBD"/>
    <w:rsid w:val="000B6FA3"/>
    <w:rsid w:val="000B71B1"/>
    <w:rsid w:val="000B755A"/>
    <w:rsid w:val="000B773C"/>
    <w:rsid w:val="000B77DB"/>
    <w:rsid w:val="000B784A"/>
    <w:rsid w:val="000B7AF6"/>
    <w:rsid w:val="000B7E12"/>
    <w:rsid w:val="000C0158"/>
    <w:rsid w:val="000C0196"/>
    <w:rsid w:val="000C0203"/>
    <w:rsid w:val="000C023B"/>
    <w:rsid w:val="000C023D"/>
    <w:rsid w:val="000C02D6"/>
    <w:rsid w:val="000C03A3"/>
    <w:rsid w:val="000C0685"/>
    <w:rsid w:val="000C06A0"/>
    <w:rsid w:val="000C074C"/>
    <w:rsid w:val="000C0848"/>
    <w:rsid w:val="000C08C0"/>
    <w:rsid w:val="000C09DC"/>
    <w:rsid w:val="000C0C1F"/>
    <w:rsid w:val="000C0C89"/>
    <w:rsid w:val="000C0CD5"/>
    <w:rsid w:val="000C1009"/>
    <w:rsid w:val="000C1116"/>
    <w:rsid w:val="000C1157"/>
    <w:rsid w:val="000C1347"/>
    <w:rsid w:val="000C175F"/>
    <w:rsid w:val="000C1770"/>
    <w:rsid w:val="000C1AF0"/>
    <w:rsid w:val="000C1B06"/>
    <w:rsid w:val="000C1C15"/>
    <w:rsid w:val="000C1DF4"/>
    <w:rsid w:val="000C1ECD"/>
    <w:rsid w:val="000C20C9"/>
    <w:rsid w:val="000C2429"/>
    <w:rsid w:val="000C242D"/>
    <w:rsid w:val="000C2533"/>
    <w:rsid w:val="000C293F"/>
    <w:rsid w:val="000C2980"/>
    <w:rsid w:val="000C2994"/>
    <w:rsid w:val="000C29AF"/>
    <w:rsid w:val="000C2BE6"/>
    <w:rsid w:val="000C2BFC"/>
    <w:rsid w:val="000C2D65"/>
    <w:rsid w:val="000C2E87"/>
    <w:rsid w:val="000C2EE1"/>
    <w:rsid w:val="000C2EF8"/>
    <w:rsid w:val="000C32A6"/>
    <w:rsid w:val="000C330D"/>
    <w:rsid w:val="000C33EA"/>
    <w:rsid w:val="000C3449"/>
    <w:rsid w:val="000C3480"/>
    <w:rsid w:val="000C3707"/>
    <w:rsid w:val="000C3745"/>
    <w:rsid w:val="000C3838"/>
    <w:rsid w:val="000C3A00"/>
    <w:rsid w:val="000C3A43"/>
    <w:rsid w:val="000C3AE5"/>
    <w:rsid w:val="000C3B28"/>
    <w:rsid w:val="000C3C6A"/>
    <w:rsid w:val="000C3E03"/>
    <w:rsid w:val="000C40E6"/>
    <w:rsid w:val="000C433E"/>
    <w:rsid w:val="000C4663"/>
    <w:rsid w:val="000C46A7"/>
    <w:rsid w:val="000C4775"/>
    <w:rsid w:val="000C47B9"/>
    <w:rsid w:val="000C4879"/>
    <w:rsid w:val="000C48A4"/>
    <w:rsid w:val="000C4AE5"/>
    <w:rsid w:val="000C4BA0"/>
    <w:rsid w:val="000C4C1A"/>
    <w:rsid w:val="000C513D"/>
    <w:rsid w:val="000C522A"/>
    <w:rsid w:val="000C522E"/>
    <w:rsid w:val="000C524F"/>
    <w:rsid w:val="000C5337"/>
    <w:rsid w:val="000C53BD"/>
    <w:rsid w:val="000C5408"/>
    <w:rsid w:val="000C5416"/>
    <w:rsid w:val="000C55BA"/>
    <w:rsid w:val="000C586A"/>
    <w:rsid w:val="000C59B6"/>
    <w:rsid w:val="000C5ACF"/>
    <w:rsid w:val="000C5B0C"/>
    <w:rsid w:val="000C5C81"/>
    <w:rsid w:val="000C5DB9"/>
    <w:rsid w:val="000C6090"/>
    <w:rsid w:val="000C628B"/>
    <w:rsid w:val="000C63C9"/>
    <w:rsid w:val="000C668E"/>
    <w:rsid w:val="000C690C"/>
    <w:rsid w:val="000C6A69"/>
    <w:rsid w:val="000C6CF0"/>
    <w:rsid w:val="000C6CFD"/>
    <w:rsid w:val="000C6E5C"/>
    <w:rsid w:val="000C6E6B"/>
    <w:rsid w:val="000C6F27"/>
    <w:rsid w:val="000C6F46"/>
    <w:rsid w:val="000C7084"/>
    <w:rsid w:val="000C70D2"/>
    <w:rsid w:val="000C7193"/>
    <w:rsid w:val="000C7753"/>
    <w:rsid w:val="000C790F"/>
    <w:rsid w:val="000C7915"/>
    <w:rsid w:val="000C7AC9"/>
    <w:rsid w:val="000C7BB9"/>
    <w:rsid w:val="000C7BD8"/>
    <w:rsid w:val="000C7EF6"/>
    <w:rsid w:val="000C7F04"/>
    <w:rsid w:val="000D0012"/>
    <w:rsid w:val="000D019F"/>
    <w:rsid w:val="000D036E"/>
    <w:rsid w:val="000D03FC"/>
    <w:rsid w:val="000D0850"/>
    <w:rsid w:val="000D0941"/>
    <w:rsid w:val="000D09D3"/>
    <w:rsid w:val="000D0A21"/>
    <w:rsid w:val="000D0AE3"/>
    <w:rsid w:val="000D0B49"/>
    <w:rsid w:val="000D0C60"/>
    <w:rsid w:val="000D0C61"/>
    <w:rsid w:val="000D0C70"/>
    <w:rsid w:val="000D0C9A"/>
    <w:rsid w:val="000D0DE5"/>
    <w:rsid w:val="000D0EDC"/>
    <w:rsid w:val="000D10B8"/>
    <w:rsid w:val="000D10DC"/>
    <w:rsid w:val="000D1120"/>
    <w:rsid w:val="000D1272"/>
    <w:rsid w:val="000D12E2"/>
    <w:rsid w:val="000D146F"/>
    <w:rsid w:val="000D16B2"/>
    <w:rsid w:val="000D19A2"/>
    <w:rsid w:val="000D1A9B"/>
    <w:rsid w:val="000D1BA5"/>
    <w:rsid w:val="000D1FAD"/>
    <w:rsid w:val="000D2030"/>
    <w:rsid w:val="000D2072"/>
    <w:rsid w:val="000D20F2"/>
    <w:rsid w:val="000D2201"/>
    <w:rsid w:val="000D28F8"/>
    <w:rsid w:val="000D29F2"/>
    <w:rsid w:val="000D2A14"/>
    <w:rsid w:val="000D2CDE"/>
    <w:rsid w:val="000D2D8E"/>
    <w:rsid w:val="000D2F06"/>
    <w:rsid w:val="000D2F41"/>
    <w:rsid w:val="000D3809"/>
    <w:rsid w:val="000D3898"/>
    <w:rsid w:val="000D38BF"/>
    <w:rsid w:val="000D3989"/>
    <w:rsid w:val="000D3A1D"/>
    <w:rsid w:val="000D3C75"/>
    <w:rsid w:val="000D3CC7"/>
    <w:rsid w:val="000D3E0B"/>
    <w:rsid w:val="000D3E2A"/>
    <w:rsid w:val="000D3E33"/>
    <w:rsid w:val="000D3EAD"/>
    <w:rsid w:val="000D4242"/>
    <w:rsid w:val="000D42F4"/>
    <w:rsid w:val="000D43ED"/>
    <w:rsid w:val="000D43F8"/>
    <w:rsid w:val="000D449B"/>
    <w:rsid w:val="000D4725"/>
    <w:rsid w:val="000D48A9"/>
    <w:rsid w:val="000D4931"/>
    <w:rsid w:val="000D4952"/>
    <w:rsid w:val="000D4984"/>
    <w:rsid w:val="000D4A53"/>
    <w:rsid w:val="000D4A77"/>
    <w:rsid w:val="000D4AD0"/>
    <w:rsid w:val="000D4B1E"/>
    <w:rsid w:val="000D4D30"/>
    <w:rsid w:val="000D5035"/>
    <w:rsid w:val="000D5069"/>
    <w:rsid w:val="000D51BD"/>
    <w:rsid w:val="000D532F"/>
    <w:rsid w:val="000D54E7"/>
    <w:rsid w:val="000D5555"/>
    <w:rsid w:val="000D55BB"/>
    <w:rsid w:val="000D584C"/>
    <w:rsid w:val="000D58E3"/>
    <w:rsid w:val="000D5A47"/>
    <w:rsid w:val="000D5CDC"/>
    <w:rsid w:val="000D5EC4"/>
    <w:rsid w:val="000D6024"/>
    <w:rsid w:val="000D60C7"/>
    <w:rsid w:val="000D6328"/>
    <w:rsid w:val="000D633F"/>
    <w:rsid w:val="000D659A"/>
    <w:rsid w:val="000D6852"/>
    <w:rsid w:val="000D6882"/>
    <w:rsid w:val="000D68A7"/>
    <w:rsid w:val="000D6A38"/>
    <w:rsid w:val="000D6BA0"/>
    <w:rsid w:val="000D6BF0"/>
    <w:rsid w:val="000D6D2B"/>
    <w:rsid w:val="000D6D3D"/>
    <w:rsid w:val="000D6DA6"/>
    <w:rsid w:val="000D6F22"/>
    <w:rsid w:val="000D6F3D"/>
    <w:rsid w:val="000D6F99"/>
    <w:rsid w:val="000D6FD3"/>
    <w:rsid w:val="000D7088"/>
    <w:rsid w:val="000D718B"/>
    <w:rsid w:val="000D71B4"/>
    <w:rsid w:val="000D71B5"/>
    <w:rsid w:val="000D7437"/>
    <w:rsid w:val="000D7438"/>
    <w:rsid w:val="000D74A0"/>
    <w:rsid w:val="000D7506"/>
    <w:rsid w:val="000D7698"/>
    <w:rsid w:val="000D78AF"/>
    <w:rsid w:val="000D7C0C"/>
    <w:rsid w:val="000D7EAF"/>
    <w:rsid w:val="000E0134"/>
    <w:rsid w:val="000E01C4"/>
    <w:rsid w:val="000E0351"/>
    <w:rsid w:val="000E0626"/>
    <w:rsid w:val="000E07B4"/>
    <w:rsid w:val="000E09A8"/>
    <w:rsid w:val="000E09CF"/>
    <w:rsid w:val="000E0B37"/>
    <w:rsid w:val="000E0CE9"/>
    <w:rsid w:val="000E0D11"/>
    <w:rsid w:val="000E0DA8"/>
    <w:rsid w:val="000E0EB7"/>
    <w:rsid w:val="000E0FA9"/>
    <w:rsid w:val="000E11DC"/>
    <w:rsid w:val="000E153E"/>
    <w:rsid w:val="000E1592"/>
    <w:rsid w:val="000E16FC"/>
    <w:rsid w:val="000E1730"/>
    <w:rsid w:val="000E17C7"/>
    <w:rsid w:val="000E1BC6"/>
    <w:rsid w:val="000E1D74"/>
    <w:rsid w:val="000E1D78"/>
    <w:rsid w:val="000E1DEF"/>
    <w:rsid w:val="000E1E64"/>
    <w:rsid w:val="000E2062"/>
    <w:rsid w:val="000E20C1"/>
    <w:rsid w:val="000E2117"/>
    <w:rsid w:val="000E26E5"/>
    <w:rsid w:val="000E2720"/>
    <w:rsid w:val="000E2824"/>
    <w:rsid w:val="000E2868"/>
    <w:rsid w:val="000E29CA"/>
    <w:rsid w:val="000E2A77"/>
    <w:rsid w:val="000E2CA6"/>
    <w:rsid w:val="000E2D68"/>
    <w:rsid w:val="000E2E2B"/>
    <w:rsid w:val="000E2F70"/>
    <w:rsid w:val="000E333A"/>
    <w:rsid w:val="000E3425"/>
    <w:rsid w:val="000E357E"/>
    <w:rsid w:val="000E363E"/>
    <w:rsid w:val="000E39A0"/>
    <w:rsid w:val="000E3AAE"/>
    <w:rsid w:val="000E3DFC"/>
    <w:rsid w:val="000E3F80"/>
    <w:rsid w:val="000E3FEA"/>
    <w:rsid w:val="000E402A"/>
    <w:rsid w:val="000E4237"/>
    <w:rsid w:val="000E42AF"/>
    <w:rsid w:val="000E4344"/>
    <w:rsid w:val="000E43D6"/>
    <w:rsid w:val="000E487A"/>
    <w:rsid w:val="000E48C0"/>
    <w:rsid w:val="000E498E"/>
    <w:rsid w:val="000E4B43"/>
    <w:rsid w:val="000E4C84"/>
    <w:rsid w:val="000E5059"/>
    <w:rsid w:val="000E513E"/>
    <w:rsid w:val="000E51EF"/>
    <w:rsid w:val="000E5252"/>
    <w:rsid w:val="000E52E3"/>
    <w:rsid w:val="000E53FF"/>
    <w:rsid w:val="000E5443"/>
    <w:rsid w:val="000E5753"/>
    <w:rsid w:val="000E5941"/>
    <w:rsid w:val="000E59E2"/>
    <w:rsid w:val="000E5B40"/>
    <w:rsid w:val="000E5B64"/>
    <w:rsid w:val="000E5CF7"/>
    <w:rsid w:val="000E5DAB"/>
    <w:rsid w:val="000E5E1F"/>
    <w:rsid w:val="000E5F7A"/>
    <w:rsid w:val="000E6061"/>
    <w:rsid w:val="000E614A"/>
    <w:rsid w:val="000E6216"/>
    <w:rsid w:val="000E62EF"/>
    <w:rsid w:val="000E64C0"/>
    <w:rsid w:val="000E697E"/>
    <w:rsid w:val="000E6A68"/>
    <w:rsid w:val="000E6C4C"/>
    <w:rsid w:val="000E6C9B"/>
    <w:rsid w:val="000E6F50"/>
    <w:rsid w:val="000E70C3"/>
    <w:rsid w:val="000E70CC"/>
    <w:rsid w:val="000E714C"/>
    <w:rsid w:val="000E744B"/>
    <w:rsid w:val="000E7608"/>
    <w:rsid w:val="000E7629"/>
    <w:rsid w:val="000E7717"/>
    <w:rsid w:val="000E7814"/>
    <w:rsid w:val="000E78FA"/>
    <w:rsid w:val="000E79B7"/>
    <w:rsid w:val="000E7D07"/>
    <w:rsid w:val="000F0345"/>
    <w:rsid w:val="000F0701"/>
    <w:rsid w:val="000F07C3"/>
    <w:rsid w:val="000F0841"/>
    <w:rsid w:val="000F09CB"/>
    <w:rsid w:val="000F0AA2"/>
    <w:rsid w:val="000F0ABD"/>
    <w:rsid w:val="000F0AFB"/>
    <w:rsid w:val="000F0C82"/>
    <w:rsid w:val="000F0CEA"/>
    <w:rsid w:val="000F1126"/>
    <w:rsid w:val="000F14C3"/>
    <w:rsid w:val="000F16D6"/>
    <w:rsid w:val="000F171F"/>
    <w:rsid w:val="000F1850"/>
    <w:rsid w:val="000F187A"/>
    <w:rsid w:val="000F1953"/>
    <w:rsid w:val="000F1B07"/>
    <w:rsid w:val="000F2090"/>
    <w:rsid w:val="000F209D"/>
    <w:rsid w:val="000F2571"/>
    <w:rsid w:val="000F28AE"/>
    <w:rsid w:val="000F2B0E"/>
    <w:rsid w:val="000F2EEB"/>
    <w:rsid w:val="000F31C0"/>
    <w:rsid w:val="000F34EE"/>
    <w:rsid w:val="000F353F"/>
    <w:rsid w:val="000F35C8"/>
    <w:rsid w:val="000F3730"/>
    <w:rsid w:val="000F3919"/>
    <w:rsid w:val="000F3A43"/>
    <w:rsid w:val="000F3A7F"/>
    <w:rsid w:val="000F3AB2"/>
    <w:rsid w:val="000F3CEB"/>
    <w:rsid w:val="000F3D5A"/>
    <w:rsid w:val="000F3DA3"/>
    <w:rsid w:val="000F3F14"/>
    <w:rsid w:val="000F3FAA"/>
    <w:rsid w:val="000F4128"/>
    <w:rsid w:val="000F427E"/>
    <w:rsid w:val="000F43DB"/>
    <w:rsid w:val="000F45DD"/>
    <w:rsid w:val="000F47C3"/>
    <w:rsid w:val="000F4994"/>
    <w:rsid w:val="000F4B02"/>
    <w:rsid w:val="000F4B1E"/>
    <w:rsid w:val="000F4D3E"/>
    <w:rsid w:val="000F5101"/>
    <w:rsid w:val="000F52DF"/>
    <w:rsid w:val="000F5338"/>
    <w:rsid w:val="000F5399"/>
    <w:rsid w:val="000F5544"/>
    <w:rsid w:val="000F5563"/>
    <w:rsid w:val="000F5B92"/>
    <w:rsid w:val="000F5B94"/>
    <w:rsid w:val="000F5D1A"/>
    <w:rsid w:val="000F5E08"/>
    <w:rsid w:val="000F5E57"/>
    <w:rsid w:val="000F5F1E"/>
    <w:rsid w:val="000F5F83"/>
    <w:rsid w:val="000F627E"/>
    <w:rsid w:val="000F62F0"/>
    <w:rsid w:val="000F62F4"/>
    <w:rsid w:val="000F6429"/>
    <w:rsid w:val="000F6482"/>
    <w:rsid w:val="000F6616"/>
    <w:rsid w:val="000F6849"/>
    <w:rsid w:val="000F691A"/>
    <w:rsid w:val="000F6BE2"/>
    <w:rsid w:val="000F6C67"/>
    <w:rsid w:val="000F6DE0"/>
    <w:rsid w:val="000F6E16"/>
    <w:rsid w:val="000F6E58"/>
    <w:rsid w:val="000F6EC1"/>
    <w:rsid w:val="000F7045"/>
    <w:rsid w:val="000F727D"/>
    <w:rsid w:val="000F769B"/>
    <w:rsid w:val="000F7764"/>
    <w:rsid w:val="000F79E2"/>
    <w:rsid w:val="000F79F3"/>
    <w:rsid w:val="000F7A9D"/>
    <w:rsid w:val="000F7B08"/>
    <w:rsid w:val="000F7C5A"/>
    <w:rsid w:val="000F7CC6"/>
    <w:rsid w:val="000F7D0F"/>
    <w:rsid w:val="000F7EF7"/>
    <w:rsid w:val="00100041"/>
    <w:rsid w:val="001000D8"/>
    <w:rsid w:val="001000E9"/>
    <w:rsid w:val="001002CA"/>
    <w:rsid w:val="001002E2"/>
    <w:rsid w:val="001002FC"/>
    <w:rsid w:val="00100373"/>
    <w:rsid w:val="00100481"/>
    <w:rsid w:val="00100833"/>
    <w:rsid w:val="001009E6"/>
    <w:rsid w:val="00100A19"/>
    <w:rsid w:val="00100D4B"/>
    <w:rsid w:val="00101271"/>
    <w:rsid w:val="001012A2"/>
    <w:rsid w:val="0010155C"/>
    <w:rsid w:val="001018BF"/>
    <w:rsid w:val="00101B2D"/>
    <w:rsid w:val="00101BB7"/>
    <w:rsid w:val="00101C5E"/>
    <w:rsid w:val="00101DC5"/>
    <w:rsid w:val="00102122"/>
    <w:rsid w:val="00102511"/>
    <w:rsid w:val="00102583"/>
    <w:rsid w:val="00102585"/>
    <w:rsid w:val="001025A9"/>
    <w:rsid w:val="001029EE"/>
    <w:rsid w:val="00102B46"/>
    <w:rsid w:val="00102E99"/>
    <w:rsid w:val="00102EDC"/>
    <w:rsid w:val="00103151"/>
    <w:rsid w:val="00103244"/>
    <w:rsid w:val="001033C4"/>
    <w:rsid w:val="0010346F"/>
    <w:rsid w:val="001034F4"/>
    <w:rsid w:val="00103517"/>
    <w:rsid w:val="001039F1"/>
    <w:rsid w:val="00103A57"/>
    <w:rsid w:val="00103B8E"/>
    <w:rsid w:val="00103C90"/>
    <w:rsid w:val="00103D33"/>
    <w:rsid w:val="00103DB1"/>
    <w:rsid w:val="00103E25"/>
    <w:rsid w:val="0010418E"/>
    <w:rsid w:val="0010420B"/>
    <w:rsid w:val="001044B5"/>
    <w:rsid w:val="001044F9"/>
    <w:rsid w:val="001045B8"/>
    <w:rsid w:val="0010461C"/>
    <w:rsid w:val="00104730"/>
    <w:rsid w:val="00104824"/>
    <w:rsid w:val="00104B3F"/>
    <w:rsid w:val="00104B92"/>
    <w:rsid w:val="00104E84"/>
    <w:rsid w:val="00105430"/>
    <w:rsid w:val="00105603"/>
    <w:rsid w:val="0010569C"/>
    <w:rsid w:val="00105735"/>
    <w:rsid w:val="00105891"/>
    <w:rsid w:val="001059CB"/>
    <w:rsid w:val="00105B10"/>
    <w:rsid w:val="00105E82"/>
    <w:rsid w:val="00105F76"/>
    <w:rsid w:val="0010601E"/>
    <w:rsid w:val="00106048"/>
    <w:rsid w:val="0010623A"/>
    <w:rsid w:val="00106365"/>
    <w:rsid w:val="001064FA"/>
    <w:rsid w:val="0010655A"/>
    <w:rsid w:val="001065D2"/>
    <w:rsid w:val="00106758"/>
    <w:rsid w:val="001067DD"/>
    <w:rsid w:val="001067FD"/>
    <w:rsid w:val="00106884"/>
    <w:rsid w:val="001069A2"/>
    <w:rsid w:val="00106B6F"/>
    <w:rsid w:val="00106CCC"/>
    <w:rsid w:val="00106DF9"/>
    <w:rsid w:val="0010730E"/>
    <w:rsid w:val="001074FC"/>
    <w:rsid w:val="00107502"/>
    <w:rsid w:val="00107550"/>
    <w:rsid w:val="00107564"/>
    <w:rsid w:val="001075A9"/>
    <w:rsid w:val="0010780F"/>
    <w:rsid w:val="00107AAA"/>
    <w:rsid w:val="00107B19"/>
    <w:rsid w:val="00107D28"/>
    <w:rsid w:val="00107FF7"/>
    <w:rsid w:val="0010A578"/>
    <w:rsid w:val="0011020A"/>
    <w:rsid w:val="001104BC"/>
    <w:rsid w:val="00110544"/>
    <w:rsid w:val="001108A7"/>
    <w:rsid w:val="00110CAA"/>
    <w:rsid w:val="00110D00"/>
    <w:rsid w:val="00110E02"/>
    <w:rsid w:val="001110E4"/>
    <w:rsid w:val="001111A7"/>
    <w:rsid w:val="00111246"/>
    <w:rsid w:val="001114CE"/>
    <w:rsid w:val="0011152D"/>
    <w:rsid w:val="001116F5"/>
    <w:rsid w:val="00111793"/>
    <w:rsid w:val="00111AF8"/>
    <w:rsid w:val="00111D1E"/>
    <w:rsid w:val="00111D39"/>
    <w:rsid w:val="00111DE2"/>
    <w:rsid w:val="00111E94"/>
    <w:rsid w:val="00111F3F"/>
    <w:rsid w:val="00112257"/>
    <w:rsid w:val="0011227D"/>
    <w:rsid w:val="00112334"/>
    <w:rsid w:val="001124DE"/>
    <w:rsid w:val="00112588"/>
    <w:rsid w:val="00113076"/>
    <w:rsid w:val="001130A7"/>
    <w:rsid w:val="00113531"/>
    <w:rsid w:val="001136F6"/>
    <w:rsid w:val="0011377C"/>
    <w:rsid w:val="001137B8"/>
    <w:rsid w:val="00113A7F"/>
    <w:rsid w:val="00113A9D"/>
    <w:rsid w:val="00113BFC"/>
    <w:rsid w:val="00113DB5"/>
    <w:rsid w:val="00113F91"/>
    <w:rsid w:val="001140C2"/>
    <w:rsid w:val="00114148"/>
    <w:rsid w:val="0011418F"/>
    <w:rsid w:val="001141C4"/>
    <w:rsid w:val="001142EE"/>
    <w:rsid w:val="00114452"/>
    <w:rsid w:val="00114604"/>
    <w:rsid w:val="00114715"/>
    <w:rsid w:val="00114B24"/>
    <w:rsid w:val="00114C41"/>
    <w:rsid w:val="00114E2B"/>
    <w:rsid w:val="00114E48"/>
    <w:rsid w:val="001150C6"/>
    <w:rsid w:val="001150F1"/>
    <w:rsid w:val="00115125"/>
    <w:rsid w:val="00115256"/>
    <w:rsid w:val="0011575D"/>
    <w:rsid w:val="00115A31"/>
    <w:rsid w:val="00115BD8"/>
    <w:rsid w:val="00115D41"/>
    <w:rsid w:val="001160F8"/>
    <w:rsid w:val="001161B8"/>
    <w:rsid w:val="00116234"/>
    <w:rsid w:val="001166FC"/>
    <w:rsid w:val="00116A52"/>
    <w:rsid w:val="00116B69"/>
    <w:rsid w:val="00116B7B"/>
    <w:rsid w:val="00116BD4"/>
    <w:rsid w:val="00116D53"/>
    <w:rsid w:val="00116F89"/>
    <w:rsid w:val="00117131"/>
    <w:rsid w:val="001171C3"/>
    <w:rsid w:val="00117264"/>
    <w:rsid w:val="001173D7"/>
    <w:rsid w:val="00117470"/>
    <w:rsid w:val="00117517"/>
    <w:rsid w:val="00117785"/>
    <w:rsid w:val="001177B1"/>
    <w:rsid w:val="0011788F"/>
    <w:rsid w:val="00117938"/>
    <w:rsid w:val="0011799D"/>
    <w:rsid w:val="001179CA"/>
    <w:rsid w:val="00117CC9"/>
    <w:rsid w:val="00117D39"/>
    <w:rsid w:val="00117F1A"/>
    <w:rsid w:val="00120317"/>
    <w:rsid w:val="00120362"/>
    <w:rsid w:val="001204B5"/>
    <w:rsid w:val="001204EB"/>
    <w:rsid w:val="00120A14"/>
    <w:rsid w:val="00120B45"/>
    <w:rsid w:val="00120C13"/>
    <w:rsid w:val="00120C45"/>
    <w:rsid w:val="00120C46"/>
    <w:rsid w:val="00120D3D"/>
    <w:rsid w:val="00120DBF"/>
    <w:rsid w:val="00121076"/>
    <w:rsid w:val="001210DD"/>
    <w:rsid w:val="001212FC"/>
    <w:rsid w:val="0012138C"/>
    <w:rsid w:val="00121545"/>
    <w:rsid w:val="0012177F"/>
    <w:rsid w:val="001217AE"/>
    <w:rsid w:val="00121929"/>
    <w:rsid w:val="00121B69"/>
    <w:rsid w:val="00121D9F"/>
    <w:rsid w:val="00121DB2"/>
    <w:rsid w:val="00122062"/>
    <w:rsid w:val="001221BF"/>
    <w:rsid w:val="0012242C"/>
    <w:rsid w:val="00122457"/>
    <w:rsid w:val="0012248A"/>
    <w:rsid w:val="001228FD"/>
    <w:rsid w:val="00122936"/>
    <w:rsid w:val="00122A74"/>
    <w:rsid w:val="00122A77"/>
    <w:rsid w:val="00122A88"/>
    <w:rsid w:val="00122A9C"/>
    <w:rsid w:val="00122B95"/>
    <w:rsid w:val="00122E92"/>
    <w:rsid w:val="00122EA8"/>
    <w:rsid w:val="00122F31"/>
    <w:rsid w:val="00122F94"/>
    <w:rsid w:val="00123036"/>
    <w:rsid w:val="00123085"/>
    <w:rsid w:val="00123143"/>
    <w:rsid w:val="001234AE"/>
    <w:rsid w:val="001235F7"/>
    <w:rsid w:val="00123721"/>
    <w:rsid w:val="00123AC6"/>
    <w:rsid w:val="00123AF7"/>
    <w:rsid w:val="00123B27"/>
    <w:rsid w:val="00123B48"/>
    <w:rsid w:val="001240CE"/>
    <w:rsid w:val="001242C8"/>
    <w:rsid w:val="00124344"/>
    <w:rsid w:val="0012436F"/>
    <w:rsid w:val="001247BD"/>
    <w:rsid w:val="001247DF"/>
    <w:rsid w:val="00124AFA"/>
    <w:rsid w:val="00124E82"/>
    <w:rsid w:val="001251BC"/>
    <w:rsid w:val="0012528D"/>
    <w:rsid w:val="0012539B"/>
    <w:rsid w:val="001253D7"/>
    <w:rsid w:val="00125626"/>
    <w:rsid w:val="001257A8"/>
    <w:rsid w:val="001257E1"/>
    <w:rsid w:val="00125892"/>
    <w:rsid w:val="001258BB"/>
    <w:rsid w:val="00125930"/>
    <w:rsid w:val="00125A4C"/>
    <w:rsid w:val="00125A86"/>
    <w:rsid w:val="00125AFA"/>
    <w:rsid w:val="00125B03"/>
    <w:rsid w:val="00125BC2"/>
    <w:rsid w:val="00125DDA"/>
    <w:rsid w:val="00125E2F"/>
    <w:rsid w:val="00126253"/>
    <w:rsid w:val="001262FC"/>
    <w:rsid w:val="001268B8"/>
    <w:rsid w:val="00126925"/>
    <w:rsid w:val="00126950"/>
    <w:rsid w:val="001269A4"/>
    <w:rsid w:val="00126A26"/>
    <w:rsid w:val="00126B61"/>
    <w:rsid w:val="00126E2D"/>
    <w:rsid w:val="00126E2F"/>
    <w:rsid w:val="00126FDF"/>
    <w:rsid w:val="0012717F"/>
    <w:rsid w:val="001271A0"/>
    <w:rsid w:val="001277E9"/>
    <w:rsid w:val="00127826"/>
    <w:rsid w:val="00127829"/>
    <w:rsid w:val="00127915"/>
    <w:rsid w:val="00127B5E"/>
    <w:rsid w:val="00127CE7"/>
    <w:rsid w:val="00127E0A"/>
    <w:rsid w:val="00130142"/>
    <w:rsid w:val="001304A6"/>
    <w:rsid w:val="001304CB"/>
    <w:rsid w:val="00130647"/>
    <w:rsid w:val="001307E0"/>
    <w:rsid w:val="00130A9C"/>
    <w:rsid w:val="00130B40"/>
    <w:rsid w:val="00130DB0"/>
    <w:rsid w:val="00130E5F"/>
    <w:rsid w:val="00130FCD"/>
    <w:rsid w:val="00130FF7"/>
    <w:rsid w:val="001310B2"/>
    <w:rsid w:val="0013119E"/>
    <w:rsid w:val="00131367"/>
    <w:rsid w:val="001313AD"/>
    <w:rsid w:val="00131425"/>
    <w:rsid w:val="00131485"/>
    <w:rsid w:val="00131666"/>
    <w:rsid w:val="001316AA"/>
    <w:rsid w:val="00131894"/>
    <w:rsid w:val="00131A46"/>
    <w:rsid w:val="00131B7D"/>
    <w:rsid w:val="0013200B"/>
    <w:rsid w:val="001320EA"/>
    <w:rsid w:val="001321D6"/>
    <w:rsid w:val="00132276"/>
    <w:rsid w:val="00132557"/>
    <w:rsid w:val="00132649"/>
    <w:rsid w:val="00132763"/>
    <w:rsid w:val="00132843"/>
    <w:rsid w:val="0013294B"/>
    <w:rsid w:val="00132A8A"/>
    <w:rsid w:val="00132C67"/>
    <w:rsid w:val="00132CFF"/>
    <w:rsid w:val="00132EB5"/>
    <w:rsid w:val="001330D7"/>
    <w:rsid w:val="00133109"/>
    <w:rsid w:val="001331AD"/>
    <w:rsid w:val="00133393"/>
    <w:rsid w:val="001334C2"/>
    <w:rsid w:val="0013359E"/>
    <w:rsid w:val="001336A5"/>
    <w:rsid w:val="001336DA"/>
    <w:rsid w:val="00133762"/>
    <w:rsid w:val="0013382D"/>
    <w:rsid w:val="001338A4"/>
    <w:rsid w:val="00133A78"/>
    <w:rsid w:val="00133C56"/>
    <w:rsid w:val="001340E7"/>
    <w:rsid w:val="00134157"/>
    <w:rsid w:val="00134275"/>
    <w:rsid w:val="001345F9"/>
    <w:rsid w:val="00134691"/>
    <w:rsid w:val="001346DD"/>
    <w:rsid w:val="00134D17"/>
    <w:rsid w:val="00134DC9"/>
    <w:rsid w:val="00134F47"/>
    <w:rsid w:val="00135036"/>
    <w:rsid w:val="001350CF"/>
    <w:rsid w:val="00135127"/>
    <w:rsid w:val="00135139"/>
    <w:rsid w:val="0013537C"/>
    <w:rsid w:val="00135410"/>
    <w:rsid w:val="00135952"/>
    <w:rsid w:val="00135EE9"/>
    <w:rsid w:val="00135F0A"/>
    <w:rsid w:val="001360E0"/>
    <w:rsid w:val="00136109"/>
    <w:rsid w:val="0013623B"/>
    <w:rsid w:val="001363A1"/>
    <w:rsid w:val="001365A1"/>
    <w:rsid w:val="00136734"/>
    <w:rsid w:val="00136775"/>
    <w:rsid w:val="001368D0"/>
    <w:rsid w:val="00136ADE"/>
    <w:rsid w:val="00136CB0"/>
    <w:rsid w:val="00136DBD"/>
    <w:rsid w:val="00136FE5"/>
    <w:rsid w:val="00137001"/>
    <w:rsid w:val="00137452"/>
    <w:rsid w:val="001375D5"/>
    <w:rsid w:val="001376B2"/>
    <w:rsid w:val="00137703"/>
    <w:rsid w:val="00137888"/>
    <w:rsid w:val="00137BB1"/>
    <w:rsid w:val="00137FC0"/>
    <w:rsid w:val="0014002E"/>
    <w:rsid w:val="001408F5"/>
    <w:rsid w:val="00140AD7"/>
    <w:rsid w:val="00140C5B"/>
    <w:rsid w:val="00140E8D"/>
    <w:rsid w:val="00141192"/>
    <w:rsid w:val="00141255"/>
    <w:rsid w:val="0014136C"/>
    <w:rsid w:val="0014137B"/>
    <w:rsid w:val="001413F2"/>
    <w:rsid w:val="0014162A"/>
    <w:rsid w:val="0014192B"/>
    <w:rsid w:val="001419D0"/>
    <w:rsid w:val="001419F4"/>
    <w:rsid w:val="00141AB3"/>
    <w:rsid w:val="00141EA2"/>
    <w:rsid w:val="00141EB2"/>
    <w:rsid w:val="00141EC7"/>
    <w:rsid w:val="001420E4"/>
    <w:rsid w:val="0014210F"/>
    <w:rsid w:val="001421EB"/>
    <w:rsid w:val="001422EF"/>
    <w:rsid w:val="00142347"/>
    <w:rsid w:val="001423FE"/>
    <w:rsid w:val="001424EC"/>
    <w:rsid w:val="00142804"/>
    <w:rsid w:val="001428E3"/>
    <w:rsid w:val="00142D4C"/>
    <w:rsid w:val="00142FF7"/>
    <w:rsid w:val="0014305E"/>
    <w:rsid w:val="001431B0"/>
    <w:rsid w:val="00143231"/>
    <w:rsid w:val="0014331F"/>
    <w:rsid w:val="00143449"/>
    <w:rsid w:val="001434AC"/>
    <w:rsid w:val="001435EE"/>
    <w:rsid w:val="0014362E"/>
    <w:rsid w:val="00143763"/>
    <w:rsid w:val="00143821"/>
    <w:rsid w:val="00143A3D"/>
    <w:rsid w:val="00143B63"/>
    <w:rsid w:val="00143C07"/>
    <w:rsid w:val="00143C94"/>
    <w:rsid w:val="00143E75"/>
    <w:rsid w:val="0014425F"/>
    <w:rsid w:val="001443BD"/>
    <w:rsid w:val="001443D1"/>
    <w:rsid w:val="00144890"/>
    <w:rsid w:val="00144980"/>
    <w:rsid w:val="00144AAC"/>
    <w:rsid w:val="00144B63"/>
    <w:rsid w:val="00144CC0"/>
    <w:rsid w:val="001450DA"/>
    <w:rsid w:val="0014517E"/>
    <w:rsid w:val="0014560D"/>
    <w:rsid w:val="00145649"/>
    <w:rsid w:val="001459A7"/>
    <w:rsid w:val="001459C3"/>
    <w:rsid w:val="00145B03"/>
    <w:rsid w:val="00145BAA"/>
    <w:rsid w:val="00145BF7"/>
    <w:rsid w:val="00145D06"/>
    <w:rsid w:val="00146075"/>
    <w:rsid w:val="00146093"/>
    <w:rsid w:val="0014619C"/>
    <w:rsid w:val="001461AB"/>
    <w:rsid w:val="0014630A"/>
    <w:rsid w:val="00146502"/>
    <w:rsid w:val="0014661B"/>
    <w:rsid w:val="001467D4"/>
    <w:rsid w:val="00146AA2"/>
    <w:rsid w:val="00146ADA"/>
    <w:rsid w:val="00146B84"/>
    <w:rsid w:val="00146C5C"/>
    <w:rsid w:val="00146EAE"/>
    <w:rsid w:val="00146ED6"/>
    <w:rsid w:val="0014731D"/>
    <w:rsid w:val="00147413"/>
    <w:rsid w:val="001474E7"/>
    <w:rsid w:val="00147542"/>
    <w:rsid w:val="00147583"/>
    <w:rsid w:val="001476B4"/>
    <w:rsid w:val="00147880"/>
    <w:rsid w:val="00147C04"/>
    <w:rsid w:val="00147C18"/>
    <w:rsid w:val="00147C42"/>
    <w:rsid w:val="00147C43"/>
    <w:rsid w:val="00147D2F"/>
    <w:rsid w:val="00147DD2"/>
    <w:rsid w:val="00150011"/>
    <w:rsid w:val="00150018"/>
    <w:rsid w:val="0015015E"/>
    <w:rsid w:val="001501E6"/>
    <w:rsid w:val="0015025B"/>
    <w:rsid w:val="00150525"/>
    <w:rsid w:val="00150689"/>
    <w:rsid w:val="0015075C"/>
    <w:rsid w:val="00150A71"/>
    <w:rsid w:val="00150DDD"/>
    <w:rsid w:val="00150E51"/>
    <w:rsid w:val="00150F29"/>
    <w:rsid w:val="00150F89"/>
    <w:rsid w:val="00151202"/>
    <w:rsid w:val="001512DB"/>
    <w:rsid w:val="0015130B"/>
    <w:rsid w:val="00151471"/>
    <w:rsid w:val="00151508"/>
    <w:rsid w:val="001515F5"/>
    <w:rsid w:val="00151786"/>
    <w:rsid w:val="001517DD"/>
    <w:rsid w:val="00151830"/>
    <w:rsid w:val="001519F0"/>
    <w:rsid w:val="00151E47"/>
    <w:rsid w:val="001520DA"/>
    <w:rsid w:val="001522C4"/>
    <w:rsid w:val="001524D3"/>
    <w:rsid w:val="00152638"/>
    <w:rsid w:val="001526B9"/>
    <w:rsid w:val="0015281D"/>
    <w:rsid w:val="001528E2"/>
    <w:rsid w:val="00152931"/>
    <w:rsid w:val="00152934"/>
    <w:rsid w:val="00152C98"/>
    <w:rsid w:val="00152E12"/>
    <w:rsid w:val="00152FCB"/>
    <w:rsid w:val="0015309C"/>
    <w:rsid w:val="00153173"/>
    <w:rsid w:val="0015332B"/>
    <w:rsid w:val="0015335A"/>
    <w:rsid w:val="001533A4"/>
    <w:rsid w:val="001534D9"/>
    <w:rsid w:val="001536A6"/>
    <w:rsid w:val="001536A9"/>
    <w:rsid w:val="00153715"/>
    <w:rsid w:val="0015372C"/>
    <w:rsid w:val="00153791"/>
    <w:rsid w:val="00153793"/>
    <w:rsid w:val="00153821"/>
    <w:rsid w:val="001538A2"/>
    <w:rsid w:val="001538FE"/>
    <w:rsid w:val="00153986"/>
    <w:rsid w:val="001539D1"/>
    <w:rsid w:val="001539D3"/>
    <w:rsid w:val="00153CFB"/>
    <w:rsid w:val="00153D79"/>
    <w:rsid w:val="00153E13"/>
    <w:rsid w:val="00153E6E"/>
    <w:rsid w:val="001541E9"/>
    <w:rsid w:val="00154333"/>
    <w:rsid w:val="00154390"/>
    <w:rsid w:val="001543BB"/>
    <w:rsid w:val="001543D7"/>
    <w:rsid w:val="00154436"/>
    <w:rsid w:val="001546A8"/>
    <w:rsid w:val="001548C2"/>
    <w:rsid w:val="001548CC"/>
    <w:rsid w:val="00154B0D"/>
    <w:rsid w:val="00154C45"/>
    <w:rsid w:val="00154DDB"/>
    <w:rsid w:val="00155084"/>
    <w:rsid w:val="0015521F"/>
    <w:rsid w:val="0015524A"/>
    <w:rsid w:val="001553E2"/>
    <w:rsid w:val="001554D6"/>
    <w:rsid w:val="001555EC"/>
    <w:rsid w:val="001556B2"/>
    <w:rsid w:val="001558C4"/>
    <w:rsid w:val="0015596F"/>
    <w:rsid w:val="001559FA"/>
    <w:rsid w:val="00155A4A"/>
    <w:rsid w:val="00155C98"/>
    <w:rsid w:val="00155DD9"/>
    <w:rsid w:val="001560F7"/>
    <w:rsid w:val="0015616C"/>
    <w:rsid w:val="001563B2"/>
    <w:rsid w:val="00156497"/>
    <w:rsid w:val="001566B1"/>
    <w:rsid w:val="0015680F"/>
    <w:rsid w:val="0015691E"/>
    <w:rsid w:val="00156B15"/>
    <w:rsid w:val="00156CE6"/>
    <w:rsid w:val="00156F33"/>
    <w:rsid w:val="00157048"/>
    <w:rsid w:val="0015735E"/>
    <w:rsid w:val="00157365"/>
    <w:rsid w:val="00157555"/>
    <w:rsid w:val="001578CD"/>
    <w:rsid w:val="0015790C"/>
    <w:rsid w:val="001579FF"/>
    <w:rsid w:val="00157B4C"/>
    <w:rsid w:val="00157C55"/>
    <w:rsid w:val="00157E11"/>
    <w:rsid w:val="00160101"/>
    <w:rsid w:val="001601C7"/>
    <w:rsid w:val="001602B5"/>
    <w:rsid w:val="001602FB"/>
    <w:rsid w:val="001603B4"/>
    <w:rsid w:val="001604C5"/>
    <w:rsid w:val="001607F0"/>
    <w:rsid w:val="001609E3"/>
    <w:rsid w:val="00160A71"/>
    <w:rsid w:val="00160AEE"/>
    <w:rsid w:val="00160CD3"/>
    <w:rsid w:val="00160E55"/>
    <w:rsid w:val="0016118E"/>
    <w:rsid w:val="00161323"/>
    <w:rsid w:val="001613CA"/>
    <w:rsid w:val="00161403"/>
    <w:rsid w:val="001614B8"/>
    <w:rsid w:val="00161593"/>
    <w:rsid w:val="00161688"/>
    <w:rsid w:val="00161888"/>
    <w:rsid w:val="001618A3"/>
    <w:rsid w:val="001619A3"/>
    <w:rsid w:val="001619FA"/>
    <w:rsid w:val="00161A6B"/>
    <w:rsid w:val="00161BFB"/>
    <w:rsid w:val="00161FDD"/>
    <w:rsid w:val="001624EE"/>
    <w:rsid w:val="001626EB"/>
    <w:rsid w:val="0016277A"/>
    <w:rsid w:val="001627D3"/>
    <w:rsid w:val="00162B2E"/>
    <w:rsid w:val="00162BCB"/>
    <w:rsid w:val="00163023"/>
    <w:rsid w:val="001630A0"/>
    <w:rsid w:val="00163271"/>
    <w:rsid w:val="00163511"/>
    <w:rsid w:val="001636EF"/>
    <w:rsid w:val="00163852"/>
    <w:rsid w:val="00163B26"/>
    <w:rsid w:val="00163C46"/>
    <w:rsid w:val="00163E53"/>
    <w:rsid w:val="0016408D"/>
    <w:rsid w:val="001640FF"/>
    <w:rsid w:val="001641D9"/>
    <w:rsid w:val="001645F6"/>
    <w:rsid w:val="00164644"/>
    <w:rsid w:val="00164801"/>
    <w:rsid w:val="0016484E"/>
    <w:rsid w:val="00164970"/>
    <w:rsid w:val="001649DF"/>
    <w:rsid w:val="00164B4B"/>
    <w:rsid w:val="00164C65"/>
    <w:rsid w:val="00164D9B"/>
    <w:rsid w:val="00164FCC"/>
    <w:rsid w:val="00165329"/>
    <w:rsid w:val="001653D5"/>
    <w:rsid w:val="00165414"/>
    <w:rsid w:val="001654DD"/>
    <w:rsid w:val="0016568C"/>
    <w:rsid w:val="00165692"/>
    <w:rsid w:val="0016571A"/>
    <w:rsid w:val="00165797"/>
    <w:rsid w:val="001657ED"/>
    <w:rsid w:val="00165848"/>
    <w:rsid w:val="00165AE2"/>
    <w:rsid w:val="00165B10"/>
    <w:rsid w:val="00165BFB"/>
    <w:rsid w:val="00165D84"/>
    <w:rsid w:val="00165DA7"/>
    <w:rsid w:val="00165DFB"/>
    <w:rsid w:val="00165F31"/>
    <w:rsid w:val="00166146"/>
    <w:rsid w:val="001662E5"/>
    <w:rsid w:val="00166321"/>
    <w:rsid w:val="001663F4"/>
    <w:rsid w:val="001665A4"/>
    <w:rsid w:val="001665D9"/>
    <w:rsid w:val="0016665C"/>
    <w:rsid w:val="00166768"/>
    <w:rsid w:val="001667C1"/>
    <w:rsid w:val="00166818"/>
    <w:rsid w:val="001668CB"/>
    <w:rsid w:val="00166974"/>
    <w:rsid w:val="001669B8"/>
    <w:rsid w:val="001669F1"/>
    <w:rsid w:val="00166A83"/>
    <w:rsid w:val="00166ACF"/>
    <w:rsid w:val="00166C80"/>
    <w:rsid w:val="00166D28"/>
    <w:rsid w:val="00166E04"/>
    <w:rsid w:val="00166ED6"/>
    <w:rsid w:val="0016703B"/>
    <w:rsid w:val="001670FA"/>
    <w:rsid w:val="00167131"/>
    <w:rsid w:val="00167192"/>
    <w:rsid w:val="00167245"/>
    <w:rsid w:val="00167256"/>
    <w:rsid w:val="0016742F"/>
    <w:rsid w:val="001675B5"/>
    <w:rsid w:val="0016775E"/>
    <w:rsid w:val="00167894"/>
    <w:rsid w:val="00167BA0"/>
    <w:rsid w:val="00167C80"/>
    <w:rsid w:val="00167C92"/>
    <w:rsid w:val="00167C9F"/>
    <w:rsid w:val="00167CA1"/>
    <w:rsid w:val="00167E8C"/>
    <w:rsid w:val="00170088"/>
    <w:rsid w:val="00170293"/>
    <w:rsid w:val="0017040A"/>
    <w:rsid w:val="0017058D"/>
    <w:rsid w:val="0017077C"/>
    <w:rsid w:val="001707AF"/>
    <w:rsid w:val="001709CC"/>
    <w:rsid w:val="00170C30"/>
    <w:rsid w:val="00170D48"/>
    <w:rsid w:val="00170D7D"/>
    <w:rsid w:val="00170DA1"/>
    <w:rsid w:val="00170DA9"/>
    <w:rsid w:val="00170E22"/>
    <w:rsid w:val="001711AD"/>
    <w:rsid w:val="00171436"/>
    <w:rsid w:val="0017147C"/>
    <w:rsid w:val="00171499"/>
    <w:rsid w:val="00171532"/>
    <w:rsid w:val="00171695"/>
    <w:rsid w:val="001716C1"/>
    <w:rsid w:val="00171A36"/>
    <w:rsid w:val="00171B03"/>
    <w:rsid w:val="00171B2E"/>
    <w:rsid w:val="001723A5"/>
    <w:rsid w:val="0017251A"/>
    <w:rsid w:val="0017255D"/>
    <w:rsid w:val="00172C1D"/>
    <w:rsid w:val="00172D04"/>
    <w:rsid w:val="00172DA1"/>
    <w:rsid w:val="00173011"/>
    <w:rsid w:val="00173085"/>
    <w:rsid w:val="001731D9"/>
    <w:rsid w:val="0017324F"/>
    <w:rsid w:val="001732F9"/>
    <w:rsid w:val="00173313"/>
    <w:rsid w:val="00173378"/>
    <w:rsid w:val="00173399"/>
    <w:rsid w:val="001733BB"/>
    <w:rsid w:val="0017346D"/>
    <w:rsid w:val="00173483"/>
    <w:rsid w:val="00173837"/>
    <w:rsid w:val="001738A6"/>
    <w:rsid w:val="0017394E"/>
    <w:rsid w:val="00173D6C"/>
    <w:rsid w:val="0017418E"/>
    <w:rsid w:val="0017439B"/>
    <w:rsid w:val="0017444D"/>
    <w:rsid w:val="001744C9"/>
    <w:rsid w:val="00174575"/>
    <w:rsid w:val="001746E2"/>
    <w:rsid w:val="0017497F"/>
    <w:rsid w:val="001749AC"/>
    <w:rsid w:val="00174E21"/>
    <w:rsid w:val="00174F35"/>
    <w:rsid w:val="00174F37"/>
    <w:rsid w:val="001750F5"/>
    <w:rsid w:val="001752C4"/>
    <w:rsid w:val="001752ED"/>
    <w:rsid w:val="00175BF6"/>
    <w:rsid w:val="00175D73"/>
    <w:rsid w:val="00175D9B"/>
    <w:rsid w:val="001762D4"/>
    <w:rsid w:val="001763E7"/>
    <w:rsid w:val="001765D0"/>
    <w:rsid w:val="00176764"/>
    <w:rsid w:val="0017686F"/>
    <w:rsid w:val="00176A6B"/>
    <w:rsid w:val="00176CAB"/>
    <w:rsid w:val="00176CEC"/>
    <w:rsid w:val="00176EC4"/>
    <w:rsid w:val="00176FB8"/>
    <w:rsid w:val="00177000"/>
    <w:rsid w:val="001770D8"/>
    <w:rsid w:val="00177250"/>
    <w:rsid w:val="00177258"/>
    <w:rsid w:val="00177375"/>
    <w:rsid w:val="001773E1"/>
    <w:rsid w:val="001773FC"/>
    <w:rsid w:val="00177496"/>
    <w:rsid w:val="0017750C"/>
    <w:rsid w:val="00177598"/>
    <w:rsid w:val="001775C2"/>
    <w:rsid w:val="00177742"/>
    <w:rsid w:val="00177915"/>
    <w:rsid w:val="00177923"/>
    <w:rsid w:val="00177938"/>
    <w:rsid w:val="001779C8"/>
    <w:rsid w:val="00177F60"/>
    <w:rsid w:val="001800EB"/>
    <w:rsid w:val="001800FB"/>
    <w:rsid w:val="001801AD"/>
    <w:rsid w:val="0018030F"/>
    <w:rsid w:val="001803B4"/>
    <w:rsid w:val="00180466"/>
    <w:rsid w:val="00180470"/>
    <w:rsid w:val="00180539"/>
    <w:rsid w:val="00180560"/>
    <w:rsid w:val="001807A2"/>
    <w:rsid w:val="001807A6"/>
    <w:rsid w:val="00180879"/>
    <w:rsid w:val="00180890"/>
    <w:rsid w:val="00180A5F"/>
    <w:rsid w:val="00180AD0"/>
    <w:rsid w:val="00180C0A"/>
    <w:rsid w:val="00180C0E"/>
    <w:rsid w:val="00180C6C"/>
    <w:rsid w:val="00180C97"/>
    <w:rsid w:val="00180D55"/>
    <w:rsid w:val="00180EF0"/>
    <w:rsid w:val="00181050"/>
    <w:rsid w:val="00181301"/>
    <w:rsid w:val="001814B0"/>
    <w:rsid w:val="001817E3"/>
    <w:rsid w:val="00181913"/>
    <w:rsid w:val="00181963"/>
    <w:rsid w:val="001819ED"/>
    <w:rsid w:val="00181A20"/>
    <w:rsid w:val="00181D3D"/>
    <w:rsid w:val="00181D5F"/>
    <w:rsid w:val="00181D8F"/>
    <w:rsid w:val="00182373"/>
    <w:rsid w:val="001823A5"/>
    <w:rsid w:val="00182569"/>
    <w:rsid w:val="001825A9"/>
    <w:rsid w:val="001825CA"/>
    <w:rsid w:val="0018269D"/>
    <w:rsid w:val="00182770"/>
    <w:rsid w:val="001827CF"/>
    <w:rsid w:val="00182A9A"/>
    <w:rsid w:val="00182C95"/>
    <w:rsid w:val="00182E15"/>
    <w:rsid w:val="00182EBC"/>
    <w:rsid w:val="00182EC0"/>
    <w:rsid w:val="001831A8"/>
    <w:rsid w:val="00183692"/>
    <w:rsid w:val="00183D35"/>
    <w:rsid w:val="00183D84"/>
    <w:rsid w:val="00184022"/>
    <w:rsid w:val="0018409A"/>
    <w:rsid w:val="00184192"/>
    <w:rsid w:val="001843E3"/>
    <w:rsid w:val="00184444"/>
    <w:rsid w:val="001845A1"/>
    <w:rsid w:val="001846A7"/>
    <w:rsid w:val="0018485C"/>
    <w:rsid w:val="00184A9D"/>
    <w:rsid w:val="00184B56"/>
    <w:rsid w:val="00184C4C"/>
    <w:rsid w:val="00184CF1"/>
    <w:rsid w:val="00184F47"/>
    <w:rsid w:val="00184F64"/>
    <w:rsid w:val="0018520E"/>
    <w:rsid w:val="00185304"/>
    <w:rsid w:val="001853AF"/>
    <w:rsid w:val="001855C9"/>
    <w:rsid w:val="00185928"/>
    <w:rsid w:val="00185968"/>
    <w:rsid w:val="00185A00"/>
    <w:rsid w:val="00185A18"/>
    <w:rsid w:val="00185A29"/>
    <w:rsid w:val="00185A57"/>
    <w:rsid w:val="00185A80"/>
    <w:rsid w:val="00185D60"/>
    <w:rsid w:val="00185D70"/>
    <w:rsid w:val="00185F4D"/>
    <w:rsid w:val="00186035"/>
    <w:rsid w:val="001861AB"/>
    <w:rsid w:val="001862F6"/>
    <w:rsid w:val="0018655C"/>
    <w:rsid w:val="00186700"/>
    <w:rsid w:val="0018676A"/>
    <w:rsid w:val="00186959"/>
    <w:rsid w:val="00186971"/>
    <w:rsid w:val="001869D1"/>
    <w:rsid w:val="00186A91"/>
    <w:rsid w:val="00186CD6"/>
    <w:rsid w:val="00186E95"/>
    <w:rsid w:val="00186EE4"/>
    <w:rsid w:val="00186F43"/>
    <w:rsid w:val="00186F91"/>
    <w:rsid w:val="001871DB"/>
    <w:rsid w:val="00187698"/>
    <w:rsid w:val="0018771F"/>
    <w:rsid w:val="001877A8"/>
    <w:rsid w:val="001877C1"/>
    <w:rsid w:val="001878AB"/>
    <w:rsid w:val="00187B6E"/>
    <w:rsid w:val="001900F5"/>
    <w:rsid w:val="00190226"/>
    <w:rsid w:val="001903F1"/>
    <w:rsid w:val="0019056F"/>
    <w:rsid w:val="0019062C"/>
    <w:rsid w:val="00190708"/>
    <w:rsid w:val="001907CF"/>
    <w:rsid w:val="0019082B"/>
    <w:rsid w:val="00190954"/>
    <w:rsid w:val="00190B65"/>
    <w:rsid w:val="00190DDF"/>
    <w:rsid w:val="00190E02"/>
    <w:rsid w:val="00191275"/>
    <w:rsid w:val="001912AA"/>
    <w:rsid w:val="0019131C"/>
    <w:rsid w:val="001916D1"/>
    <w:rsid w:val="00191AAD"/>
    <w:rsid w:val="00191AC9"/>
    <w:rsid w:val="00191B52"/>
    <w:rsid w:val="00191D33"/>
    <w:rsid w:val="00191D38"/>
    <w:rsid w:val="00191E80"/>
    <w:rsid w:val="00191E89"/>
    <w:rsid w:val="00191F9F"/>
    <w:rsid w:val="001922C9"/>
    <w:rsid w:val="001922E9"/>
    <w:rsid w:val="00192598"/>
    <w:rsid w:val="0019260F"/>
    <w:rsid w:val="001927FF"/>
    <w:rsid w:val="00192A01"/>
    <w:rsid w:val="00192D17"/>
    <w:rsid w:val="00192E55"/>
    <w:rsid w:val="00193131"/>
    <w:rsid w:val="00193639"/>
    <w:rsid w:val="0019368C"/>
    <w:rsid w:val="00193B21"/>
    <w:rsid w:val="00193B95"/>
    <w:rsid w:val="00193CE7"/>
    <w:rsid w:val="00193D8F"/>
    <w:rsid w:val="00193E47"/>
    <w:rsid w:val="00193EB4"/>
    <w:rsid w:val="00193EC1"/>
    <w:rsid w:val="00193FA8"/>
    <w:rsid w:val="00194505"/>
    <w:rsid w:val="00194524"/>
    <w:rsid w:val="00194641"/>
    <w:rsid w:val="0019465A"/>
    <w:rsid w:val="0019485E"/>
    <w:rsid w:val="001949E0"/>
    <w:rsid w:val="00194A8F"/>
    <w:rsid w:val="00194B6A"/>
    <w:rsid w:val="00194BD5"/>
    <w:rsid w:val="00194C33"/>
    <w:rsid w:val="00194E2F"/>
    <w:rsid w:val="00194E6D"/>
    <w:rsid w:val="00194F6B"/>
    <w:rsid w:val="00194FBE"/>
    <w:rsid w:val="00194FEC"/>
    <w:rsid w:val="001950EF"/>
    <w:rsid w:val="0019523F"/>
    <w:rsid w:val="0019539D"/>
    <w:rsid w:val="001954EC"/>
    <w:rsid w:val="0019590F"/>
    <w:rsid w:val="00195AD4"/>
    <w:rsid w:val="00195B0B"/>
    <w:rsid w:val="00195C13"/>
    <w:rsid w:val="00195DA5"/>
    <w:rsid w:val="00195DAC"/>
    <w:rsid w:val="00195F6E"/>
    <w:rsid w:val="00195FA7"/>
    <w:rsid w:val="00196033"/>
    <w:rsid w:val="00196158"/>
    <w:rsid w:val="0019628F"/>
    <w:rsid w:val="00196414"/>
    <w:rsid w:val="0019677D"/>
    <w:rsid w:val="0019677E"/>
    <w:rsid w:val="001968DC"/>
    <w:rsid w:val="00196B23"/>
    <w:rsid w:val="00196B4D"/>
    <w:rsid w:val="00196CC8"/>
    <w:rsid w:val="00196CDC"/>
    <w:rsid w:val="00196E3E"/>
    <w:rsid w:val="00196F91"/>
    <w:rsid w:val="00196FBC"/>
    <w:rsid w:val="001970E4"/>
    <w:rsid w:val="0019715E"/>
    <w:rsid w:val="001972EA"/>
    <w:rsid w:val="00197381"/>
    <w:rsid w:val="00197411"/>
    <w:rsid w:val="001976C6"/>
    <w:rsid w:val="00197954"/>
    <w:rsid w:val="00197B10"/>
    <w:rsid w:val="00197B3B"/>
    <w:rsid w:val="00197BAC"/>
    <w:rsid w:val="00197DCD"/>
    <w:rsid w:val="00197F4F"/>
    <w:rsid w:val="001A0227"/>
    <w:rsid w:val="001A0535"/>
    <w:rsid w:val="001A066B"/>
    <w:rsid w:val="001A0823"/>
    <w:rsid w:val="001A0975"/>
    <w:rsid w:val="001A099A"/>
    <w:rsid w:val="001A0CF2"/>
    <w:rsid w:val="001A0E5D"/>
    <w:rsid w:val="001A116B"/>
    <w:rsid w:val="001A13F2"/>
    <w:rsid w:val="001A14B2"/>
    <w:rsid w:val="001A15EC"/>
    <w:rsid w:val="001A1725"/>
    <w:rsid w:val="001A1758"/>
    <w:rsid w:val="001A17A8"/>
    <w:rsid w:val="001A1980"/>
    <w:rsid w:val="001A1B5A"/>
    <w:rsid w:val="001A1DE8"/>
    <w:rsid w:val="001A1F08"/>
    <w:rsid w:val="001A237F"/>
    <w:rsid w:val="001A23A3"/>
    <w:rsid w:val="001A23D0"/>
    <w:rsid w:val="001A243B"/>
    <w:rsid w:val="001A26A1"/>
    <w:rsid w:val="001A2708"/>
    <w:rsid w:val="001A2AC3"/>
    <w:rsid w:val="001A2D40"/>
    <w:rsid w:val="001A2E16"/>
    <w:rsid w:val="001A2FFE"/>
    <w:rsid w:val="001A317C"/>
    <w:rsid w:val="001A32BC"/>
    <w:rsid w:val="001A32E1"/>
    <w:rsid w:val="001A331F"/>
    <w:rsid w:val="001A332A"/>
    <w:rsid w:val="001A34A6"/>
    <w:rsid w:val="001A35AC"/>
    <w:rsid w:val="001A35F7"/>
    <w:rsid w:val="001A3715"/>
    <w:rsid w:val="001A37C7"/>
    <w:rsid w:val="001A386D"/>
    <w:rsid w:val="001A386F"/>
    <w:rsid w:val="001A3ACE"/>
    <w:rsid w:val="001A3B03"/>
    <w:rsid w:val="001A3B41"/>
    <w:rsid w:val="001A3BDE"/>
    <w:rsid w:val="001A3F1A"/>
    <w:rsid w:val="001A4129"/>
    <w:rsid w:val="001A41AA"/>
    <w:rsid w:val="001A4512"/>
    <w:rsid w:val="001A4595"/>
    <w:rsid w:val="001A479B"/>
    <w:rsid w:val="001A47DA"/>
    <w:rsid w:val="001A493E"/>
    <w:rsid w:val="001A4988"/>
    <w:rsid w:val="001A5109"/>
    <w:rsid w:val="001A550A"/>
    <w:rsid w:val="001A5658"/>
    <w:rsid w:val="001A57A9"/>
    <w:rsid w:val="001A5949"/>
    <w:rsid w:val="001A5A38"/>
    <w:rsid w:val="001A5B3D"/>
    <w:rsid w:val="001A6252"/>
    <w:rsid w:val="001A6317"/>
    <w:rsid w:val="001A637B"/>
    <w:rsid w:val="001A6998"/>
    <w:rsid w:val="001A6A8F"/>
    <w:rsid w:val="001A6B67"/>
    <w:rsid w:val="001A6B75"/>
    <w:rsid w:val="001A6BDC"/>
    <w:rsid w:val="001A6C26"/>
    <w:rsid w:val="001A6CC7"/>
    <w:rsid w:val="001A6DF4"/>
    <w:rsid w:val="001A7114"/>
    <w:rsid w:val="001A73A9"/>
    <w:rsid w:val="001A74C3"/>
    <w:rsid w:val="001A7514"/>
    <w:rsid w:val="001A7544"/>
    <w:rsid w:val="001A7634"/>
    <w:rsid w:val="001A7751"/>
    <w:rsid w:val="001A77C6"/>
    <w:rsid w:val="001A786C"/>
    <w:rsid w:val="001A78D5"/>
    <w:rsid w:val="001A7C75"/>
    <w:rsid w:val="001A7D24"/>
    <w:rsid w:val="001A7FA6"/>
    <w:rsid w:val="001B0159"/>
    <w:rsid w:val="001B01A8"/>
    <w:rsid w:val="001B0255"/>
    <w:rsid w:val="001B02E0"/>
    <w:rsid w:val="001B03C1"/>
    <w:rsid w:val="001B04A8"/>
    <w:rsid w:val="001B06A7"/>
    <w:rsid w:val="001B09D6"/>
    <w:rsid w:val="001B09FF"/>
    <w:rsid w:val="001B0CAB"/>
    <w:rsid w:val="001B0DDD"/>
    <w:rsid w:val="001B1266"/>
    <w:rsid w:val="001B128E"/>
    <w:rsid w:val="001B132C"/>
    <w:rsid w:val="001B1632"/>
    <w:rsid w:val="001B175F"/>
    <w:rsid w:val="001B178D"/>
    <w:rsid w:val="001B1856"/>
    <w:rsid w:val="001B1B08"/>
    <w:rsid w:val="001B1B0A"/>
    <w:rsid w:val="001B1BEC"/>
    <w:rsid w:val="001B1EC5"/>
    <w:rsid w:val="001B20D4"/>
    <w:rsid w:val="001B2281"/>
    <w:rsid w:val="001B23B7"/>
    <w:rsid w:val="001B23E4"/>
    <w:rsid w:val="001B242F"/>
    <w:rsid w:val="001B257E"/>
    <w:rsid w:val="001B29C7"/>
    <w:rsid w:val="001B2A30"/>
    <w:rsid w:val="001B2A9A"/>
    <w:rsid w:val="001B2D2C"/>
    <w:rsid w:val="001B2DAF"/>
    <w:rsid w:val="001B2E95"/>
    <w:rsid w:val="001B2EE3"/>
    <w:rsid w:val="001B331F"/>
    <w:rsid w:val="001B3322"/>
    <w:rsid w:val="001B3437"/>
    <w:rsid w:val="001B3518"/>
    <w:rsid w:val="001B353E"/>
    <w:rsid w:val="001B3572"/>
    <w:rsid w:val="001B3589"/>
    <w:rsid w:val="001B36D5"/>
    <w:rsid w:val="001B383E"/>
    <w:rsid w:val="001B38F3"/>
    <w:rsid w:val="001B393B"/>
    <w:rsid w:val="001B3982"/>
    <w:rsid w:val="001B3A3A"/>
    <w:rsid w:val="001B3AEB"/>
    <w:rsid w:val="001B3C5D"/>
    <w:rsid w:val="001B4086"/>
    <w:rsid w:val="001B43D0"/>
    <w:rsid w:val="001B45F3"/>
    <w:rsid w:val="001B46B6"/>
    <w:rsid w:val="001B4A85"/>
    <w:rsid w:val="001B4AED"/>
    <w:rsid w:val="001B4B17"/>
    <w:rsid w:val="001B4DAE"/>
    <w:rsid w:val="001B4FDA"/>
    <w:rsid w:val="001B5180"/>
    <w:rsid w:val="001B54FA"/>
    <w:rsid w:val="001B54FC"/>
    <w:rsid w:val="001B55EF"/>
    <w:rsid w:val="001B5646"/>
    <w:rsid w:val="001B56E5"/>
    <w:rsid w:val="001B5BDC"/>
    <w:rsid w:val="001B5E5E"/>
    <w:rsid w:val="001B5E7E"/>
    <w:rsid w:val="001B6056"/>
    <w:rsid w:val="001B6187"/>
    <w:rsid w:val="001B61EA"/>
    <w:rsid w:val="001B643F"/>
    <w:rsid w:val="001B645C"/>
    <w:rsid w:val="001B673F"/>
    <w:rsid w:val="001B685F"/>
    <w:rsid w:val="001B6994"/>
    <w:rsid w:val="001B69C6"/>
    <w:rsid w:val="001B6AF4"/>
    <w:rsid w:val="001B6C74"/>
    <w:rsid w:val="001B6D81"/>
    <w:rsid w:val="001B6EBD"/>
    <w:rsid w:val="001B6EFB"/>
    <w:rsid w:val="001B6F2B"/>
    <w:rsid w:val="001B6F78"/>
    <w:rsid w:val="001B7069"/>
    <w:rsid w:val="001B70F0"/>
    <w:rsid w:val="001B71C7"/>
    <w:rsid w:val="001B724C"/>
    <w:rsid w:val="001B72B2"/>
    <w:rsid w:val="001B731A"/>
    <w:rsid w:val="001B733A"/>
    <w:rsid w:val="001B7347"/>
    <w:rsid w:val="001B7388"/>
    <w:rsid w:val="001B7630"/>
    <w:rsid w:val="001B770B"/>
    <w:rsid w:val="001B77F5"/>
    <w:rsid w:val="001B791F"/>
    <w:rsid w:val="001B7A5D"/>
    <w:rsid w:val="001B7A9F"/>
    <w:rsid w:val="001B7AD7"/>
    <w:rsid w:val="001B7B74"/>
    <w:rsid w:val="001C0025"/>
    <w:rsid w:val="001C00E0"/>
    <w:rsid w:val="001C01D1"/>
    <w:rsid w:val="001C03F6"/>
    <w:rsid w:val="001C0444"/>
    <w:rsid w:val="001C052C"/>
    <w:rsid w:val="001C0B55"/>
    <w:rsid w:val="001C0D03"/>
    <w:rsid w:val="001C0E92"/>
    <w:rsid w:val="001C0ECB"/>
    <w:rsid w:val="001C0EF8"/>
    <w:rsid w:val="001C10E1"/>
    <w:rsid w:val="001C1104"/>
    <w:rsid w:val="001C1156"/>
    <w:rsid w:val="001C1183"/>
    <w:rsid w:val="001C12F0"/>
    <w:rsid w:val="001C1413"/>
    <w:rsid w:val="001C14A9"/>
    <w:rsid w:val="001C14D9"/>
    <w:rsid w:val="001C186A"/>
    <w:rsid w:val="001C1923"/>
    <w:rsid w:val="001C199C"/>
    <w:rsid w:val="001C1A17"/>
    <w:rsid w:val="001C1A6A"/>
    <w:rsid w:val="001C1AFE"/>
    <w:rsid w:val="001C1E83"/>
    <w:rsid w:val="001C1E96"/>
    <w:rsid w:val="001C1EED"/>
    <w:rsid w:val="001C1FDF"/>
    <w:rsid w:val="001C1FF2"/>
    <w:rsid w:val="001C207B"/>
    <w:rsid w:val="001C209C"/>
    <w:rsid w:val="001C228C"/>
    <w:rsid w:val="001C229F"/>
    <w:rsid w:val="001C2360"/>
    <w:rsid w:val="001C2377"/>
    <w:rsid w:val="001C2385"/>
    <w:rsid w:val="001C2432"/>
    <w:rsid w:val="001C2480"/>
    <w:rsid w:val="001C29D3"/>
    <w:rsid w:val="001C2BEE"/>
    <w:rsid w:val="001C2CAA"/>
    <w:rsid w:val="001C2E82"/>
    <w:rsid w:val="001C2F5A"/>
    <w:rsid w:val="001C2F60"/>
    <w:rsid w:val="001C3090"/>
    <w:rsid w:val="001C315D"/>
    <w:rsid w:val="001C3317"/>
    <w:rsid w:val="001C3403"/>
    <w:rsid w:val="001C3497"/>
    <w:rsid w:val="001C34DC"/>
    <w:rsid w:val="001C35F9"/>
    <w:rsid w:val="001C3716"/>
    <w:rsid w:val="001C3754"/>
    <w:rsid w:val="001C3878"/>
    <w:rsid w:val="001C39C6"/>
    <w:rsid w:val="001C3A77"/>
    <w:rsid w:val="001C3BEE"/>
    <w:rsid w:val="001C3C60"/>
    <w:rsid w:val="001C3DDD"/>
    <w:rsid w:val="001C3E7C"/>
    <w:rsid w:val="001C40BB"/>
    <w:rsid w:val="001C43E7"/>
    <w:rsid w:val="001C44DC"/>
    <w:rsid w:val="001C4694"/>
    <w:rsid w:val="001C47F2"/>
    <w:rsid w:val="001C4900"/>
    <w:rsid w:val="001C492D"/>
    <w:rsid w:val="001C49EE"/>
    <w:rsid w:val="001C4D75"/>
    <w:rsid w:val="001C5097"/>
    <w:rsid w:val="001C556B"/>
    <w:rsid w:val="001C5623"/>
    <w:rsid w:val="001C56B8"/>
    <w:rsid w:val="001C5740"/>
    <w:rsid w:val="001C5AF6"/>
    <w:rsid w:val="001C5C31"/>
    <w:rsid w:val="001C5D93"/>
    <w:rsid w:val="001C5E49"/>
    <w:rsid w:val="001C600B"/>
    <w:rsid w:val="001C642E"/>
    <w:rsid w:val="001C6537"/>
    <w:rsid w:val="001C659E"/>
    <w:rsid w:val="001C67BE"/>
    <w:rsid w:val="001C690F"/>
    <w:rsid w:val="001C6AD6"/>
    <w:rsid w:val="001C6B95"/>
    <w:rsid w:val="001C6CA1"/>
    <w:rsid w:val="001C6E36"/>
    <w:rsid w:val="001C6E61"/>
    <w:rsid w:val="001C6F89"/>
    <w:rsid w:val="001C7084"/>
    <w:rsid w:val="001C71DF"/>
    <w:rsid w:val="001C726D"/>
    <w:rsid w:val="001C732D"/>
    <w:rsid w:val="001C759F"/>
    <w:rsid w:val="001C77CD"/>
    <w:rsid w:val="001C77F4"/>
    <w:rsid w:val="001C7AD6"/>
    <w:rsid w:val="001C7BCA"/>
    <w:rsid w:val="001C7E1F"/>
    <w:rsid w:val="001C7E7E"/>
    <w:rsid w:val="001C7EE0"/>
    <w:rsid w:val="001D001B"/>
    <w:rsid w:val="001D024A"/>
    <w:rsid w:val="001D0322"/>
    <w:rsid w:val="001D068C"/>
    <w:rsid w:val="001D07EB"/>
    <w:rsid w:val="001D0838"/>
    <w:rsid w:val="001D087A"/>
    <w:rsid w:val="001D08AF"/>
    <w:rsid w:val="001D08BB"/>
    <w:rsid w:val="001D0921"/>
    <w:rsid w:val="001D0C22"/>
    <w:rsid w:val="001D0C96"/>
    <w:rsid w:val="001D0C9C"/>
    <w:rsid w:val="001D0E93"/>
    <w:rsid w:val="001D0EF0"/>
    <w:rsid w:val="001D12C9"/>
    <w:rsid w:val="001D14B9"/>
    <w:rsid w:val="001D151F"/>
    <w:rsid w:val="001D15CB"/>
    <w:rsid w:val="001D162E"/>
    <w:rsid w:val="001D1813"/>
    <w:rsid w:val="001D197D"/>
    <w:rsid w:val="001D19A8"/>
    <w:rsid w:val="001D1A7D"/>
    <w:rsid w:val="001D1AE9"/>
    <w:rsid w:val="001D1B1E"/>
    <w:rsid w:val="001D1B3F"/>
    <w:rsid w:val="001D1BA8"/>
    <w:rsid w:val="001D1CC0"/>
    <w:rsid w:val="001D1CFE"/>
    <w:rsid w:val="001D1D97"/>
    <w:rsid w:val="001D1DA4"/>
    <w:rsid w:val="001D1DE9"/>
    <w:rsid w:val="001D1EF6"/>
    <w:rsid w:val="001D231A"/>
    <w:rsid w:val="001D2563"/>
    <w:rsid w:val="001D2689"/>
    <w:rsid w:val="001D27A4"/>
    <w:rsid w:val="001D295A"/>
    <w:rsid w:val="001D2A0C"/>
    <w:rsid w:val="001D2DDD"/>
    <w:rsid w:val="001D2F63"/>
    <w:rsid w:val="001D2F9A"/>
    <w:rsid w:val="001D30B5"/>
    <w:rsid w:val="001D3220"/>
    <w:rsid w:val="001D3472"/>
    <w:rsid w:val="001D3509"/>
    <w:rsid w:val="001D3558"/>
    <w:rsid w:val="001D3563"/>
    <w:rsid w:val="001D36CD"/>
    <w:rsid w:val="001D3744"/>
    <w:rsid w:val="001D378E"/>
    <w:rsid w:val="001D38BE"/>
    <w:rsid w:val="001D39A3"/>
    <w:rsid w:val="001D3D84"/>
    <w:rsid w:val="001D3DE8"/>
    <w:rsid w:val="001D3F80"/>
    <w:rsid w:val="001D41BA"/>
    <w:rsid w:val="001D4211"/>
    <w:rsid w:val="001D4373"/>
    <w:rsid w:val="001D43FD"/>
    <w:rsid w:val="001D4548"/>
    <w:rsid w:val="001D45A9"/>
    <w:rsid w:val="001D467E"/>
    <w:rsid w:val="001D47DF"/>
    <w:rsid w:val="001D4821"/>
    <w:rsid w:val="001D4823"/>
    <w:rsid w:val="001D49E4"/>
    <w:rsid w:val="001D49FE"/>
    <w:rsid w:val="001D4A0D"/>
    <w:rsid w:val="001D4B19"/>
    <w:rsid w:val="001D4E31"/>
    <w:rsid w:val="001D4E81"/>
    <w:rsid w:val="001D4FA2"/>
    <w:rsid w:val="001D4FAA"/>
    <w:rsid w:val="001D50A6"/>
    <w:rsid w:val="001D5100"/>
    <w:rsid w:val="001D51B1"/>
    <w:rsid w:val="001D53CE"/>
    <w:rsid w:val="001D5636"/>
    <w:rsid w:val="001D5EC1"/>
    <w:rsid w:val="001D5EC8"/>
    <w:rsid w:val="001D5F25"/>
    <w:rsid w:val="001D5F56"/>
    <w:rsid w:val="001D6067"/>
    <w:rsid w:val="001D60BE"/>
    <w:rsid w:val="001D622E"/>
    <w:rsid w:val="001D6398"/>
    <w:rsid w:val="001D65A4"/>
    <w:rsid w:val="001D67A5"/>
    <w:rsid w:val="001D68CE"/>
    <w:rsid w:val="001D69EB"/>
    <w:rsid w:val="001D6BF4"/>
    <w:rsid w:val="001D6D8B"/>
    <w:rsid w:val="001D6E31"/>
    <w:rsid w:val="001D6E5B"/>
    <w:rsid w:val="001D6F81"/>
    <w:rsid w:val="001D70B9"/>
    <w:rsid w:val="001D72DC"/>
    <w:rsid w:val="001D731B"/>
    <w:rsid w:val="001D73D4"/>
    <w:rsid w:val="001D7413"/>
    <w:rsid w:val="001D74A8"/>
    <w:rsid w:val="001D758F"/>
    <w:rsid w:val="001D760B"/>
    <w:rsid w:val="001D7616"/>
    <w:rsid w:val="001D76A2"/>
    <w:rsid w:val="001D76CE"/>
    <w:rsid w:val="001D7B4A"/>
    <w:rsid w:val="001D7DBC"/>
    <w:rsid w:val="001E03B2"/>
    <w:rsid w:val="001E03EB"/>
    <w:rsid w:val="001E0637"/>
    <w:rsid w:val="001E073A"/>
    <w:rsid w:val="001E077F"/>
    <w:rsid w:val="001E07DA"/>
    <w:rsid w:val="001E0896"/>
    <w:rsid w:val="001E0936"/>
    <w:rsid w:val="001E09DA"/>
    <w:rsid w:val="001E0A7B"/>
    <w:rsid w:val="001E0EF5"/>
    <w:rsid w:val="001E13CC"/>
    <w:rsid w:val="001E1441"/>
    <w:rsid w:val="001E14F1"/>
    <w:rsid w:val="001E174D"/>
    <w:rsid w:val="001E17EC"/>
    <w:rsid w:val="001E17FE"/>
    <w:rsid w:val="001E18E5"/>
    <w:rsid w:val="001E195C"/>
    <w:rsid w:val="001E196E"/>
    <w:rsid w:val="001E1D09"/>
    <w:rsid w:val="001E1D83"/>
    <w:rsid w:val="001E1E1B"/>
    <w:rsid w:val="001E1E50"/>
    <w:rsid w:val="001E1F16"/>
    <w:rsid w:val="001E20DB"/>
    <w:rsid w:val="001E2238"/>
    <w:rsid w:val="001E23B2"/>
    <w:rsid w:val="001E244B"/>
    <w:rsid w:val="001E2464"/>
    <w:rsid w:val="001E2737"/>
    <w:rsid w:val="001E2B66"/>
    <w:rsid w:val="001E2D13"/>
    <w:rsid w:val="001E2D1B"/>
    <w:rsid w:val="001E2EBD"/>
    <w:rsid w:val="001E3088"/>
    <w:rsid w:val="001E3648"/>
    <w:rsid w:val="001E3B48"/>
    <w:rsid w:val="001E3B82"/>
    <w:rsid w:val="001E3C47"/>
    <w:rsid w:val="001E3E3A"/>
    <w:rsid w:val="001E3EB8"/>
    <w:rsid w:val="001E408D"/>
    <w:rsid w:val="001E40E4"/>
    <w:rsid w:val="001E45B2"/>
    <w:rsid w:val="001E45B5"/>
    <w:rsid w:val="001E46CA"/>
    <w:rsid w:val="001E484D"/>
    <w:rsid w:val="001E4858"/>
    <w:rsid w:val="001E48D2"/>
    <w:rsid w:val="001E49D7"/>
    <w:rsid w:val="001E4A1B"/>
    <w:rsid w:val="001E4D1D"/>
    <w:rsid w:val="001E4E0D"/>
    <w:rsid w:val="001E4E13"/>
    <w:rsid w:val="001E4ECA"/>
    <w:rsid w:val="001E4F84"/>
    <w:rsid w:val="001E4FAA"/>
    <w:rsid w:val="001E52AD"/>
    <w:rsid w:val="001E5374"/>
    <w:rsid w:val="001E5491"/>
    <w:rsid w:val="001E58AE"/>
    <w:rsid w:val="001E5A20"/>
    <w:rsid w:val="001E5AD5"/>
    <w:rsid w:val="001E5B01"/>
    <w:rsid w:val="001E5B5D"/>
    <w:rsid w:val="001E5BA1"/>
    <w:rsid w:val="001E5D15"/>
    <w:rsid w:val="001E5D22"/>
    <w:rsid w:val="001E5E06"/>
    <w:rsid w:val="001E6097"/>
    <w:rsid w:val="001E61AF"/>
    <w:rsid w:val="001E63B3"/>
    <w:rsid w:val="001E6440"/>
    <w:rsid w:val="001E64C3"/>
    <w:rsid w:val="001E6603"/>
    <w:rsid w:val="001E6763"/>
    <w:rsid w:val="001E6994"/>
    <w:rsid w:val="001E6AC6"/>
    <w:rsid w:val="001E6BD3"/>
    <w:rsid w:val="001E6D04"/>
    <w:rsid w:val="001E6EA6"/>
    <w:rsid w:val="001E6EBD"/>
    <w:rsid w:val="001E7001"/>
    <w:rsid w:val="001E7087"/>
    <w:rsid w:val="001E708C"/>
    <w:rsid w:val="001E727C"/>
    <w:rsid w:val="001E728F"/>
    <w:rsid w:val="001E738E"/>
    <w:rsid w:val="001E7469"/>
    <w:rsid w:val="001E74DD"/>
    <w:rsid w:val="001E7637"/>
    <w:rsid w:val="001E790E"/>
    <w:rsid w:val="001E7DA1"/>
    <w:rsid w:val="001E7E9C"/>
    <w:rsid w:val="001F0050"/>
    <w:rsid w:val="001F01C2"/>
    <w:rsid w:val="001F0295"/>
    <w:rsid w:val="001F0374"/>
    <w:rsid w:val="001F043D"/>
    <w:rsid w:val="001F078B"/>
    <w:rsid w:val="001F1119"/>
    <w:rsid w:val="001F112A"/>
    <w:rsid w:val="001F1164"/>
    <w:rsid w:val="001F1464"/>
    <w:rsid w:val="001F1569"/>
    <w:rsid w:val="001F16DD"/>
    <w:rsid w:val="001F17BC"/>
    <w:rsid w:val="001F1814"/>
    <w:rsid w:val="001F1AE9"/>
    <w:rsid w:val="001F1AED"/>
    <w:rsid w:val="001F1CBC"/>
    <w:rsid w:val="001F1E70"/>
    <w:rsid w:val="001F1F8A"/>
    <w:rsid w:val="001F2003"/>
    <w:rsid w:val="001F2105"/>
    <w:rsid w:val="001F2173"/>
    <w:rsid w:val="001F24BF"/>
    <w:rsid w:val="001F250D"/>
    <w:rsid w:val="001F2671"/>
    <w:rsid w:val="001F2675"/>
    <w:rsid w:val="001F26DE"/>
    <w:rsid w:val="001F27BB"/>
    <w:rsid w:val="001F2AE7"/>
    <w:rsid w:val="001F2AF9"/>
    <w:rsid w:val="001F30BC"/>
    <w:rsid w:val="001F317D"/>
    <w:rsid w:val="001F32A0"/>
    <w:rsid w:val="001F3339"/>
    <w:rsid w:val="001F339F"/>
    <w:rsid w:val="001F33F2"/>
    <w:rsid w:val="001F3716"/>
    <w:rsid w:val="001F3902"/>
    <w:rsid w:val="001F3B71"/>
    <w:rsid w:val="001F3BAF"/>
    <w:rsid w:val="001F3D6F"/>
    <w:rsid w:val="001F3E54"/>
    <w:rsid w:val="001F3FBD"/>
    <w:rsid w:val="001F42A0"/>
    <w:rsid w:val="001F42CC"/>
    <w:rsid w:val="001F440B"/>
    <w:rsid w:val="001F44AB"/>
    <w:rsid w:val="001F4B49"/>
    <w:rsid w:val="001F4E50"/>
    <w:rsid w:val="001F4EE2"/>
    <w:rsid w:val="001F4FC6"/>
    <w:rsid w:val="001F4FCC"/>
    <w:rsid w:val="001F5125"/>
    <w:rsid w:val="001F5186"/>
    <w:rsid w:val="001F51AD"/>
    <w:rsid w:val="001F51C1"/>
    <w:rsid w:val="001F52F8"/>
    <w:rsid w:val="001F545C"/>
    <w:rsid w:val="001F550E"/>
    <w:rsid w:val="001F580D"/>
    <w:rsid w:val="001F5884"/>
    <w:rsid w:val="001F5A66"/>
    <w:rsid w:val="001F5B0D"/>
    <w:rsid w:val="001F5BA5"/>
    <w:rsid w:val="001F5DB5"/>
    <w:rsid w:val="001F5ED4"/>
    <w:rsid w:val="001F5EF1"/>
    <w:rsid w:val="001F5F11"/>
    <w:rsid w:val="001F62DC"/>
    <w:rsid w:val="001F65B1"/>
    <w:rsid w:val="001F65E2"/>
    <w:rsid w:val="001F65EC"/>
    <w:rsid w:val="001F696A"/>
    <w:rsid w:val="001F6B6F"/>
    <w:rsid w:val="001F6C48"/>
    <w:rsid w:val="001F6C7C"/>
    <w:rsid w:val="001F6E56"/>
    <w:rsid w:val="001F6E9C"/>
    <w:rsid w:val="001F740B"/>
    <w:rsid w:val="001F7477"/>
    <w:rsid w:val="001F7577"/>
    <w:rsid w:val="001F75CD"/>
    <w:rsid w:val="001F77A7"/>
    <w:rsid w:val="001F79B8"/>
    <w:rsid w:val="001F7CEE"/>
    <w:rsid w:val="002000E8"/>
    <w:rsid w:val="00200109"/>
    <w:rsid w:val="00200131"/>
    <w:rsid w:val="0020038D"/>
    <w:rsid w:val="002005D3"/>
    <w:rsid w:val="002008A3"/>
    <w:rsid w:val="002008C8"/>
    <w:rsid w:val="00200B5C"/>
    <w:rsid w:val="00200FA2"/>
    <w:rsid w:val="00201163"/>
    <w:rsid w:val="00201254"/>
    <w:rsid w:val="0020128F"/>
    <w:rsid w:val="00201588"/>
    <w:rsid w:val="00201627"/>
    <w:rsid w:val="00201635"/>
    <w:rsid w:val="002017A2"/>
    <w:rsid w:val="00201849"/>
    <w:rsid w:val="00201C18"/>
    <w:rsid w:val="00201EF4"/>
    <w:rsid w:val="00202180"/>
    <w:rsid w:val="002021D3"/>
    <w:rsid w:val="00202486"/>
    <w:rsid w:val="00202492"/>
    <w:rsid w:val="00202610"/>
    <w:rsid w:val="0020263F"/>
    <w:rsid w:val="00202698"/>
    <w:rsid w:val="002026F0"/>
    <w:rsid w:val="00202A7F"/>
    <w:rsid w:val="00202B14"/>
    <w:rsid w:val="00202CEE"/>
    <w:rsid w:val="00202CF6"/>
    <w:rsid w:val="00202DD5"/>
    <w:rsid w:val="00202EDA"/>
    <w:rsid w:val="00203030"/>
    <w:rsid w:val="0020329E"/>
    <w:rsid w:val="0020363A"/>
    <w:rsid w:val="00203652"/>
    <w:rsid w:val="002036E1"/>
    <w:rsid w:val="002038CE"/>
    <w:rsid w:val="00203AE9"/>
    <w:rsid w:val="00203E2A"/>
    <w:rsid w:val="00203E6D"/>
    <w:rsid w:val="002040A4"/>
    <w:rsid w:val="00204578"/>
    <w:rsid w:val="00204617"/>
    <w:rsid w:val="002046FB"/>
    <w:rsid w:val="00204701"/>
    <w:rsid w:val="00204A29"/>
    <w:rsid w:val="00204C2C"/>
    <w:rsid w:val="002051B0"/>
    <w:rsid w:val="00205334"/>
    <w:rsid w:val="0020549C"/>
    <w:rsid w:val="002056EF"/>
    <w:rsid w:val="0020577E"/>
    <w:rsid w:val="00205B27"/>
    <w:rsid w:val="00205DEC"/>
    <w:rsid w:val="00206055"/>
    <w:rsid w:val="0020611E"/>
    <w:rsid w:val="002061CF"/>
    <w:rsid w:val="00206438"/>
    <w:rsid w:val="002065D8"/>
    <w:rsid w:val="002066D0"/>
    <w:rsid w:val="00206876"/>
    <w:rsid w:val="00206B7F"/>
    <w:rsid w:val="00206E45"/>
    <w:rsid w:val="00206E7A"/>
    <w:rsid w:val="00206EC8"/>
    <w:rsid w:val="00206FC9"/>
    <w:rsid w:val="0020705A"/>
    <w:rsid w:val="002073F1"/>
    <w:rsid w:val="0020761A"/>
    <w:rsid w:val="00207762"/>
    <w:rsid w:val="0020791D"/>
    <w:rsid w:val="00207A00"/>
    <w:rsid w:val="00207B5D"/>
    <w:rsid w:val="00207C7E"/>
    <w:rsid w:val="00207DB4"/>
    <w:rsid w:val="00207FA3"/>
    <w:rsid w:val="002100EA"/>
    <w:rsid w:val="0021010D"/>
    <w:rsid w:val="00210119"/>
    <w:rsid w:val="0021028B"/>
    <w:rsid w:val="00210367"/>
    <w:rsid w:val="002103E1"/>
    <w:rsid w:val="00210477"/>
    <w:rsid w:val="002107B4"/>
    <w:rsid w:val="00210E24"/>
    <w:rsid w:val="00210E45"/>
    <w:rsid w:val="00210EA8"/>
    <w:rsid w:val="00211039"/>
    <w:rsid w:val="00211161"/>
    <w:rsid w:val="002113A3"/>
    <w:rsid w:val="002115B6"/>
    <w:rsid w:val="002115FD"/>
    <w:rsid w:val="002116C5"/>
    <w:rsid w:val="002117E0"/>
    <w:rsid w:val="00211B0C"/>
    <w:rsid w:val="00211B63"/>
    <w:rsid w:val="00211E40"/>
    <w:rsid w:val="00212385"/>
    <w:rsid w:val="00212405"/>
    <w:rsid w:val="0021241C"/>
    <w:rsid w:val="002126E7"/>
    <w:rsid w:val="00212703"/>
    <w:rsid w:val="00212854"/>
    <w:rsid w:val="002128CD"/>
    <w:rsid w:val="00212928"/>
    <w:rsid w:val="00212ADF"/>
    <w:rsid w:val="00212C90"/>
    <w:rsid w:val="00212F74"/>
    <w:rsid w:val="00213057"/>
    <w:rsid w:val="002132A9"/>
    <w:rsid w:val="00213392"/>
    <w:rsid w:val="0021343C"/>
    <w:rsid w:val="002136E0"/>
    <w:rsid w:val="0021374B"/>
    <w:rsid w:val="0021377E"/>
    <w:rsid w:val="002137ED"/>
    <w:rsid w:val="00213804"/>
    <w:rsid w:val="00213D0C"/>
    <w:rsid w:val="00213FD6"/>
    <w:rsid w:val="002141F3"/>
    <w:rsid w:val="00214327"/>
    <w:rsid w:val="002146CC"/>
    <w:rsid w:val="00214909"/>
    <w:rsid w:val="00214987"/>
    <w:rsid w:val="00214A3A"/>
    <w:rsid w:val="00214A7A"/>
    <w:rsid w:val="00214C6E"/>
    <w:rsid w:val="00214DB7"/>
    <w:rsid w:val="00214EAE"/>
    <w:rsid w:val="00215129"/>
    <w:rsid w:val="00215178"/>
    <w:rsid w:val="00215376"/>
    <w:rsid w:val="002153CB"/>
    <w:rsid w:val="00215400"/>
    <w:rsid w:val="0021552F"/>
    <w:rsid w:val="0021554B"/>
    <w:rsid w:val="002159DF"/>
    <w:rsid w:val="00215A80"/>
    <w:rsid w:val="00215C32"/>
    <w:rsid w:val="00216218"/>
    <w:rsid w:val="00216414"/>
    <w:rsid w:val="002166A4"/>
    <w:rsid w:val="002167A7"/>
    <w:rsid w:val="002167B4"/>
    <w:rsid w:val="0021686B"/>
    <w:rsid w:val="00216880"/>
    <w:rsid w:val="0021690B"/>
    <w:rsid w:val="002169CA"/>
    <w:rsid w:val="00216A51"/>
    <w:rsid w:val="00216B4A"/>
    <w:rsid w:val="00216BA7"/>
    <w:rsid w:val="00216C01"/>
    <w:rsid w:val="00216D3D"/>
    <w:rsid w:val="00216ED9"/>
    <w:rsid w:val="00217070"/>
    <w:rsid w:val="0021709F"/>
    <w:rsid w:val="002171AD"/>
    <w:rsid w:val="0021756D"/>
    <w:rsid w:val="002175A3"/>
    <w:rsid w:val="00217707"/>
    <w:rsid w:val="0021786E"/>
    <w:rsid w:val="002178F6"/>
    <w:rsid w:val="00217928"/>
    <w:rsid w:val="00217A56"/>
    <w:rsid w:val="00217DBB"/>
    <w:rsid w:val="00217EAE"/>
    <w:rsid w:val="00217EC1"/>
    <w:rsid w:val="00217FCA"/>
    <w:rsid w:val="002201E0"/>
    <w:rsid w:val="00220493"/>
    <w:rsid w:val="0022070A"/>
    <w:rsid w:val="0022070D"/>
    <w:rsid w:val="00220711"/>
    <w:rsid w:val="00220841"/>
    <w:rsid w:val="00220921"/>
    <w:rsid w:val="00220A03"/>
    <w:rsid w:val="00220AD5"/>
    <w:rsid w:val="00220B4E"/>
    <w:rsid w:val="0022100D"/>
    <w:rsid w:val="0022102C"/>
    <w:rsid w:val="002215AF"/>
    <w:rsid w:val="002217E8"/>
    <w:rsid w:val="00221924"/>
    <w:rsid w:val="00221A84"/>
    <w:rsid w:val="00221B41"/>
    <w:rsid w:val="00221BB6"/>
    <w:rsid w:val="00221CF1"/>
    <w:rsid w:val="00221E8A"/>
    <w:rsid w:val="00222161"/>
    <w:rsid w:val="002222D8"/>
    <w:rsid w:val="002223CB"/>
    <w:rsid w:val="0022256F"/>
    <w:rsid w:val="00222673"/>
    <w:rsid w:val="002228BD"/>
    <w:rsid w:val="00222924"/>
    <w:rsid w:val="00222A32"/>
    <w:rsid w:val="00222C2A"/>
    <w:rsid w:val="00222D93"/>
    <w:rsid w:val="00222F24"/>
    <w:rsid w:val="00222FA2"/>
    <w:rsid w:val="0022302D"/>
    <w:rsid w:val="00223102"/>
    <w:rsid w:val="002233F4"/>
    <w:rsid w:val="0022352A"/>
    <w:rsid w:val="00223532"/>
    <w:rsid w:val="002236DC"/>
    <w:rsid w:val="002237B8"/>
    <w:rsid w:val="00223A3B"/>
    <w:rsid w:val="00223B22"/>
    <w:rsid w:val="00223C67"/>
    <w:rsid w:val="00223C96"/>
    <w:rsid w:val="00223DB6"/>
    <w:rsid w:val="00223FDE"/>
    <w:rsid w:val="00224255"/>
    <w:rsid w:val="00224522"/>
    <w:rsid w:val="002246AF"/>
    <w:rsid w:val="002246BA"/>
    <w:rsid w:val="002247CF"/>
    <w:rsid w:val="002249D4"/>
    <w:rsid w:val="002249F1"/>
    <w:rsid w:val="00224B30"/>
    <w:rsid w:val="00224B84"/>
    <w:rsid w:val="00224C05"/>
    <w:rsid w:val="00224C3A"/>
    <w:rsid w:val="00224FB7"/>
    <w:rsid w:val="0022550E"/>
    <w:rsid w:val="0022596B"/>
    <w:rsid w:val="00225A79"/>
    <w:rsid w:val="00225AE5"/>
    <w:rsid w:val="00225BFF"/>
    <w:rsid w:val="00225C63"/>
    <w:rsid w:val="00225F23"/>
    <w:rsid w:val="002260E2"/>
    <w:rsid w:val="00226284"/>
    <w:rsid w:val="00226290"/>
    <w:rsid w:val="002264D7"/>
    <w:rsid w:val="0022654D"/>
    <w:rsid w:val="002265DF"/>
    <w:rsid w:val="002268DC"/>
    <w:rsid w:val="002268F4"/>
    <w:rsid w:val="0022691E"/>
    <w:rsid w:val="0022698D"/>
    <w:rsid w:val="00226A09"/>
    <w:rsid w:val="00226DEB"/>
    <w:rsid w:val="00226E01"/>
    <w:rsid w:val="00226FAD"/>
    <w:rsid w:val="0022705B"/>
    <w:rsid w:val="00227184"/>
    <w:rsid w:val="00227460"/>
    <w:rsid w:val="00227621"/>
    <w:rsid w:val="002276AF"/>
    <w:rsid w:val="00227726"/>
    <w:rsid w:val="0022773C"/>
    <w:rsid w:val="002279DC"/>
    <w:rsid w:val="00227A39"/>
    <w:rsid w:val="00227D30"/>
    <w:rsid w:val="00230315"/>
    <w:rsid w:val="00230383"/>
    <w:rsid w:val="0023053F"/>
    <w:rsid w:val="00230544"/>
    <w:rsid w:val="00230657"/>
    <w:rsid w:val="00230A3C"/>
    <w:rsid w:val="00230F10"/>
    <w:rsid w:val="00231342"/>
    <w:rsid w:val="0023135D"/>
    <w:rsid w:val="0023137F"/>
    <w:rsid w:val="002315D8"/>
    <w:rsid w:val="0023166E"/>
    <w:rsid w:val="002317E6"/>
    <w:rsid w:val="002318C1"/>
    <w:rsid w:val="002318E3"/>
    <w:rsid w:val="0023192B"/>
    <w:rsid w:val="0023193F"/>
    <w:rsid w:val="00231946"/>
    <w:rsid w:val="002319EB"/>
    <w:rsid w:val="00231B21"/>
    <w:rsid w:val="00231C5C"/>
    <w:rsid w:val="00231E5F"/>
    <w:rsid w:val="00231EF9"/>
    <w:rsid w:val="00231FD3"/>
    <w:rsid w:val="002320CE"/>
    <w:rsid w:val="00232199"/>
    <w:rsid w:val="002321B0"/>
    <w:rsid w:val="0023225E"/>
    <w:rsid w:val="0023258B"/>
    <w:rsid w:val="00232667"/>
    <w:rsid w:val="002327D0"/>
    <w:rsid w:val="002329FC"/>
    <w:rsid w:val="00232AAB"/>
    <w:rsid w:val="00232CD8"/>
    <w:rsid w:val="00232DF6"/>
    <w:rsid w:val="00232EC9"/>
    <w:rsid w:val="00232F65"/>
    <w:rsid w:val="00233012"/>
    <w:rsid w:val="0023317D"/>
    <w:rsid w:val="00233321"/>
    <w:rsid w:val="00233426"/>
    <w:rsid w:val="00233AA5"/>
    <w:rsid w:val="00233B1C"/>
    <w:rsid w:val="00233C99"/>
    <w:rsid w:val="00233CDB"/>
    <w:rsid w:val="00233D95"/>
    <w:rsid w:val="00233EF2"/>
    <w:rsid w:val="00233F94"/>
    <w:rsid w:val="002340C5"/>
    <w:rsid w:val="002342A7"/>
    <w:rsid w:val="002343CA"/>
    <w:rsid w:val="00234565"/>
    <w:rsid w:val="002346A8"/>
    <w:rsid w:val="00234A48"/>
    <w:rsid w:val="00234A88"/>
    <w:rsid w:val="00234E5A"/>
    <w:rsid w:val="00234EDA"/>
    <w:rsid w:val="00235018"/>
    <w:rsid w:val="002350AF"/>
    <w:rsid w:val="002351FF"/>
    <w:rsid w:val="00235201"/>
    <w:rsid w:val="00235215"/>
    <w:rsid w:val="0023548E"/>
    <w:rsid w:val="00235493"/>
    <w:rsid w:val="00235536"/>
    <w:rsid w:val="00235829"/>
    <w:rsid w:val="0023598C"/>
    <w:rsid w:val="00235CA1"/>
    <w:rsid w:val="00235DF3"/>
    <w:rsid w:val="00235E5E"/>
    <w:rsid w:val="00236207"/>
    <w:rsid w:val="002363D7"/>
    <w:rsid w:val="00236570"/>
    <w:rsid w:val="002365DB"/>
    <w:rsid w:val="00236A42"/>
    <w:rsid w:val="00236B5F"/>
    <w:rsid w:val="00236BC0"/>
    <w:rsid w:val="00236E18"/>
    <w:rsid w:val="00236E62"/>
    <w:rsid w:val="00237185"/>
    <w:rsid w:val="00237351"/>
    <w:rsid w:val="0023735D"/>
    <w:rsid w:val="002374BE"/>
    <w:rsid w:val="00237538"/>
    <w:rsid w:val="002375AF"/>
    <w:rsid w:val="002375F1"/>
    <w:rsid w:val="0023763A"/>
    <w:rsid w:val="0023764B"/>
    <w:rsid w:val="0023768B"/>
    <w:rsid w:val="0023781E"/>
    <w:rsid w:val="00237892"/>
    <w:rsid w:val="0023790F"/>
    <w:rsid w:val="00237971"/>
    <w:rsid w:val="00237C91"/>
    <w:rsid w:val="00237E83"/>
    <w:rsid w:val="00240306"/>
    <w:rsid w:val="0024040A"/>
    <w:rsid w:val="00240463"/>
    <w:rsid w:val="00240757"/>
    <w:rsid w:val="00240A22"/>
    <w:rsid w:val="00240C06"/>
    <w:rsid w:val="00240C84"/>
    <w:rsid w:val="00240E27"/>
    <w:rsid w:val="00240F22"/>
    <w:rsid w:val="00240FA4"/>
    <w:rsid w:val="0024110D"/>
    <w:rsid w:val="0024111A"/>
    <w:rsid w:val="00241547"/>
    <w:rsid w:val="0024182C"/>
    <w:rsid w:val="00241A31"/>
    <w:rsid w:val="00241A5A"/>
    <w:rsid w:val="00241BCD"/>
    <w:rsid w:val="00241C19"/>
    <w:rsid w:val="00241E25"/>
    <w:rsid w:val="00241EA2"/>
    <w:rsid w:val="00241F97"/>
    <w:rsid w:val="002421AC"/>
    <w:rsid w:val="0024221C"/>
    <w:rsid w:val="002423E8"/>
    <w:rsid w:val="002424F9"/>
    <w:rsid w:val="002427A3"/>
    <w:rsid w:val="002427F8"/>
    <w:rsid w:val="00242B54"/>
    <w:rsid w:val="00242BCF"/>
    <w:rsid w:val="00242E4B"/>
    <w:rsid w:val="002431D2"/>
    <w:rsid w:val="0024334C"/>
    <w:rsid w:val="00243499"/>
    <w:rsid w:val="002434C7"/>
    <w:rsid w:val="00243526"/>
    <w:rsid w:val="0024385A"/>
    <w:rsid w:val="00243A30"/>
    <w:rsid w:val="00243AFE"/>
    <w:rsid w:val="00243B68"/>
    <w:rsid w:val="00243F4A"/>
    <w:rsid w:val="00243F74"/>
    <w:rsid w:val="00243FC5"/>
    <w:rsid w:val="00244138"/>
    <w:rsid w:val="002441B3"/>
    <w:rsid w:val="002441DE"/>
    <w:rsid w:val="00244270"/>
    <w:rsid w:val="002445BB"/>
    <w:rsid w:val="00244620"/>
    <w:rsid w:val="0024463C"/>
    <w:rsid w:val="00244727"/>
    <w:rsid w:val="00244BB3"/>
    <w:rsid w:val="00244CD2"/>
    <w:rsid w:val="00244CD9"/>
    <w:rsid w:val="00244F1F"/>
    <w:rsid w:val="00244FD5"/>
    <w:rsid w:val="00245042"/>
    <w:rsid w:val="002451E3"/>
    <w:rsid w:val="002453AD"/>
    <w:rsid w:val="0024583A"/>
    <w:rsid w:val="00245854"/>
    <w:rsid w:val="002458ED"/>
    <w:rsid w:val="0024594A"/>
    <w:rsid w:val="0024598A"/>
    <w:rsid w:val="002459E8"/>
    <w:rsid w:val="00245B93"/>
    <w:rsid w:val="00245F3D"/>
    <w:rsid w:val="00246081"/>
    <w:rsid w:val="00246103"/>
    <w:rsid w:val="002461F2"/>
    <w:rsid w:val="00246322"/>
    <w:rsid w:val="0024641D"/>
    <w:rsid w:val="00246503"/>
    <w:rsid w:val="00246553"/>
    <w:rsid w:val="002465BC"/>
    <w:rsid w:val="0024662E"/>
    <w:rsid w:val="00246725"/>
    <w:rsid w:val="002467D7"/>
    <w:rsid w:val="00246912"/>
    <w:rsid w:val="00246BFB"/>
    <w:rsid w:val="00246C05"/>
    <w:rsid w:val="00246C58"/>
    <w:rsid w:val="00247079"/>
    <w:rsid w:val="00247113"/>
    <w:rsid w:val="00247260"/>
    <w:rsid w:val="00247278"/>
    <w:rsid w:val="002473F9"/>
    <w:rsid w:val="0024744C"/>
    <w:rsid w:val="0024769B"/>
    <w:rsid w:val="002476D3"/>
    <w:rsid w:val="0024779C"/>
    <w:rsid w:val="002477CA"/>
    <w:rsid w:val="0024783A"/>
    <w:rsid w:val="00247853"/>
    <w:rsid w:val="0024796F"/>
    <w:rsid w:val="002479A2"/>
    <w:rsid w:val="00247AC5"/>
    <w:rsid w:val="00247AF6"/>
    <w:rsid w:val="00247BE6"/>
    <w:rsid w:val="00247FAC"/>
    <w:rsid w:val="00247FDC"/>
    <w:rsid w:val="0025012D"/>
    <w:rsid w:val="0025012F"/>
    <w:rsid w:val="00250326"/>
    <w:rsid w:val="00250631"/>
    <w:rsid w:val="00250757"/>
    <w:rsid w:val="002507E4"/>
    <w:rsid w:val="00250912"/>
    <w:rsid w:val="00250E19"/>
    <w:rsid w:val="00250F38"/>
    <w:rsid w:val="00250FD9"/>
    <w:rsid w:val="0025130D"/>
    <w:rsid w:val="002513EA"/>
    <w:rsid w:val="002515E7"/>
    <w:rsid w:val="0025188B"/>
    <w:rsid w:val="002518DE"/>
    <w:rsid w:val="002519CF"/>
    <w:rsid w:val="00251AE6"/>
    <w:rsid w:val="00251B37"/>
    <w:rsid w:val="00251CF5"/>
    <w:rsid w:val="00251E35"/>
    <w:rsid w:val="00251E5C"/>
    <w:rsid w:val="00251E7B"/>
    <w:rsid w:val="002529F4"/>
    <w:rsid w:val="00252A19"/>
    <w:rsid w:val="00252C7B"/>
    <w:rsid w:val="00252D4A"/>
    <w:rsid w:val="0025305A"/>
    <w:rsid w:val="002530D8"/>
    <w:rsid w:val="0025348C"/>
    <w:rsid w:val="002534B1"/>
    <w:rsid w:val="0025359C"/>
    <w:rsid w:val="00253628"/>
    <w:rsid w:val="00253636"/>
    <w:rsid w:val="002536D2"/>
    <w:rsid w:val="00253726"/>
    <w:rsid w:val="00253735"/>
    <w:rsid w:val="00253D9D"/>
    <w:rsid w:val="00253E2D"/>
    <w:rsid w:val="00253E3A"/>
    <w:rsid w:val="00254022"/>
    <w:rsid w:val="002541C7"/>
    <w:rsid w:val="00254219"/>
    <w:rsid w:val="00254220"/>
    <w:rsid w:val="0025448C"/>
    <w:rsid w:val="00254509"/>
    <w:rsid w:val="00254647"/>
    <w:rsid w:val="00254895"/>
    <w:rsid w:val="00254955"/>
    <w:rsid w:val="00254B74"/>
    <w:rsid w:val="00254F2B"/>
    <w:rsid w:val="002550E6"/>
    <w:rsid w:val="00255200"/>
    <w:rsid w:val="00255329"/>
    <w:rsid w:val="00255608"/>
    <w:rsid w:val="00255786"/>
    <w:rsid w:val="00255807"/>
    <w:rsid w:val="00255B21"/>
    <w:rsid w:val="00255B8A"/>
    <w:rsid w:val="00255C49"/>
    <w:rsid w:val="00255D22"/>
    <w:rsid w:val="002561AF"/>
    <w:rsid w:val="0025623F"/>
    <w:rsid w:val="00256468"/>
    <w:rsid w:val="002564AC"/>
    <w:rsid w:val="002565C4"/>
    <w:rsid w:val="0025673B"/>
    <w:rsid w:val="0025689F"/>
    <w:rsid w:val="0025697C"/>
    <w:rsid w:val="002569D5"/>
    <w:rsid w:val="00256CFB"/>
    <w:rsid w:val="00256DC2"/>
    <w:rsid w:val="00256F4F"/>
    <w:rsid w:val="00256FD3"/>
    <w:rsid w:val="002571E0"/>
    <w:rsid w:val="00257223"/>
    <w:rsid w:val="002572B1"/>
    <w:rsid w:val="002572BC"/>
    <w:rsid w:val="002572CA"/>
    <w:rsid w:val="002575A8"/>
    <w:rsid w:val="002577B4"/>
    <w:rsid w:val="0025784F"/>
    <w:rsid w:val="00257A5E"/>
    <w:rsid w:val="00257A65"/>
    <w:rsid w:val="00257A89"/>
    <w:rsid w:val="00257C12"/>
    <w:rsid w:val="00257C62"/>
    <w:rsid w:val="00257D9A"/>
    <w:rsid w:val="00257DAE"/>
    <w:rsid w:val="00257F09"/>
    <w:rsid w:val="00257FA7"/>
    <w:rsid w:val="00260149"/>
    <w:rsid w:val="00260204"/>
    <w:rsid w:val="002606A2"/>
    <w:rsid w:val="00260710"/>
    <w:rsid w:val="0026071E"/>
    <w:rsid w:val="00260989"/>
    <w:rsid w:val="00260D92"/>
    <w:rsid w:val="00260E6C"/>
    <w:rsid w:val="00260FB0"/>
    <w:rsid w:val="0026109F"/>
    <w:rsid w:val="002610DD"/>
    <w:rsid w:val="0026137F"/>
    <w:rsid w:val="00261723"/>
    <w:rsid w:val="002617CF"/>
    <w:rsid w:val="002619B0"/>
    <w:rsid w:val="00261B1E"/>
    <w:rsid w:val="00261F6E"/>
    <w:rsid w:val="00261F9B"/>
    <w:rsid w:val="0026202E"/>
    <w:rsid w:val="0026215C"/>
    <w:rsid w:val="002622A7"/>
    <w:rsid w:val="00262C5E"/>
    <w:rsid w:val="00262CB4"/>
    <w:rsid w:val="00262DD6"/>
    <w:rsid w:val="00263200"/>
    <w:rsid w:val="0026323C"/>
    <w:rsid w:val="0026328A"/>
    <w:rsid w:val="002632C7"/>
    <w:rsid w:val="0026330B"/>
    <w:rsid w:val="002638BF"/>
    <w:rsid w:val="00263B18"/>
    <w:rsid w:val="00263C2C"/>
    <w:rsid w:val="00263D2C"/>
    <w:rsid w:val="00263EF9"/>
    <w:rsid w:val="00263F6C"/>
    <w:rsid w:val="0026406E"/>
    <w:rsid w:val="002640F8"/>
    <w:rsid w:val="002642AA"/>
    <w:rsid w:val="00264584"/>
    <w:rsid w:val="002645E6"/>
    <w:rsid w:val="00264782"/>
    <w:rsid w:val="00264962"/>
    <w:rsid w:val="00264AAF"/>
    <w:rsid w:val="00264B0D"/>
    <w:rsid w:val="00264BFE"/>
    <w:rsid w:val="00264E1F"/>
    <w:rsid w:val="00264F92"/>
    <w:rsid w:val="00265037"/>
    <w:rsid w:val="0026508F"/>
    <w:rsid w:val="002651BB"/>
    <w:rsid w:val="002653D3"/>
    <w:rsid w:val="00265451"/>
    <w:rsid w:val="00265464"/>
    <w:rsid w:val="002654DC"/>
    <w:rsid w:val="00265540"/>
    <w:rsid w:val="002655CE"/>
    <w:rsid w:val="00265748"/>
    <w:rsid w:val="00265877"/>
    <w:rsid w:val="00265CCE"/>
    <w:rsid w:val="00265D66"/>
    <w:rsid w:val="00265D89"/>
    <w:rsid w:val="00265E9D"/>
    <w:rsid w:val="00265F41"/>
    <w:rsid w:val="00266110"/>
    <w:rsid w:val="00266152"/>
    <w:rsid w:val="002663D5"/>
    <w:rsid w:val="00266472"/>
    <w:rsid w:val="002664D1"/>
    <w:rsid w:val="00266911"/>
    <w:rsid w:val="002669C3"/>
    <w:rsid w:val="00266C0B"/>
    <w:rsid w:val="002671BC"/>
    <w:rsid w:val="0026728F"/>
    <w:rsid w:val="002672D1"/>
    <w:rsid w:val="002674B9"/>
    <w:rsid w:val="00267692"/>
    <w:rsid w:val="002677FE"/>
    <w:rsid w:val="00267BC0"/>
    <w:rsid w:val="00267EEE"/>
    <w:rsid w:val="0027000F"/>
    <w:rsid w:val="002700B8"/>
    <w:rsid w:val="002701EF"/>
    <w:rsid w:val="002702A0"/>
    <w:rsid w:val="0027037D"/>
    <w:rsid w:val="0027049B"/>
    <w:rsid w:val="002704D2"/>
    <w:rsid w:val="002705F7"/>
    <w:rsid w:val="002706FA"/>
    <w:rsid w:val="00270718"/>
    <w:rsid w:val="0027078D"/>
    <w:rsid w:val="00270855"/>
    <w:rsid w:val="00270896"/>
    <w:rsid w:val="00270AAC"/>
    <w:rsid w:val="00270AC0"/>
    <w:rsid w:val="00270ADC"/>
    <w:rsid w:val="00270C5B"/>
    <w:rsid w:val="00270DCB"/>
    <w:rsid w:val="00270E32"/>
    <w:rsid w:val="00270E88"/>
    <w:rsid w:val="00271028"/>
    <w:rsid w:val="00271060"/>
    <w:rsid w:val="0027121B"/>
    <w:rsid w:val="00271284"/>
    <w:rsid w:val="002712E5"/>
    <w:rsid w:val="002712E9"/>
    <w:rsid w:val="00271548"/>
    <w:rsid w:val="002715B6"/>
    <w:rsid w:val="002715CC"/>
    <w:rsid w:val="002716EA"/>
    <w:rsid w:val="00271913"/>
    <w:rsid w:val="00271C74"/>
    <w:rsid w:val="00271CC5"/>
    <w:rsid w:val="00271DBF"/>
    <w:rsid w:val="00271FC6"/>
    <w:rsid w:val="00272207"/>
    <w:rsid w:val="00272324"/>
    <w:rsid w:val="002724D4"/>
    <w:rsid w:val="0027286D"/>
    <w:rsid w:val="00272B09"/>
    <w:rsid w:val="00272BB4"/>
    <w:rsid w:val="00272DA9"/>
    <w:rsid w:val="00272DBD"/>
    <w:rsid w:val="00272F13"/>
    <w:rsid w:val="002733B1"/>
    <w:rsid w:val="002736A7"/>
    <w:rsid w:val="00273715"/>
    <w:rsid w:val="002737FE"/>
    <w:rsid w:val="00273A91"/>
    <w:rsid w:val="00273C5A"/>
    <w:rsid w:val="00273CA2"/>
    <w:rsid w:val="00273E91"/>
    <w:rsid w:val="00273F74"/>
    <w:rsid w:val="002740EA"/>
    <w:rsid w:val="002742A8"/>
    <w:rsid w:val="0027431F"/>
    <w:rsid w:val="00274393"/>
    <w:rsid w:val="002743F2"/>
    <w:rsid w:val="00274409"/>
    <w:rsid w:val="00274594"/>
    <w:rsid w:val="002746A7"/>
    <w:rsid w:val="00274873"/>
    <w:rsid w:val="00274B8F"/>
    <w:rsid w:val="00274C14"/>
    <w:rsid w:val="00274C8F"/>
    <w:rsid w:val="00274CC6"/>
    <w:rsid w:val="00274FD0"/>
    <w:rsid w:val="002751F7"/>
    <w:rsid w:val="00275260"/>
    <w:rsid w:val="00275262"/>
    <w:rsid w:val="00275275"/>
    <w:rsid w:val="002752E6"/>
    <w:rsid w:val="0027542F"/>
    <w:rsid w:val="0027554A"/>
    <w:rsid w:val="00275612"/>
    <w:rsid w:val="0027569B"/>
    <w:rsid w:val="00275709"/>
    <w:rsid w:val="0027574D"/>
    <w:rsid w:val="00275842"/>
    <w:rsid w:val="0027599C"/>
    <w:rsid w:val="002759AF"/>
    <w:rsid w:val="002759F5"/>
    <w:rsid w:val="00275A5C"/>
    <w:rsid w:val="00275B36"/>
    <w:rsid w:val="00275B59"/>
    <w:rsid w:val="00275D7C"/>
    <w:rsid w:val="00275DE1"/>
    <w:rsid w:val="00275E0D"/>
    <w:rsid w:val="00275F86"/>
    <w:rsid w:val="0027609E"/>
    <w:rsid w:val="002764EF"/>
    <w:rsid w:val="00276793"/>
    <w:rsid w:val="002767C5"/>
    <w:rsid w:val="00276A2C"/>
    <w:rsid w:val="00276B0A"/>
    <w:rsid w:val="00276C36"/>
    <w:rsid w:val="00276CC7"/>
    <w:rsid w:val="00276F05"/>
    <w:rsid w:val="00277184"/>
    <w:rsid w:val="002772FF"/>
    <w:rsid w:val="00277316"/>
    <w:rsid w:val="0027743F"/>
    <w:rsid w:val="00277442"/>
    <w:rsid w:val="00277449"/>
    <w:rsid w:val="002774F8"/>
    <w:rsid w:val="0027752C"/>
    <w:rsid w:val="002776E3"/>
    <w:rsid w:val="0027795A"/>
    <w:rsid w:val="00277984"/>
    <w:rsid w:val="00277987"/>
    <w:rsid w:val="00277C22"/>
    <w:rsid w:val="00277C27"/>
    <w:rsid w:val="00277C5F"/>
    <w:rsid w:val="00277D62"/>
    <w:rsid w:val="00277D7B"/>
    <w:rsid w:val="00277FAD"/>
    <w:rsid w:val="00280053"/>
    <w:rsid w:val="00280192"/>
    <w:rsid w:val="002801DD"/>
    <w:rsid w:val="00280286"/>
    <w:rsid w:val="00280319"/>
    <w:rsid w:val="0028034C"/>
    <w:rsid w:val="0028058C"/>
    <w:rsid w:val="00280675"/>
    <w:rsid w:val="002807FA"/>
    <w:rsid w:val="00280A06"/>
    <w:rsid w:val="00280A4B"/>
    <w:rsid w:val="00280AF2"/>
    <w:rsid w:val="00280C25"/>
    <w:rsid w:val="00280D0E"/>
    <w:rsid w:val="00280E03"/>
    <w:rsid w:val="00280EEB"/>
    <w:rsid w:val="00280F9A"/>
    <w:rsid w:val="002810A8"/>
    <w:rsid w:val="00281171"/>
    <w:rsid w:val="0028120A"/>
    <w:rsid w:val="002813C4"/>
    <w:rsid w:val="00281498"/>
    <w:rsid w:val="002814B5"/>
    <w:rsid w:val="002817B2"/>
    <w:rsid w:val="0028196B"/>
    <w:rsid w:val="00281A9C"/>
    <w:rsid w:val="00281BF7"/>
    <w:rsid w:val="00281D9B"/>
    <w:rsid w:val="00281E8F"/>
    <w:rsid w:val="00281F16"/>
    <w:rsid w:val="0028212B"/>
    <w:rsid w:val="002821A0"/>
    <w:rsid w:val="002821BD"/>
    <w:rsid w:val="00282267"/>
    <w:rsid w:val="00282622"/>
    <w:rsid w:val="002826B4"/>
    <w:rsid w:val="002828B2"/>
    <w:rsid w:val="00282A5E"/>
    <w:rsid w:val="00282E2A"/>
    <w:rsid w:val="00282E79"/>
    <w:rsid w:val="00282E8A"/>
    <w:rsid w:val="00282E96"/>
    <w:rsid w:val="00282F29"/>
    <w:rsid w:val="00283173"/>
    <w:rsid w:val="00283546"/>
    <w:rsid w:val="00283571"/>
    <w:rsid w:val="002835DE"/>
    <w:rsid w:val="00283676"/>
    <w:rsid w:val="002836CE"/>
    <w:rsid w:val="002836E6"/>
    <w:rsid w:val="00283822"/>
    <w:rsid w:val="0028385D"/>
    <w:rsid w:val="002838CD"/>
    <w:rsid w:val="002839A4"/>
    <w:rsid w:val="002839DD"/>
    <w:rsid w:val="00283A3E"/>
    <w:rsid w:val="00283FE7"/>
    <w:rsid w:val="002842F3"/>
    <w:rsid w:val="002843D6"/>
    <w:rsid w:val="002845DF"/>
    <w:rsid w:val="002848F4"/>
    <w:rsid w:val="0028499C"/>
    <w:rsid w:val="00284C04"/>
    <w:rsid w:val="00284C45"/>
    <w:rsid w:val="00284DF1"/>
    <w:rsid w:val="00284E96"/>
    <w:rsid w:val="00285165"/>
    <w:rsid w:val="0028517D"/>
    <w:rsid w:val="00285222"/>
    <w:rsid w:val="002853E7"/>
    <w:rsid w:val="002854C7"/>
    <w:rsid w:val="002854C8"/>
    <w:rsid w:val="00285680"/>
    <w:rsid w:val="00285852"/>
    <w:rsid w:val="00285A06"/>
    <w:rsid w:val="00285B1D"/>
    <w:rsid w:val="00285B51"/>
    <w:rsid w:val="00285C7C"/>
    <w:rsid w:val="00285E36"/>
    <w:rsid w:val="00285F76"/>
    <w:rsid w:val="002861E8"/>
    <w:rsid w:val="00286370"/>
    <w:rsid w:val="002864E8"/>
    <w:rsid w:val="0028657A"/>
    <w:rsid w:val="0028692B"/>
    <w:rsid w:val="00286931"/>
    <w:rsid w:val="00286A00"/>
    <w:rsid w:val="00286A08"/>
    <w:rsid w:val="00286A33"/>
    <w:rsid w:val="00286BA6"/>
    <w:rsid w:val="00286D49"/>
    <w:rsid w:val="00286DD1"/>
    <w:rsid w:val="00286F08"/>
    <w:rsid w:val="00286F79"/>
    <w:rsid w:val="00287005"/>
    <w:rsid w:val="0028705C"/>
    <w:rsid w:val="00287075"/>
    <w:rsid w:val="002870DC"/>
    <w:rsid w:val="00287133"/>
    <w:rsid w:val="00287159"/>
    <w:rsid w:val="00287234"/>
    <w:rsid w:val="002872B6"/>
    <w:rsid w:val="0028740B"/>
    <w:rsid w:val="00287530"/>
    <w:rsid w:val="00287735"/>
    <w:rsid w:val="00287765"/>
    <w:rsid w:val="0028790F"/>
    <w:rsid w:val="002879F7"/>
    <w:rsid w:val="00287AB8"/>
    <w:rsid w:val="00287D3B"/>
    <w:rsid w:val="00287E50"/>
    <w:rsid w:val="00287E88"/>
    <w:rsid w:val="00287F5D"/>
    <w:rsid w:val="0029008E"/>
    <w:rsid w:val="0029030E"/>
    <w:rsid w:val="00290357"/>
    <w:rsid w:val="002905DE"/>
    <w:rsid w:val="0029072A"/>
    <w:rsid w:val="00290737"/>
    <w:rsid w:val="0029089A"/>
    <w:rsid w:val="0029095E"/>
    <w:rsid w:val="00290B24"/>
    <w:rsid w:val="00290CCC"/>
    <w:rsid w:val="00290CCF"/>
    <w:rsid w:val="00290D8E"/>
    <w:rsid w:val="002911F6"/>
    <w:rsid w:val="002917FA"/>
    <w:rsid w:val="0029181C"/>
    <w:rsid w:val="00291AB8"/>
    <w:rsid w:val="00291D5B"/>
    <w:rsid w:val="00291F7A"/>
    <w:rsid w:val="00291F8F"/>
    <w:rsid w:val="0029213B"/>
    <w:rsid w:val="002921CF"/>
    <w:rsid w:val="0029233A"/>
    <w:rsid w:val="00292367"/>
    <w:rsid w:val="002923FF"/>
    <w:rsid w:val="00292645"/>
    <w:rsid w:val="00292930"/>
    <w:rsid w:val="00292A68"/>
    <w:rsid w:val="00292D63"/>
    <w:rsid w:val="00292E65"/>
    <w:rsid w:val="00293101"/>
    <w:rsid w:val="002931B1"/>
    <w:rsid w:val="0029320F"/>
    <w:rsid w:val="00293250"/>
    <w:rsid w:val="00293264"/>
    <w:rsid w:val="00293273"/>
    <w:rsid w:val="002933E0"/>
    <w:rsid w:val="00293415"/>
    <w:rsid w:val="0029362A"/>
    <w:rsid w:val="0029363E"/>
    <w:rsid w:val="0029365C"/>
    <w:rsid w:val="002937A1"/>
    <w:rsid w:val="002937D6"/>
    <w:rsid w:val="002938B3"/>
    <w:rsid w:val="00293A7F"/>
    <w:rsid w:val="00293AA5"/>
    <w:rsid w:val="00293B5C"/>
    <w:rsid w:val="00293D8F"/>
    <w:rsid w:val="00294071"/>
    <w:rsid w:val="00294114"/>
    <w:rsid w:val="0029437D"/>
    <w:rsid w:val="00294468"/>
    <w:rsid w:val="0029446D"/>
    <w:rsid w:val="002946EE"/>
    <w:rsid w:val="00294C91"/>
    <w:rsid w:val="00294D7F"/>
    <w:rsid w:val="00294DDE"/>
    <w:rsid w:val="00294DEA"/>
    <w:rsid w:val="0029503A"/>
    <w:rsid w:val="00295064"/>
    <w:rsid w:val="0029507F"/>
    <w:rsid w:val="00295146"/>
    <w:rsid w:val="00295391"/>
    <w:rsid w:val="002954A5"/>
    <w:rsid w:val="002954E1"/>
    <w:rsid w:val="0029557B"/>
    <w:rsid w:val="0029557D"/>
    <w:rsid w:val="002956AF"/>
    <w:rsid w:val="0029594D"/>
    <w:rsid w:val="00295968"/>
    <w:rsid w:val="00295BC2"/>
    <w:rsid w:val="00295D39"/>
    <w:rsid w:val="00295E12"/>
    <w:rsid w:val="00295E8F"/>
    <w:rsid w:val="0029628F"/>
    <w:rsid w:val="00296517"/>
    <w:rsid w:val="002967BA"/>
    <w:rsid w:val="00296932"/>
    <w:rsid w:val="002969CA"/>
    <w:rsid w:val="00296A5A"/>
    <w:rsid w:val="00296A6C"/>
    <w:rsid w:val="00296AF9"/>
    <w:rsid w:val="00296B89"/>
    <w:rsid w:val="00296C2E"/>
    <w:rsid w:val="00296C56"/>
    <w:rsid w:val="00296D0F"/>
    <w:rsid w:val="00296E4A"/>
    <w:rsid w:val="00297286"/>
    <w:rsid w:val="002974B7"/>
    <w:rsid w:val="0029769E"/>
    <w:rsid w:val="002976CC"/>
    <w:rsid w:val="00297939"/>
    <w:rsid w:val="00297A96"/>
    <w:rsid w:val="00297A9A"/>
    <w:rsid w:val="00297B50"/>
    <w:rsid w:val="00297C1B"/>
    <w:rsid w:val="00297E62"/>
    <w:rsid w:val="002A02EC"/>
    <w:rsid w:val="002A0509"/>
    <w:rsid w:val="002A0559"/>
    <w:rsid w:val="002A0574"/>
    <w:rsid w:val="002A05DD"/>
    <w:rsid w:val="002A0698"/>
    <w:rsid w:val="002A06AF"/>
    <w:rsid w:val="002A0768"/>
    <w:rsid w:val="002A0925"/>
    <w:rsid w:val="002A0A67"/>
    <w:rsid w:val="002A0A79"/>
    <w:rsid w:val="002A0AD2"/>
    <w:rsid w:val="002A0C25"/>
    <w:rsid w:val="002A0CF3"/>
    <w:rsid w:val="002A0D91"/>
    <w:rsid w:val="002A1078"/>
    <w:rsid w:val="002A117B"/>
    <w:rsid w:val="002A156C"/>
    <w:rsid w:val="002A1740"/>
    <w:rsid w:val="002A17BC"/>
    <w:rsid w:val="002A17C4"/>
    <w:rsid w:val="002A17CC"/>
    <w:rsid w:val="002A189E"/>
    <w:rsid w:val="002A18C2"/>
    <w:rsid w:val="002A1D3A"/>
    <w:rsid w:val="002A1E3F"/>
    <w:rsid w:val="002A21CB"/>
    <w:rsid w:val="002A224D"/>
    <w:rsid w:val="002A23E9"/>
    <w:rsid w:val="002A2462"/>
    <w:rsid w:val="002A24DA"/>
    <w:rsid w:val="002A25BF"/>
    <w:rsid w:val="002A25F0"/>
    <w:rsid w:val="002A2673"/>
    <w:rsid w:val="002A2678"/>
    <w:rsid w:val="002A28E6"/>
    <w:rsid w:val="002A29FC"/>
    <w:rsid w:val="002A2C18"/>
    <w:rsid w:val="002A2D89"/>
    <w:rsid w:val="002A2F14"/>
    <w:rsid w:val="002A2FBB"/>
    <w:rsid w:val="002A3193"/>
    <w:rsid w:val="002A31E3"/>
    <w:rsid w:val="002A326A"/>
    <w:rsid w:val="002A3286"/>
    <w:rsid w:val="002A33B0"/>
    <w:rsid w:val="002A3457"/>
    <w:rsid w:val="002A360A"/>
    <w:rsid w:val="002A3929"/>
    <w:rsid w:val="002A3CE9"/>
    <w:rsid w:val="002A3EAD"/>
    <w:rsid w:val="002A3F19"/>
    <w:rsid w:val="002A402C"/>
    <w:rsid w:val="002A40CA"/>
    <w:rsid w:val="002A40E2"/>
    <w:rsid w:val="002A41E0"/>
    <w:rsid w:val="002A42D6"/>
    <w:rsid w:val="002A42FF"/>
    <w:rsid w:val="002A4375"/>
    <w:rsid w:val="002A4377"/>
    <w:rsid w:val="002A44EC"/>
    <w:rsid w:val="002A4607"/>
    <w:rsid w:val="002A4612"/>
    <w:rsid w:val="002A462C"/>
    <w:rsid w:val="002A47D4"/>
    <w:rsid w:val="002A48C1"/>
    <w:rsid w:val="002A4A21"/>
    <w:rsid w:val="002A4A23"/>
    <w:rsid w:val="002A4AD2"/>
    <w:rsid w:val="002A4ADA"/>
    <w:rsid w:val="002A4B72"/>
    <w:rsid w:val="002A4BDF"/>
    <w:rsid w:val="002A4D56"/>
    <w:rsid w:val="002A4D97"/>
    <w:rsid w:val="002A5007"/>
    <w:rsid w:val="002A54A7"/>
    <w:rsid w:val="002A560C"/>
    <w:rsid w:val="002A5676"/>
    <w:rsid w:val="002A5693"/>
    <w:rsid w:val="002A56A0"/>
    <w:rsid w:val="002A57C8"/>
    <w:rsid w:val="002A58BA"/>
    <w:rsid w:val="002A5A10"/>
    <w:rsid w:val="002A5A3E"/>
    <w:rsid w:val="002A5B5A"/>
    <w:rsid w:val="002A5C18"/>
    <w:rsid w:val="002A5E55"/>
    <w:rsid w:val="002A62C4"/>
    <w:rsid w:val="002A6352"/>
    <w:rsid w:val="002A6418"/>
    <w:rsid w:val="002A675A"/>
    <w:rsid w:val="002A677E"/>
    <w:rsid w:val="002A67CA"/>
    <w:rsid w:val="002A6A39"/>
    <w:rsid w:val="002A6BCC"/>
    <w:rsid w:val="002A6F0C"/>
    <w:rsid w:val="002A71D9"/>
    <w:rsid w:val="002A7276"/>
    <w:rsid w:val="002A72D4"/>
    <w:rsid w:val="002A72E5"/>
    <w:rsid w:val="002A7304"/>
    <w:rsid w:val="002A7566"/>
    <w:rsid w:val="002A76C7"/>
    <w:rsid w:val="002A7764"/>
    <w:rsid w:val="002A79D7"/>
    <w:rsid w:val="002A7ACA"/>
    <w:rsid w:val="002A7ACC"/>
    <w:rsid w:val="002A7F35"/>
    <w:rsid w:val="002B0262"/>
    <w:rsid w:val="002B02A6"/>
    <w:rsid w:val="002B0481"/>
    <w:rsid w:val="002B085D"/>
    <w:rsid w:val="002B0949"/>
    <w:rsid w:val="002B0E53"/>
    <w:rsid w:val="002B128F"/>
    <w:rsid w:val="002B1359"/>
    <w:rsid w:val="002B15AE"/>
    <w:rsid w:val="002B163C"/>
    <w:rsid w:val="002B174E"/>
    <w:rsid w:val="002B1AFD"/>
    <w:rsid w:val="002B1D5E"/>
    <w:rsid w:val="002B1DC9"/>
    <w:rsid w:val="002B1FA0"/>
    <w:rsid w:val="002B20B1"/>
    <w:rsid w:val="002B2146"/>
    <w:rsid w:val="002B229A"/>
    <w:rsid w:val="002B2525"/>
    <w:rsid w:val="002B26AF"/>
    <w:rsid w:val="002B2792"/>
    <w:rsid w:val="002B27F1"/>
    <w:rsid w:val="002B2873"/>
    <w:rsid w:val="002B2896"/>
    <w:rsid w:val="002B28CA"/>
    <w:rsid w:val="002B28CB"/>
    <w:rsid w:val="002B29A9"/>
    <w:rsid w:val="002B2AAF"/>
    <w:rsid w:val="002B2B1B"/>
    <w:rsid w:val="002B2C1C"/>
    <w:rsid w:val="002B2C61"/>
    <w:rsid w:val="002B2D2D"/>
    <w:rsid w:val="002B2E78"/>
    <w:rsid w:val="002B2F79"/>
    <w:rsid w:val="002B304A"/>
    <w:rsid w:val="002B30E7"/>
    <w:rsid w:val="002B3449"/>
    <w:rsid w:val="002B3C1C"/>
    <w:rsid w:val="002B3D51"/>
    <w:rsid w:val="002B3DCB"/>
    <w:rsid w:val="002B3E23"/>
    <w:rsid w:val="002B3E8E"/>
    <w:rsid w:val="002B3E99"/>
    <w:rsid w:val="002B405B"/>
    <w:rsid w:val="002B44D0"/>
    <w:rsid w:val="002B44D5"/>
    <w:rsid w:val="002B45B7"/>
    <w:rsid w:val="002B484D"/>
    <w:rsid w:val="002B4B47"/>
    <w:rsid w:val="002B4CD0"/>
    <w:rsid w:val="002B4CE1"/>
    <w:rsid w:val="002B4D23"/>
    <w:rsid w:val="002B4D64"/>
    <w:rsid w:val="002B4DAC"/>
    <w:rsid w:val="002B4DEC"/>
    <w:rsid w:val="002B4EC4"/>
    <w:rsid w:val="002B4F07"/>
    <w:rsid w:val="002B4F9D"/>
    <w:rsid w:val="002B5085"/>
    <w:rsid w:val="002B56C0"/>
    <w:rsid w:val="002B5976"/>
    <w:rsid w:val="002B5C5F"/>
    <w:rsid w:val="002B5C8D"/>
    <w:rsid w:val="002B5DE4"/>
    <w:rsid w:val="002B5E30"/>
    <w:rsid w:val="002B5FD2"/>
    <w:rsid w:val="002B609D"/>
    <w:rsid w:val="002B66CB"/>
    <w:rsid w:val="002B69A6"/>
    <w:rsid w:val="002B69B3"/>
    <w:rsid w:val="002B6A74"/>
    <w:rsid w:val="002B6AE3"/>
    <w:rsid w:val="002B6B0A"/>
    <w:rsid w:val="002B6C2D"/>
    <w:rsid w:val="002B6C88"/>
    <w:rsid w:val="002B6E92"/>
    <w:rsid w:val="002B7298"/>
    <w:rsid w:val="002B7402"/>
    <w:rsid w:val="002B758B"/>
    <w:rsid w:val="002B76C8"/>
    <w:rsid w:val="002B76DB"/>
    <w:rsid w:val="002B7883"/>
    <w:rsid w:val="002B78E4"/>
    <w:rsid w:val="002B7AE0"/>
    <w:rsid w:val="002B7AF1"/>
    <w:rsid w:val="002B7BC9"/>
    <w:rsid w:val="002B7CF1"/>
    <w:rsid w:val="002B7E68"/>
    <w:rsid w:val="002B7F4C"/>
    <w:rsid w:val="002C01B8"/>
    <w:rsid w:val="002C01D4"/>
    <w:rsid w:val="002C0307"/>
    <w:rsid w:val="002C03AF"/>
    <w:rsid w:val="002C04A7"/>
    <w:rsid w:val="002C05FD"/>
    <w:rsid w:val="002C06E6"/>
    <w:rsid w:val="002C0870"/>
    <w:rsid w:val="002C0B89"/>
    <w:rsid w:val="002C0BB7"/>
    <w:rsid w:val="002C0BBA"/>
    <w:rsid w:val="002C0C79"/>
    <w:rsid w:val="002C0C7B"/>
    <w:rsid w:val="002C0D16"/>
    <w:rsid w:val="002C0DF7"/>
    <w:rsid w:val="002C0F27"/>
    <w:rsid w:val="002C103D"/>
    <w:rsid w:val="002C1058"/>
    <w:rsid w:val="002C11AC"/>
    <w:rsid w:val="002C1227"/>
    <w:rsid w:val="002C148C"/>
    <w:rsid w:val="002C1AB4"/>
    <w:rsid w:val="002C1D71"/>
    <w:rsid w:val="002C1D78"/>
    <w:rsid w:val="002C1E07"/>
    <w:rsid w:val="002C1E56"/>
    <w:rsid w:val="002C2043"/>
    <w:rsid w:val="002C210B"/>
    <w:rsid w:val="002C217E"/>
    <w:rsid w:val="002C2215"/>
    <w:rsid w:val="002C233F"/>
    <w:rsid w:val="002C2351"/>
    <w:rsid w:val="002C2427"/>
    <w:rsid w:val="002C259A"/>
    <w:rsid w:val="002C2681"/>
    <w:rsid w:val="002C2727"/>
    <w:rsid w:val="002C28BF"/>
    <w:rsid w:val="002C2C09"/>
    <w:rsid w:val="002C2C54"/>
    <w:rsid w:val="002C2CE6"/>
    <w:rsid w:val="002C2D17"/>
    <w:rsid w:val="002C2E47"/>
    <w:rsid w:val="002C2E79"/>
    <w:rsid w:val="002C2F60"/>
    <w:rsid w:val="002C2F87"/>
    <w:rsid w:val="002C3385"/>
    <w:rsid w:val="002C3405"/>
    <w:rsid w:val="002C3441"/>
    <w:rsid w:val="002C3505"/>
    <w:rsid w:val="002C35D8"/>
    <w:rsid w:val="002C3938"/>
    <w:rsid w:val="002C3A3B"/>
    <w:rsid w:val="002C3A5B"/>
    <w:rsid w:val="002C3E0A"/>
    <w:rsid w:val="002C3E1E"/>
    <w:rsid w:val="002C3E55"/>
    <w:rsid w:val="002C3E5F"/>
    <w:rsid w:val="002C4301"/>
    <w:rsid w:val="002C46B4"/>
    <w:rsid w:val="002C47D9"/>
    <w:rsid w:val="002C482A"/>
    <w:rsid w:val="002C48E3"/>
    <w:rsid w:val="002C49AE"/>
    <w:rsid w:val="002C4AB7"/>
    <w:rsid w:val="002C4AF3"/>
    <w:rsid w:val="002C4B7E"/>
    <w:rsid w:val="002C4D7C"/>
    <w:rsid w:val="002C4E55"/>
    <w:rsid w:val="002C5146"/>
    <w:rsid w:val="002C514D"/>
    <w:rsid w:val="002C5179"/>
    <w:rsid w:val="002C518B"/>
    <w:rsid w:val="002C5307"/>
    <w:rsid w:val="002C5354"/>
    <w:rsid w:val="002C540A"/>
    <w:rsid w:val="002C5638"/>
    <w:rsid w:val="002C56B5"/>
    <w:rsid w:val="002C5913"/>
    <w:rsid w:val="002C59E1"/>
    <w:rsid w:val="002C5A4D"/>
    <w:rsid w:val="002C5DBE"/>
    <w:rsid w:val="002C5DCC"/>
    <w:rsid w:val="002C5EEB"/>
    <w:rsid w:val="002C5FDE"/>
    <w:rsid w:val="002C605D"/>
    <w:rsid w:val="002C6179"/>
    <w:rsid w:val="002C61AC"/>
    <w:rsid w:val="002C6361"/>
    <w:rsid w:val="002C6435"/>
    <w:rsid w:val="002C643B"/>
    <w:rsid w:val="002C6441"/>
    <w:rsid w:val="002C65CC"/>
    <w:rsid w:val="002C668E"/>
    <w:rsid w:val="002C66C5"/>
    <w:rsid w:val="002C6904"/>
    <w:rsid w:val="002C6996"/>
    <w:rsid w:val="002C69FE"/>
    <w:rsid w:val="002C6A21"/>
    <w:rsid w:val="002C6EA0"/>
    <w:rsid w:val="002C6F0B"/>
    <w:rsid w:val="002C6F69"/>
    <w:rsid w:val="002C703F"/>
    <w:rsid w:val="002C7057"/>
    <w:rsid w:val="002C70F0"/>
    <w:rsid w:val="002C70F7"/>
    <w:rsid w:val="002C718A"/>
    <w:rsid w:val="002C71F8"/>
    <w:rsid w:val="002C726B"/>
    <w:rsid w:val="002C7607"/>
    <w:rsid w:val="002C77EA"/>
    <w:rsid w:val="002C7838"/>
    <w:rsid w:val="002C793A"/>
    <w:rsid w:val="002C7983"/>
    <w:rsid w:val="002C7C76"/>
    <w:rsid w:val="002C7D4D"/>
    <w:rsid w:val="002C7DFE"/>
    <w:rsid w:val="002D04EC"/>
    <w:rsid w:val="002D050F"/>
    <w:rsid w:val="002D07BB"/>
    <w:rsid w:val="002D0984"/>
    <w:rsid w:val="002D09D0"/>
    <w:rsid w:val="002D0C70"/>
    <w:rsid w:val="002D0D7B"/>
    <w:rsid w:val="002D0D7E"/>
    <w:rsid w:val="002D0DF8"/>
    <w:rsid w:val="002D0E47"/>
    <w:rsid w:val="002D0F5A"/>
    <w:rsid w:val="002D0F6B"/>
    <w:rsid w:val="002D0F8F"/>
    <w:rsid w:val="002D0FD7"/>
    <w:rsid w:val="002D1107"/>
    <w:rsid w:val="002D1267"/>
    <w:rsid w:val="002D127F"/>
    <w:rsid w:val="002D12F1"/>
    <w:rsid w:val="002D13BC"/>
    <w:rsid w:val="002D14F7"/>
    <w:rsid w:val="002D1597"/>
    <w:rsid w:val="002D15C9"/>
    <w:rsid w:val="002D1714"/>
    <w:rsid w:val="002D18AC"/>
    <w:rsid w:val="002D18C4"/>
    <w:rsid w:val="002D1ACD"/>
    <w:rsid w:val="002D1C07"/>
    <w:rsid w:val="002D1E05"/>
    <w:rsid w:val="002D1E1F"/>
    <w:rsid w:val="002D2135"/>
    <w:rsid w:val="002D222F"/>
    <w:rsid w:val="002D2444"/>
    <w:rsid w:val="002D24F7"/>
    <w:rsid w:val="002D256E"/>
    <w:rsid w:val="002D2585"/>
    <w:rsid w:val="002D2750"/>
    <w:rsid w:val="002D27AD"/>
    <w:rsid w:val="002D298C"/>
    <w:rsid w:val="002D2A43"/>
    <w:rsid w:val="002D2B5F"/>
    <w:rsid w:val="002D2DB2"/>
    <w:rsid w:val="002D2E15"/>
    <w:rsid w:val="002D2EEC"/>
    <w:rsid w:val="002D2FD1"/>
    <w:rsid w:val="002D3098"/>
    <w:rsid w:val="002D339E"/>
    <w:rsid w:val="002D33BE"/>
    <w:rsid w:val="002D33F5"/>
    <w:rsid w:val="002D3790"/>
    <w:rsid w:val="002D3889"/>
    <w:rsid w:val="002D394E"/>
    <w:rsid w:val="002D3A1F"/>
    <w:rsid w:val="002D3C2E"/>
    <w:rsid w:val="002D3C40"/>
    <w:rsid w:val="002D3E96"/>
    <w:rsid w:val="002D3FAD"/>
    <w:rsid w:val="002D4078"/>
    <w:rsid w:val="002D40C4"/>
    <w:rsid w:val="002D4278"/>
    <w:rsid w:val="002D4307"/>
    <w:rsid w:val="002D457F"/>
    <w:rsid w:val="002D45B8"/>
    <w:rsid w:val="002D4662"/>
    <w:rsid w:val="002D46DF"/>
    <w:rsid w:val="002D4858"/>
    <w:rsid w:val="002D48D5"/>
    <w:rsid w:val="002D49A3"/>
    <w:rsid w:val="002D4A43"/>
    <w:rsid w:val="002D4D88"/>
    <w:rsid w:val="002D50E4"/>
    <w:rsid w:val="002D5132"/>
    <w:rsid w:val="002D5191"/>
    <w:rsid w:val="002D51E0"/>
    <w:rsid w:val="002D51E2"/>
    <w:rsid w:val="002D52A3"/>
    <w:rsid w:val="002D52A6"/>
    <w:rsid w:val="002D52D2"/>
    <w:rsid w:val="002D54C5"/>
    <w:rsid w:val="002D556B"/>
    <w:rsid w:val="002D59A5"/>
    <w:rsid w:val="002D5A0D"/>
    <w:rsid w:val="002D5AD3"/>
    <w:rsid w:val="002D5AFF"/>
    <w:rsid w:val="002D5BB5"/>
    <w:rsid w:val="002D5BBC"/>
    <w:rsid w:val="002D5BD6"/>
    <w:rsid w:val="002D5C30"/>
    <w:rsid w:val="002D5D4C"/>
    <w:rsid w:val="002D5DC6"/>
    <w:rsid w:val="002D5DE4"/>
    <w:rsid w:val="002D5E30"/>
    <w:rsid w:val="002D5EBF"/>
    <w:rsid w:val="002D5ECE"/>
    <w:rsid w:val="002D5F2B"/>
    <w:rsid w:val="002D6043"/>
    <w:rsid w:val="002D6057"/>
    <w:rsid w:val="002D615A"/>
    <w:rsid w:val="002D6195"/>
    <w:rsid w:val="002D61C1"/>
    <w:rsid w:val="002D6329"/>
    <w:rsid w:val="002D64C3"/>
    <w:rsid w:val="002D650D"/>
    <w:rsid w:val="002D6527"/>
    <w:rsid w:val="002D671E"/>
    <w:rsid w:val="002D69A9"/>
    <w:rsid w:val="002D69C8"/>
    <w:rsid w:val="002D704E"/>
    <w:rsid w:val="002D7111"/>
    <w:rsid w:val="002D721F"/>
    <w:rsid w:val="002D7334"/>
    <w:rsid w:val="002D75B7"/>
    <w:rsid w:val="002D76ED"/>
    <w:rsid w:val="002D7728"/>
    <w:rsid w:val="002D787C"/>
    <w:rsid w:val="002D79EE"/>
    <w:rsid w:val="002D7AFC"/>
    <w:rsid w:val="002D7BB2"/>
    <w:rsid w:val="002D7D36"/>
    <w:rsid w:val="002D7E2E"/>
    <w:rsid w:val="002D7F9E"/>
    <w:rsid w:val="002E000F"/>
    <w:rsid w:val="002E019B"/>
    <w:rsid w:val="002E01D6"/>
    <w:rsid w:val="002E0227"/>
    <w:rsid w:val="002E0467"/>
    <w:rsid w:val="002E0495"/>
    <w:rsid w:val="002E04E8"/>
    <w:rsid w:val="002E05C3"/>
    <w:rsid w:val="002E073C"/>
    <w:rsid w:val="002E079F"/>
    <w:rsid w:val="002E0891"/>
    <w:rsid w:val="002E09B5"/>
    <w:rsid w:val="002E0A9C"/>
    <w:rsid w:val="002E0CCF"/>
    <w:rsid w:val="002E0E42"/>
    <w:rsid w:val="002E0E48"/>
    <w:rsid w:val="002E0E53"/>
    <w:rsid w:val="002E0EDA"/>
    <w:rsid w:val="002E1316"/>
    <w:rsid w:val="002E1421"/>
    <w:rsid w:val="002E153F"/>
    <w:rsid w:val="002E170E"/>
    <w:rsid w:val="002E1948"/>
    <w:rsid w:val="002E1B9C"/>
    <w:rsid w:val="002E1BA4"/>
    <w:rsid w:val="002E1BD0"/>
    <w:rsid w:val="002E1BF0"/>
    <w:rsid w:val="002E216D"/>
    <w:rsid w:val="002E233F"/>
    <w:rsid w:val="002E2346"/>
    <w:rsid w:val="002E2364"/>
    <w:rsid w:val="002E23F1"/>
    <w:rsid w:val="002E245F"/>
    <w:rsid w:val="002E260A"/>
    <w:rsid w:val="002E29EB"/>
    <w:rsid w:val="002E2A2C"/>
    <w:rsid w:val="002E2ACE"/>
    <w:rsid w:val="002E2B73"/>
    <w:rsid w:val="002E2C90"/>
    <w:rsid w:val="002E2CE0"/>
    <w:rsid w:val="002E2D5C"/>
    <w:rsid w:val="002E2E46"/>
    <w:rsid w:val="002E2FD4"/>
    <w:rsid w:val="002E312D"/>
    <w:rsid w:val="002E3173"/>
    <w:rsid w:val="002E31D3"/>
    <w:rsid w:val="002E3224"/>
    <w:rsid w:val="002E344A"/>
    <w:rsid w:val="002E34CA"/>
    <w:rsid w:val="002E3505"/>
    <w:rsid w:val="002E3713"/>
    <w:rsid w:val="002E37F1"/>
    <w:rsid w:val="002E38A6"/>
    <w:rsid w:val="002E391F"/>
    <w:rsid w:val="002E3931"/>
    <w:rsid w:val="002E39F8"/>
    <w:rsid w:val="002E3AB9"/>
    <w:rsid w:val="002E3AE5"/>
    <w:rsid w:val="002E3B22"/>
    <w:rsid w:val="002E3E25"/>
    <w:rsid w:val="002E3EFB"/>
    <w:rsid w:val="002E3F35"/>
    <w:rsid w:val="002E3FF0"/>
    <w:rsid w:val="002E4030"/>
    <w:rsid w:val="002E4054"/>
    <w:rsid w:val="002E4285"/>
    <w:rsid w:val="002E4577"/>
    <w:rsid w:val="002E46A0"/>
    <w:rsid w:val="002E474D"/>
    <w:rsid w:val="002E4A21"/>
    <w:rsid w:val="002E4B22"/>
    <w:rsid w:val="002E4E7D"/>
    <w:rsid w:val="002E4FFE"/>
    <w:rsid w:val="002E5005"/>
    <w:rsid w:val="002E5296"/>
    <w:rsid w:val="002E53DE"/>
    <w:rsid w:val="002E53F5"/>
    <w:rsid w:val="002E53F7"/>
    <w:rsid w:val="002E541E"/>
    <w:rsid w:val="002E5453"/>
    <w:rsid w:val="002E5589"/>
    <w:rsid w:val="002E5647"/>
    <w:rsid w:val="002E567B"/>
    <w:rsid w:val="002E5742"/>
    <w:rsid w:val="002E58B2"/>
    <w:rsid w:val="002E5E62"/>
    <w:rsid w:val="002E5E7D"/>
    <w:rsid w:val="002E5ED4"/>
    <w:rsid w:val="002E5F6E"/>
    <w:rsid w:val="002E6095"/>
    <w:rsid w:val="002E6577"/>
    <w:rsid w:val="002E6583"/>
    <w:rsid w:val="002E65E9"/>
    <w:rsid w:val="002E68BE"/>
    <w:rsid w:val="002E6927"/>
    <w:rsid w:val="002E6A93"/>
    <w:rsid w:val="002E6A9B"/>
    <w:rsid w:val="002E6AA7"/>
    <w:rsid w:val="002E6B1B"/>
    <w:rsid w:val="002E6C50"/>
    <w:rsid w:val="002E6DEA"/>
    <w:rsid w:val="002E6FB9"/>
    <w:rsid w:val="002E73A0"/>
    <w:rsid w:val="002E754E"/>
    <w:rsid w:val="002E75AB"/>
    <w:rsid w:val="002E768E"/>
    <w:rsid w:val="002E7844"/>
    <w:rsid w:val="002E78DF"/>
    <w:rsid w:val="002E7A42"/>
    <w:rsid w:val="002E7B13"/>
    <w:rsid w:val="002E7EED"/>
    <w:rsid w:val="002F008F"/>
    <w:rsid w:val="002F0137"/>
    <w:rsid w:val="002F020F"/>
    <w:rsid w:val="002F0774"/>
    <w:rsid w:val="002F095B"/>
    <w:rsid w:val="002F0CCF"/>
    <w:rsid w:val="002F0CEA"/>
    <w:rsid w:val="002F0E72"/>
    <w:rsid w:val="002F0EA5"/>
    <w:rsid w:val="002F116B"/>
    <w:rsid w:val="002F11BC"/>
    <w:rsid w:val="002F1419"/>
    <w:rsid w:val="002F1634"/>
    <w:rsid w:val="002F1650"/>
    <w:rsid w:val="002F1685"/>
    <w:rsid w:val="002F1959"/>
    <w:rsid w:val="002F1A80"/>
    <w:rsid w:val="002F1C19"/>
    <w:rsid w:val="002F1DB9"/>
    <w:rsid w:val="002F1E0B"/>
    <w:rsid w:val="002F1F49"/>
    <w:rsid w:val="002F1F58"/>
    <w:rsid w:val="002F21F0"/>
    <w:rsid w:val="002F23B3"/>
    <w:rsid w:val="002F2435"/>
    <w:rsid w:val="002F2665"/>
    <w:rsid w:val="002F2700"/>
    <w:rsid w:val="002F2BBE"/>
    <w:rsid w:val="002F2BBF"/>
    <w:rsid w:val="002F3109"/>
    <w:rsid w:val="002F318E"/>
    <w:rsid w:val="002F31F2"/>
    <w:rsid w:val="002F3250"/>
    <w:rsid w:val="002F326A"/>
    <w:rsid w:val="002F3278"/>
    <w:rsid w:val="002F3534"/>
    <w:rsid w:val="002F358E"/>
    <w:rsid w:val="002F38DF"/>
    <w:rsid w:val="002F3B64"/>
    <w:rsid w:val="002F4184"/>
    <w:rsid w:val="002F436E"/>
    <w:rsid w:val="002F46A2"/>
    <w:rsid w:val="002F478B"/>
    <w:rsid w:val="002F4842"/>
    <w:rsid w:val="002F48E1"/>
    <w:rsid w:val="002F493A"/>
    <w:rsid w:val="002F498D"/>
    <w:rsid w:val="002F4B21"/>
    <w:rsid w:val="002F4D78"/>
    <w:rsid w:val="002F4EA1"/>
    <w:rsid w:val="002F4EA9"/>
    <w:rsid w:val="002F5064"/>
    <w:rsid w:val="002F52CC"/>
    <w:rsid w:val="002F5371"/>
    <w:rsid w:val="002F53F1"/>
    <w:rsid w:val="002F5685"/>
    <w:rsid w:val="002F56DF"/>
    <w:rsid w:val="002F5756"/>
    <w:rsid w:val="002F5820"/>
    <w:rsid w:val="002F586A"/>
    <w:rsid w:val="002F5875"/>
    <w:rsid w:val="002F59F8"/>
    <w:rsid w:val="002F5D1C"/>
    <w:rsid w:val="002F5D23"/>
    <w:rsid w:val="002F5FF0"/>
    <w:rsid w:val="002F6026"/>
    <w:rsid w:val="002F611A"/>
    <w:rsid w:val="002F61BB"/>
    <w:rsid w:val="002F6218"/>
    <w:rsid w:val="002F6221"/>
    <w:rsid w:val="002F6327"/>
    <w:rsid w:val="002F63ED"/>
    <w:rsid w:val="002F64AD"/>
    <w:rsid w:val="002F6593"/>
    <w:rsid w:val="002F66B4"/>
    <w:rsid w:val="002F6707"/>
    <w:rsid w:val="002F678C"/>
    <w:rsid w:val="002F6ADF"/>
    <w:rsid w:val="002F6BEC"/>
    <w:rsid w:val="002F6CAF"/>
    <w:rsid w:val="002F6E83"/>
    <w:rsid w:val="002F6F0B"/>
    <w:rsid w:val="002F7045"/>
    <w:rsid w:val="002F70F5"/>
    <w:rsid w:val="002F71FA"/>
    <w:rsid w:val="002F72DB"/>
    <w:rsid w:val="002F733C"/>
    <w:rsid w:val="002F73E1"/>
    <w:rsid w:val="002F7551"/>
    <w:rsid w:val="002F756E"/>
    <w:rsid w:val="002F780A"/>
    <w:rsid w:val="002F7922"/>
    <w:rsid w:val="002F795D"/>
    <w:rsid w:val="002F7960"/>
    <w:rsid w:val="002F799C"/>
    <w:rsid w:val="002F7AD9"/>
    <w:rsid w:val="002F7B49"/>
    <w:rsid w:val="002F7CCA"/>
    <w:rsid w:val="002F7ED0"/>
    <w:rsid w:val="003000BC"/>
    <w:rsid w:val="003001E3"/>
    <w:rsid w:val="00300306"/>
    <w:rsid w:val="00300696"/>
    <w:rsid w:val="00300742"/>
    <w:rsid w:val="00300776"/>
    <w:rsid w:val="003007FF"/>
    <w:rsid w:val="00300B75"/>
    <w:rsid w:val="00300E45"/>
    <w:rsid w:val="00300E77"/>
    <w:rsid w:val="00300EBA"/>
    <w:rsid w:val="003011FE"/>
    <w:rsid w:val="00301489"/>
    <w:rsid w:val="00301505"/>
    <w:rsid w:val="0030156E"/>
    <w:rsid w:val="00301777"/>
    <w:rsid w:val="00301872"/>
    <w:rsid w:val="00301A4D"/>
    <w:rsid w:val="00301AA6"/>
    <w:rsid w:val="00301C74"/>
    <w:rsid w:val="00301C89"/>
    <w:rsid w:val="00301CD4"/>
    <w:rsid w:val="00301CEE"/>
    <w:rsid w:val="00301ECB"/>
    <w:rsid w:val="00301F7E"/>
    <w:rsid w:val="00301FAE"/>
    <w:rsid w:val="00301FC1"/>
    <w:rsid w:val="003021DC"/>
    <w:rsid w:val="0030221D"/>
    <w:rsid w:val="0030244D"/>
    <w:rsid w:val="0030274C"/>
    <w:rsid w:val="003029F2"/>
    <w:rsid w:val="00302B98"/>
    <w:rsid w:val="00302BB3"/>
    <w:rsid w:val="00302BCE"/>
    <w:rsid w:val="00302DCC"/>
    <w:rsid w:val="00302DD1"/>
    <w:rsid w:val="00302E0C"/>
    <w:rsid w:val="00302E1B"/>
    <w:rsid w:val="00302FB8"/>
    <w:rsid w:val="00302FD1"/>
    <w:rsid w:val="003031BC"/>
    <w:rsid w:val="003032F5"/>
    <w:rsid w:val="003035AF"/>
    <w:rsid w:val="003036F9"/>
    <w:rsid w:val="00303752"/>
    <w:rsid w:val="003038AA"/>
    <w:rsid w:val="00303B2E"/>
    <w:rsid w:val="00303D03"/>
    <w:rsid w:val="00303EDB"/>
    <w:rsid w:val="00303EF5"/>
    <w:rsid w:val="00304138"/>
    <w:rsid w:val="0030419D"/>
    <w:rsid w:val="0030427D"/>
    <w:rsid w:val="003042EC"/>
    <w:rsid w:val="003043A2"/>
    <w:rsid w:val="00304571"/>
    <w:rsid w:val="00304674"/>
    <w:rsid w:val="0030469B"/>
    <w:rsid w:val="00304C22"/>
    <w:rsid w:val="00304C2E"/>
    <w:rsid w:val="00304C41"/>
    <w:rsid w:val="00304CD7"/>
    <w:rsid w:val="00304D1A"/>
    <w:rsid w:val="00304EB8"/>
    <w:rsid w:val="0030509C"/>
    <w:rsid w:val="003050A8"/>
    <w:rsid w:val="003050D0"/>
    <w:rsid w:val="003051F7"/>
    <w:rsid w:val="00305659"/>
    <w:rsid w:val="0030569D"/>
    <w:rsid w:val="00305833"/>
    <w:rsid w:val="003058BF"/>
    <w:rsid w:val="003058C4"/>
    <w:rsid w:val="00305970"/>
    <w:rsid w:val="00305BE9"/>
    <w:rsid w:val="003063FE"/>
    <w:rsid w:val="00306895"/>
    <w:rsid w:val="003069AF"/>
    <w:rsid w:val="003069EF"/>
    <w:rsid w:val="00306C3F"/>
    <w:rsid w:val="00306D27"/>
    <w:rsid w:val="00306D31"/>
    <w:rsid w:val="00306F03"/>
    <w:rsid w:val="00307234"/>
    <w:rsid w:val="003075E4"/>
    <w:rsid w:val="003078B2"/>
    <w:rsid w:val="00307970"/>
    <w:rsid w:val="00307BD7"/>
    <w:rsid w:val="00307BEE"/>
    <w:rsid w:val="00307D28"/>
    <w:rsid w:val="00307E7A"/>
    <w:rsid w:val="00307EF2"/>
    <w:rsid w:val="00307FE7"/>
    <w:rsid w:val="00310094"/>
    <w:rsid w:val="003100F6"/>
    <w:rsid w:val="00310545"/>
    <w:rsid w:val="0031066D"/>
    <w:rsid w:val="00310671"/>
    <w:rsid w:val="003107A2"/>
    <w:rsid w:val="003107D9"/>
    <w:rsid w:val="00310849"/>
    <w:rsid w:val="003108FB"/>
    <w:rsid w:val="00310D73"/>
    <w:rsid w:val="00310DC4"/>
    <w:rsid w:val="00311130"/>
    <w:rsid w:val="0031116F"/>
    <w:rsid w:val="0031162C"/>
    <w:rsid w:val="003118DF"/>
    <w:rsid w:val="003119C5"/>
    <w:rsid w:val="00311D39"/>
    <w:rsid w:val="00311D7A"/>
    <w:rsid w:val="00311D7E"/>
    <w:rsid w:val="00311DC9"/>
    <w:rsid w:val="00311DD1"/>
    <w:rsid w:val="00311E18"/>
    <w:rsid w:val="00311FBE"/>
    <w:rsid w:val="00312132"/>
    <w:rsid w:val="00312268"/>
    <w:rsid w:val="0031236D"/>
    <w:rsid w:val="00312442"/>
    <w:rsid w:val="003124A6"/>
    <w:rsid w:val="00312859"/>
    <w:rsid w:val="00312B6B"/>
    <w:rsid w:val="00312E1C"/>
    <w:rsid w:val="00312E4B"/>
    <w:rsid w:val="00312EEF"/>
    <w:rsid w:val="00312FD2"/>
    <w:rsid w:val="0031303D"/>
    <w:rsid w:val="003132B5"/>
    <w:rsid w:val="003135DF"/>
    <w:rsid w:val="00313819"/>
    <w:rsid w:val="003138FC"/>
    <w:rsid w:val="00313A26"/>
    <w:rsid w:val="00313C13"/>
    <w:rsid w:val="00313D5D"/>
    <w:rsid w:val="00313E45"/>
    <w:rsid w:val="00313EE0"/>
    <w:rsid w:val="00313F4E"/>
    <w:rsid w:val="00313F8A"/>
    <w:rsid w:val="00314024"/>
    <w:rsid w:val="00314126"/>
    <w:rsid w:val="00314137"/>
    <w:rsid w:val="0031428D"/>
    <w:rsid w:val="0031428E"/>
    <w:rsid w:val="003142EC"/>
    <w:rsid w:val="00314431"/>
    <w:rsid w:val="003144E2"/>
    <w:rsid w:val="0031462E"/>
    <w:rsid w:val="003149E5"/>
    <w:rsid w:val="00314BEF"/>
    <w:rsid w:val="00314CAF"/>
    <w:rsid w:val="00314CFE"/>
    <w:rsid w:val="00314E8B"/>
    <w:rsid w:val="00314F26"/>
    <w:rsid w:val="00314F95"/>
    <w:rsid w:val="00315167"/>
    <w:rsid w:val="003152CB"/>
    <w:rsid w:val="003153DF"/>
    <w:rsid w:val="00315413"/>
    <w:rsid w:val="00315488"/>
    <w:rsid w:val="0031549D"/>
    <w:rsid w:val="003154C4"/>
    <w:rsid w:val="003155AF"/>
    <w:rsid w:val="003156F1"/>
    <w:rsid w:val="0031573C"/>
    <w:rsid w:val="0031576F"/>
    <w:rsid w:val="0031592A"/>
    <w:rsid w:val="00315AAF"/>
    <w:rsid w:val="00315AE5"/>
    <w:rsid w:val="00315C39"/>
    <w:rsid w:val="00315CC0"/>
    <w:rsid w:val="00315E2B"/>
    <w:rsid w:val="00315F90"/>
    <w:rsid w:val="0031604E"/>
    <w:rsid w:val="00316075"/>
    <w:rsid w:val="00316122"/>
    <w:rsid w:val="003163B5"/>
    <w:rsid w:val="0031644F"/>
    <w:rsid w:val="0031645C"/>
    <w:rsid w:val="00316598"/>
    <w:rsid w:val="003166ED"/>
    <w:rsid w:val="003168DC"/>
    <w:rsid w:val="00316A84"/>
    <w:rsid w:val="00316AC0"/>
    <w:rsid w:val="00316BCA"/>
    <w:rsid w:val="00317021"/>
    <w:rsid w:val="00317140"/>
    <w:rsid w:val="00317155"/>
    <w:rsid w:val="00317175"/>
    <w:rsid w:val="003172DC"/>
    <w:rsid w:val="0031732E"/>
    <w:rsid w:val="003173CF"/>
    <w:rsid w:val="0031750F"/>
    <w:rsid w:val="00317592"/>
    <w:rsid w:val="003175B4"/>
    <w:rsid w:val="003176E9"/>
    <w:rsid w:val="0031777A"/>
    <w:rsid w:val="003177AE"/>
    <w:rsid w:val="003178EE"/>
    <w:rsid w:val="00317C30"/>
    <w:rsid w:val="00317C49"/>
    <w:rsid w:val="0032011B"/>
    <w:rsid w:val="0032016F"/>
    <w:rsid w:val="00320173"/>
    <w:rsid w:val="00320244"/>
    <w:rsid w:val="003203DC"/>
    <w:rsid w:val="00320570"/>
    <w:rsid w:val="003205E0"/>
    <w:rsid w:val="00320A01"/>
    <w:rsid w:val="00320A7E"/>
    <w:rsid w:val="00320EFB"/>
    <w:rsid w:val="00320FF5"/>
    <w:rsid w:val="003210E0"/>
    <w:rsid w:val="003211F3"/>
    <w:rsid w:val="003216DA"/>
    <w:rsid w:val="003218EE"/>
    <w:rsid w:val="003219D4"/>
    <w:rsid w:val="00321AA6"/>
    <w:rsid w:val="003222B0"/>
    <w:rsid w:val="003222DF"/>
    <w:rsid w:val="003223D5"/>
    <w:rsid w:val="0032245A"/>
    <w:rsid w:val="00322498"/>
    <w:rsid w:val="003226AB"/>
    <w:rsid w:val="00322804"/>
    <w:rsid w:val="00322C51"/>
    <w:rsid w:val="00322DF8"/>
    <w:rsid w:val="00322FF3"/>
    <w:rsid w:val="0032322A"/>
    <w:rsid w:val="0032324C"/>
    <w:rsid w:val="00323357"/>
    <w:rsid w:val="003233EE"/>
    <w:rsid w:val="003235C3"/>
    <w:rsid w:val="00323607"/>
    <w:rsid w:val="0032363E"/>
    <w:rsid w:val="0032381B"/>
    <w:rsid w:val="0032391B"/>
    <w:rsid w:val="003239AB"/>
    <w:rsid w:val="00323A78"/>
    <w:rsid w:val="00323DD3"/>
    <w:rsid w:val="00323E34"/>
    <w:rsid w:val="00323EF3"/>
    <w:rsid w:val="003240ED"/>
    <w:rsid w:val="00324181"/>
    <w:rsid w:val="00324221"/>
    <w:rsid w:val="00324329"/>
    <w:rsid w:val="00324518"/>
    <w:rsid w:val="0032454C"/>
    <w:rsid w:val="003245BE"/>
    <w:rsid w:val="0032470F"/>
    <w:rsid w:val="00324846"/>
    <w:rsid w:val="00324898"/>
    <w:rsid w:val="00324950"/>
    <w:rsid w:val="00324A6D"/>
    <w:rsid w:val="00324AC3"/>
    <w:rsid w:val="00324BCD"/>
    <w:rsid w:val="00324FD3"/>
    <w:rsid w:val="003251A0"/>
    <w:rsid w:val="003253CC"/>
    <w:rsid w:val="0032541D"/>
    <w:rsid w:val="00325483"/>
    <w:rsid w:val="00325506"/>
    <w:rsid w:val="0032562A"/>
    <w:rsid w:val="00325686"/>
    <w:rsid w:val="00325781"/>
    <w:rsid w:val="003257D2"/>
    <w:rsid w:val="0032585B"/>
    <w:rsid w:val="00325A3B"/>
    <w:rsid w:val="00325AFF"/>
    <w:rsid w:val="00325C2F"/>
    <w:rsid w:val="00325CF8"/>
    <w:rsid w:val="00325FDE"/>
    <w:rsid w:val="003261F2"/>
    <w:rsid w:val="00326223"/>
    <w:rsid w:val="0032635C"/>
    <w:rsid w:val="00326544"/>
    <w:rsid w:val="00326695"/>
    <w:rsid w:val="003266FC"/>
    <w:rsid w:val="0032698B"/>
    <w:rsid w:val="00326D54"/>
    <w:rsid w:val="00326ED4"/>
    <w:rsid w:val="00326F1D"/>
    <w:rsid w:val="00326F9E"/>
    <w:rsid w:val="00326FBF"/>
    <w:rsid w:val="00327114"/>
    <w:rsid w:val="003274D0"/>
    <w:rsid w:val="003277D1"/>
    <w:rsid w:val="0032782B"/>
    <w:rsid w:val="003278F9"/>
    <w:rsid w:val="003279CC"/>
    <w:rsid w:val="00327D3F"/>
    <w:rsid w:val="00327DE9"/>
    <w:rsid w:val="003300C7"/>
    <w:rsid w:val="00330122"/>
    <w:rsid w:val="003302F8"/>
    <w:rsid w:val="003304F5"/>
    <w:rsid w:val="00330692"/>
    <w:rsid w:val="003307B7"/>
    <w:rsid w:val="00330896"/>
    <w:rsid w:val="00330A54"/>
    <w:rsid w:val="00330AC1"/>
    <w:rsid w:val="00330AC8"/>
    <w:rsid w:val="00330C8B"/>
    <w:rsid w:val="00330EF5"/>
    <w:rsid w:val="00330FAE"/>
    <w:rsid w:val="003311D3"/>
    <w:rsid w:val="0033143F"/>
    <w:rsid w:val="0033144A"/>
    <w:rsid w:val="003314CE"/>
    <w:rsid w:val="00331571"/>
    <w:rsid w:val="00331587"/>
    <w:rsid w:val="00331813"/>
    <w:rsid w:val="00331936"/>
    <w:rsid w:val="00331BD3"/>
    <w:rsid w:val="00331D45"/>
    <w:rsid w:val="00331DC3"/>
    <w:rsid w:val="00331DCA"/>
    <w:rsid w:val="00331E35"/>
    <w:rsid w:val="00331E6E"/>
    <w:rsid w:val="00332004"/>
    <w:rsid w:val="00332102"/>
    <w:rsid w:val="003321BE"/>
    <w:rsid w:val="0033228F"/>
    <w:rsid w:val="0033238B"/>
    <w:rsid w:val="003324A5"/>
    <w:rsid w:val="003324C1"/>
    <w:rsid w:val="003326F5"/>
    <w:rsid w:val="003328C6"/>
    <w:rsid w:val="00332B10"/>
    <w:rsid w:val="00332D54"/>
    <w:rsid w:val="00332DC6"/>
    <w:rsid w:val="00332DCC"/>
    <w:rsid w:val="00332DCF"/>
    <w:rsid w:val="00332E1D"/>
    <w:rsid w:val="00333017"/>
    <w:rsid w:val="00333062"/>
    <w:rsid w:val="003330FF"/>
    <w:rsid w:val="003332E3"/>
    <w:rsid w:val="00333466"/>
    <w:rsid w:val="00333469"/>
    <w:rsid w:val="003334F0"/>
    <w:rsid w:val="003335CB"/>
    <w:rsid w:val="003336D9"/>
    <w:rsid w:val="00333878"/>
    <w:rsid w:val="0033389B"/>
    <w:rsid w:val="00333948"/>
    <w:rsid w:val="00333AD9"/>
    <w:rsid w:val="00333CB4"/>
    <w:rsid w:val="00333CD1"/>
    <w:rsid w:val="00333D99"/>
    <w:rsid w:val="00333EB8"/>
    <w:rsid w:val="00334201"/>
    <w:rsid w:val="0033450B"/>
    <w:rsid w:val="00334522"/>
    <w:rsid w:val="003345F9"/>
    <w:rsid w:val="0033465A"/>
    <w:rsid w:val="0033498E"/>
    <w:rsid w:val="003349FF"/>
    <w:rsid w:val="00334DA0"/>
    <w:rsid w:val="00334DAD"/>
    <w:rsid w:val="00334EBE"/>
    <w:rsid w:val="00335240"/>
    <w:rsid w:val="00335312"/>
    <w:rsid w:val="00335320"/>
    <w:rsid w:val="00335356"/>
    <w:rsid w:val="00335363"/>
    <w:rsid w:val="00335544"/>
    <w:rsid w:val="00335560"/>
    <w:rsid w:val="00335618"/>
    <w:rsid w:val="00335806"/>
    <w:rsid w:val="00335A51"/>
    <w:rsid w:val="00335B90"/>
    <w:rsid w:val="00335D84"/>
    <w:rsid w:val="00335DB5"/>
    <w:rsid w:val="00335F5C"/>
    <w:rsid w:val="00335F62"/>
    <w:rsid w:val="0033643A"/>
    <w:rsid w:val="00336528"/>
    <w:rsid w:val="003365EE"/>
    <w:rsid w:val="0033665D"/>
    <w:rsid w:val="0033671D"/>
    <w:rsid w:val="003367CD"/>
    <w:rsid w:val="00336815"/>
    <w:rsid w:val="00336CF4"/>
    <w:rsid w:val="00336E0C"/>
    <w:rsid w:val="0033720D"/>
    <w:rsid w:val="0033738A"/>
    <w:rsid w:val="0033750D"/>
    <w:rsid w:val="0033752B"/>
    <w:rsid w:val="00337637"/>
    <w:rsid w:val="0033795D"/>
    <w:rsid w:val="00337A02"/>
    <w:rsid w:val="00337AD8"/>
    <w:rsid w:val="00337FD0"/>
    <w:rsid w:val="00340023"/>
    <w:rsid w:val="00340048"/>
    <w:rsid w:val="0034007C"/>
    <w:rsid w:val="003400B6"/>
    <w:rsid w:val="00340242"/>
    <w:rsid w:val="003403F4"/>
    <w:rsid w:val="00340543"/>
    <w:rsid w:val="003405F0"/>
    <w:rsid w:val="00340711"/>
    <w:rsid w:val="00340768"/>
    <w:rsid w:val="00340782"/>
    <w:rsid w:val="003408F1"/>
    <w:rsid w:val="00340F69"/>
    <w:rsid w:val="003410DF"/>
    <w:rsid w:val="0034112A"/>
    <w:rsid w:val="0034116C"/>
    <w:rsid w:val="0034121E"/>
    <w:rsid w:val="003412D5"/>
    <w:rsid w:val="003413AA"/>
    <w:rsid w:val="003413E4"/>
    <w:rsid w:val="00341422"/>
    <w:rsid w:val="00341538"/>
    <w:rsid w:val="0034163A"/>
    <w:rsid w:val="0034172D"/>
    <w:rsid w:val="0034199A"/>
    <w:rsid w:val="00341A00"/>
    <w:rsid w:val="00341A43"/>
    <w:rsid w:val="00341CC3"/>
    <w:rsid w:val="00341DA5"/>
    <w:rsid w:val="00341EDB"/>
    <w:rsid w:val="00341F37"/>
    <w:rsid w:val="003420AE"/>
    <w:rsid w:val="0034213E"/>
    <w:rsid w:val="0034220D"/>
    <w:rsid w:val="00342248"/>
    <w:rsid w:val="0034232B"/>
    <w:rsid w:val="00342405"/>
    <w:rsid w:val="003424BC"/>
    <w:rsid w:val="003424F1"/>
    <w:rsid w:val="00342789"/>
    <w:rsid w:val="00342A3B"/>
    <w:rsid w:val="00342F5F"/>
    <w:rsid w:val="00343092"/>
    <w:rsid w:val="003430D3"/>
    <w:rsid w:val="0034319B"/>
    <w:rsid w:val="00343390"/>
    <w:rsid w:val="003434A2"/>
    <w:rsid w:val="00343599"/>
    <w:rsid w:val="003435FC"/>
    <w:rsid w:val="0034379D"/>
    <w:rsid w:val="00343994"/>
    <w:rsid w:val="00343B89"/>
    <w:rsid w:val="00343E6E"/>
    <w:rsid w:val="00343F82"/>
    <w:rsid w:val="0034406A"/>
    <w:rsid w:val="003441D9"/>
    <w:rsid w:val="003442B8"/>
    <w:rsid w:val="003442D6"/>
    <w:rsid w:val="00344604"/>
    <w:rsid w:val="00344DE8"/>
    <w:rsid w:val="00344FB9"/>
    <w:rsid w:val="003450F5"/>
    <w:rsid w:val="0034510D"/>
    <w:rsid w:val="003452ED"/>
    <w:rsid w:val="003454A9"/>
    <w:rsid w:val="003455FB"/>
    <w:rsid w:val="003456EB"/>
    <w:rsid w:val="00345758"/>
    <w:rsid w:val="003457D7"/>
    <w:rsid w:val="003457F5"/>
    <w:rsid w:val="0034580D"/>
    <w:rsid w:val="0034582B"/>
    <w:rsid w:val="003459A5"/>
    <w:rsid w:val="00345A20"/>
    <w:rsid w:val="00345A36"/>
    <w:rsid w:val="00345AF2"/>
    <w:rsid w:val="00345D34"/>
    <w:rsid w:val="00345E0D"/>
    <w:rsid w:val="00345E1C"/>
    <w:rsid w:val="00345F6E"/>
    <w:rsid w:val="00346086"/>
    <w:rsid w:val="00346594"/>
    <w:rsid w:val="00346A31"/>
    <w:rsid w:val="00346AED"/>
    <w:rsid w:val="00346BD7"/>
    <w:rsid w:val="00346C59"/>
    <w:rsid w:val="00346CBD"/>
    <w:rsid w:val="00346D6E"/>
    <w:rsid w:val="00346E02"/>
    <w:rsid w:val="003472DC"/>
    <w:rsid w:val="00347517"/>
    <w:rsid w:val="00347900"/>
    <w:rsid w:val="00347A5A"/>
    <w:rsid w:val="00347B33"/>
    <w:rsid w:val="00347B83"/>
    <w:rsid w:val="00347E22"/>
    <w:rsid w:val="00347F83"/>
    <w:rsid w:val="003500EE"/>
    <w:rsid w:val="00350176"/>
    <w:rsid w:val="0035030D"/>
    <w:rsid w:val="00350381"/>
    <w:rsid w:val="00350414"/>
    <w:rsid w:val="003504C5"/>
    <w:rsid w:val="00350765"/>
    <w:rsid w:val="00350812"/>
    <w:rsid w:val="00350839"/>
    <w:rsid w:val="0035095E"/>
    <w:rsid w:val="00350A0B"/>
    <w:rsid w:val="00350A7D"/>
    <w:rsid w:val="00350C6E"/>
    <w:rsid w:val="00350F4A"/>
    <w:rsid w:val="00351128"/>
    <w:rsid w:val="00351250"/>
    <w:rsid w:val="00351432"/>
    <w:rsid w:val="0035145E"/>
    <w:rsid w:val="00351762"/>
    <w:rsid w:val="003518EF"/>
    <w:rsid w:val="00351934"/>
    <w:rsid w:val="00351A1A"/>
    <w:rsid w:val="00351C22"/>
    <w:rsid w:val="00351C44"/>
    <w:rsid w:val="00351D51"/>
    <w:rsid w:val="00351DE9"/>
    <w:rsid w:val="00351E8B"/>
    <w:rsid w:val="00351F9D"/>
    <w:rsid w:val="0035205B"/>
    <w:rsid w:val="003520BF"/>
    <w:rsid w:val="003523F4"/>
    <w:rsid w:val="00352451"/>
    <w:rsid w:val="00352476"/>
    <w:rsid w:val="0035277C"/>
    <w:rsid w:val="00352A39"/>
    <w:rsid w:val="00352B6B"/>
    <w:rsid w:val="00352F6F"/>
    <w:rsid w:val="003530C2"/>
    <w:rsid w:val="00353129"/>
    <w:rsid w:val="00353152"/>
    <w:rsid w:val="003532C0"/>
    <w:rsid w:val="003534AD"/>
    <w:rsid w:val="0035365B"/>
    <w:rsid w:val="003536A5"/>
    <w:rsid w:val="003537A6"/>
    <w:rsid w:val="00353816"/>
    <w:rsid w:val="00353826"/>
    <w:rsid w:val="00353926"/>
    <w:rsid w:val="00353AE0"/>
    <w:rsid w:val="003541C3"/>
    <w:rsid w:val="00354286"/>
    <w:rsid w:val="0035433F"/>
    <w:rsid w:val="003547B5"/>
    <w:rsid w:val="0035483C"/>
    <w:rsid w:val="0035485E"/>
    <w:rsid w:val="00354881"/>
    <w:rsid w:val="0035494F"/>
    <w:rsid w:val="0035496B"/>
    <w:rsid w:val="00354A99"/>
    <w:rsid w:val="00354DA4"/>
    <w:rsid w:val="00354E41"/>
    <w:rsid w:val="0035505C"/>
    <w:rsid w:val="00355138"/>
    <w:rsid w:val="00355614"/>
    <w:rsid w:val="0035568B"/>
    <w:rsid w:val="003556FC"/>
    <w:rsid w:val="00355734"/>
    <w:rsid w:val="00355740"/>
    <w:rsid w:val="00355B7A"/>
    <w:rsid w:val="00355D95"/>
    <w:rsid w:val="00355FE9"/>
    <w:rsid w:val="0035600B"/>
    <w:rsid w:val="003560D0"/>
    <w:rsid w:val="0035623F"/>
    <w:rsid w:val="00356320"/>
    <w:rsid w:val="00356388"/>
    <w:rsid w:val="003563AA"/>
    <w:rsid w:val="00356453"/>
    <w:rsid w:val="00356482"/>
    <w:rsid w:val="003564E8"/>
    <w:rsid w:val="003565E4"/>
    <w:rsid w:val="00356716"/>
    <w:rsid w:val="00356727"/>
    <w:rsid w:val="00356981"/>
    <w:rsid w:val="003569AE"/>
    <w:rsid w:val="00356A9C"/>
    <w:rsid w:val="00356B64"/>
    <w:rsid w:val="00356C3B"/>
    <w:rsid w:val="00356D8C"/>
    <w:rsid w:val="00356E1A"/>
    <w:rsid w:val="00356EB2"/>
    <w:rsid w:val="0035700F"/>
    <w:rsid w:val="003571C5"/>
    <w:rsid w:val="0035720D"/>
    <w:rsid w:val="00357336"/>
    <w:rsid w:val="00357342"/>
    <w:rsid w:val="0035756C"/>
    <w:rsid w:val="0035758F"/>
    <w:rsid w:val="003575AF"/>
    <w:rsid w:val="003576F2"/>
    <w:rsid w:val="0035782A"/>
    <w:rsid w:val="0035784C"/>
    <w:rsid w:val="00357A73"/>
    <w:rsid w:val="0036005A"/>
    <w:rsid w:val="00360062"/>
    <w:rsid w:val="0036011A"/>
    <w:rsid w:val="003601B0"/>
    <w:rsid w:val="00360210"/>
    <w:rsid w:val="00360366"/>
    <w:rsid w:val="0036078A"/>
    <w:rsid w:val="00360A6C"/>
    <w:rsid w:val="00360B32"/>
    <w:rsid w:val="00361004"/>
    <w:rsid w:val="00361008"/>
    <w:rsid w:val="003610C6"/>
    <w:rsid w:val="00361293"/>
    <w:rsid w:val="003612BA"/>
    <w:rsid w:val="003613BA"/>
    <w:rsid w:val="00361408"/>
    <w:rsid w:val="0036156C"/>
    <w:rsid w:val="003616C4"/>
    <w:rsid w:val="003616FF"/>
    <w:rsid w:val="0036170E"/>
    <w:rsid w:val="003617A6"/>
    <w:rsid w:val="003617DE"/>
    <w:rsid w:val="0036188E"/>
    <w:rsid w:val="003618E9"/>
    <w:rsid w:val="00361A00"/>
    <w:rsid w:val="00361A18"/>
    <w:rsid w:val="00361B58"/>
    <w:rsid w:val="00361B97"/>
    <w:rsid w:val="00361C2B"/>
    <w:rsid w:val="00361C3E"/>
    <w:rsid w:val="00361CFB"/>
    <w:rsid w:val="00361D13"/>
    <w:rsid w:val="00361D45"/>
    <w:rsid w:val="00361DA8"/>
    <w:rsid w:val="00361E1F"/>
    <w:rsid w:val="00361F0C"/>
    <w:rsid w:val="0036201B"/>
    <w:rsid w:val="003620E8"/>
    <w:rsid w:val="0036219E"/>
    <w:rsid w:val="00362762"/>
    <w:rsid w:val="003627C0"/>
    <w:rsid w:val="003629E2"/>
    <w:rsid w:val="00362B3D"/>
    <w:rsid w:val="00362BDE"/>
    <w:rsid w:val="00362C7D"/>
    <w:rsid w:val="00362D74"/>
    <w:rsid w:val="003630D1"/>
    <w:rsid w:val="0036318F"/>
    <w:rsid w:val="003631C0"/>
    <w:rsid w:val="003631D2"/>
    <w:rsid w:val="00363266"/>
    <w:rsid w:val="003632D6"/>
    <w:rsid w:val="00363551"/>
    <w:rsid w:val="00363607"/>
    <w:rsid w:val="00363720"/>
    <w:rsid w:val="003637CD"/>
    <w:rsid w:val="00363929"/>
    <w:rsid w:val="00363B07"/>
    <w:rsid w:val="00363B7D"/>
    <w:rsid w:val="00363BBB"/>
    <w:rsid w:val="00363BE2"/>
    <w:rsid w:val="00363EC5"/>
    <w:rsid w:val="00363F02"/>
    <w:rsid w:val="00363FA0"/>
    <w:rsid w:val="00364164"/>
    <w:rsid w:val="00364173"/>
    <w:rsid w:val="0036476D"/>
    <w:rsid w:val="00364773"/>
    <w:rsid w:val="0036482B"/>
    <w:rsid w:val="003649E5"/>
    <w:rsid w:val="00364DCA"/>
    <w:rsid w:val="00364EEB"/>
    <w:rsid w:val="00364F41"/>
    <w:rsid w:val="00365058"/>
    <w:rsid w:val="003651A7"/>
    <w:rsid w:val="003652D1"/>
    <w:rsid w:val="0036540D"/>
    <w:rsid w:val="003654AF"/>
    <w:rsid w:val="00365579"/>
    <w:rsid w:val="003655E0"/>
    <w:rsid w:val="00365606"/>
    <w:rsid w:val="0036571B"/>
    <w:rsid w:val="0036577F"/>
    <w:rsid w:val="00365813"/>
    <w:rsid w:val="0036599A"/>
    <w:rsid w:val="00365B21"/>
    <w:rsid w:val="00365BAA"/>
    <w:rsid w:val="00365CCF"/>
    <w:rsid w:val="00365D1C"/>
    <w:rsid w:val="00365D33"/>
    <w:rsid w:val="00365D70"/>
    <w:rsid w:val="00365E9D"/>
    <w:rsid w:val="00365EE3"/>
    <w:rsid w:val="00365F7E"/>
    <w:rsid w:val="003661D6"/>
    <w:rsid w:val="003662B6"/>
    <w:rsid w:val="003662FB"/>
    <w:rsid w:val="0036630C"/>
    <w:rsid w:val="003666DD"/>
    <w:rsid w:val="003667A2"/>
    <w:rsid w:val="00366821"/>
    <w:rsid w:val="003669BE"/>
    <w:rsid w:val="00366AAF"/>
    <w:rsid w:val="00366B53"/>
    <w:rsid w:val="00366DED"/>
    <w:rsid w:val="00366FAE"/>
    <w:rsid w:val="00366FFC"/>
    <w:rsid w:val="00367017"/>
    <w:rsid w:val="0036722D"/>
    <w:rsid w:val="00367250"/>
    <w:rsid w:val="003673C2"/>
    <w:rsid w:val="003673E4"/>
    <w:rsid w:val="0036752B"/>
    <w:rsid w:val="00367655"/>
    <w:rsid w:val="003676D3"/>
    <w:rsid w:val="00367866"/>
    <w:rsid w:val="00367BE6"/>
    <w:rsid w:val="00367C50"/>
    <w:rsid w:val="00367CBD"/>
    <w:rsid w:val="00367DFC"/>
    <w:rsid w:val="00367E29"/>
    <w:rsid w:val="00367E7A"/>
    <w:rsid w:val="00367EFB"/>
    <w:rsid w:val="00370213"/>
    <w:rsid w:val="003704BC"/>
    <w:rsid w:val="00370526"/>
    <w:rsid w:val="00370676"/>
    <w:rsid w:val="00370920"/>
    <w:rsid w:val="00370D52"/>
    <w:rsid w:val="00370E12"/>
    <w:rsid w:val="00371071"/>
    <w:rsid w:val="003710EB"/>
    <w:rsid w:val="00371284"/>
    <w:rsid w:val="0037136B"/>
    <w:rsid w:val="0037151D"/>
    <w:rsid w:val="003715FC"/>
    <w:rsid w:val="003716DA"/>
    <w:rsid w:val="003718CB"/>
    <w:rsid w:val="0037197D"/>
    <w:rsid w:val="00371CD2"/>
    <w:rsid w:val="00371D1E"/>
    <w:rsid w:val="00372099"/>
    <w:rsid w:val="003720F6"/>
    <w:rsid w:val="003721E6"/>
    <w:rsid w:val="00372313"/>
    <w:rsid w:val="00372385"/>
    <w:rsid w:val="003724B2"/>
    <w:rsid w:val="0037256F"/>
    <w:rsid w:val="0037275E"/>
    <w:rsid w:val="00372968"/>
    <w:rsid w:val="0037296C"/>
    <w:rsid w:val="00372BFB"/>
    <w:rsid w:val="00372C2D"/>
    <w:rsid w:val="003730A6"/>
    <w:rsid w:val="003730AC"/>
    <w:rsid w:val="00373186"/>
    <w:rsid w:val="00373250"/>
    <w:rsid w:val="0037327B"/>
    <w:rsid w:val="00373517"/>
    <w:rsid w:val="003735F4"/>
    <w:rsid w:val="00373604"/>
    <w:rsid w:val="003739C1"/>
    <w:rsid w:val="003739CA"/>
    <w:rsid w:val="00373A43"/>
    <w:rsid w:val="00373BBE"/>
    <w:rsid w:val="00373E7E"/>
    <w:rsid w:val="00373EA7"/>
    <w:rsid w:val="0037405E"/>
    <w:rsid w:val="0037418C"/>
    <w:rsid w:val="00374299"/>
    <w:rsid w:val="003744B4"/>
    <w:rsid w:val="00374548"/>
    <w:rsid w:val="0037477D"/>
    <w:rsid w:val="003747CC"/>
    <w:rsid w:val="00374813"/>
    <w:rsid w:val="0037497C"/>
    <w:rsid w:val="003749A9"/>
    <w:rsid w:val="003749AA"/>
    <w:rsid w:val="003749C4"/>
    <w:rsid w:val="003749CF"/>
    <w:rsid w:val="00374B23"/>
    <w:rsid w:val="00374D8F"/>
    <w:rsid w:val="00374DE0"/>
    <w:rsid w:val="0037500C"/>
    <w:rsid w:val="003752FD"/>
    <w:rsid w:val="003754ED"/>
    <w:rsid w:val="00375693"/>
    <w:rsid w:val="003756E7"/>
    <w:rsid w:val="003756EF"/>
    <w:rsid w:val="00375883"/>
    <w:rsid w:val="003758D6"/>
    <w:rsid w:val="003759C5"/>
    <w:rsid w:val="00375B1B"/>
    <w:rsid w:val="00375B56"/>
    <w:rsid w:val="00375FC8"/>
    <w:rsid w:val="00376031"/>
    <w:rsid w:val="00376254"/>
    <w:rsid w:val="003762BC"/>
    <w:rsid w:val="003762D3"/>
    <w:rsid w:val="003765AF"/>
    <w:rsid w:val="00376756"/>
    <w:rsid w:val="0037678E"/>
    <w:rsid w:val="0037679E"/>
    <w:rsid w:val="00376AB6"/>
    <w:rsid w:val="00376E7B"/>
    <w:rsid w:val="003770C4"/>
    <w:rsid w:val="00377279"/>
    <w:rsid w:val="0037733D"/>
    <w:rsid w:val="00377374"/>
    <w:rsid w:val="00377428"/>
    <w:rsid w:val="00377526"/>
    <w:rsid w:val="003775AB"/>
    <w:rsid w:val="003775EA"/>
    <w:rsid w:val="0037769B"/>
    <w:rsid w:val="00377755"/>
    <w:rsid w:val="00377884"/>
    <w:rsid w:val="00377935"/>
    <w:rsid w:val="003779B5"/>
    <w:rsid w:val="00377A88"/>
    <w:rsid w:val="00377CCA"/>
    <w:rsid w:val="00377DE7"/>
    <w:rsid w:val="003800A2"/>
    <w:rsid w:val="00380218"/>
    <w:rsid w:val="00380394"/>
    <w:rsid w:val="003803EA"/>
    <w:rsid w:val="00380824"/>
    <w:rsid w:val="0038088D"/>
    <w:rsid w:val="00380937"/>
    <w:rsid w:val="00380AA1"/>
    <w:rsid w:val="00380BFF"/>
    <w:rsid w:val="00380C6E"/>
    <w:rsid w:val="0038104B"/>
    <w:rsid w:val="00381189"/>
    <w:rsid w:val="00381395"/>
    <w:rsid w:val="00381473"/>
    <w:rsid w:val="003815FA"/>
    <w:rsid w:val="0038174B"/>
    <w:rsid w:val="00381939"/>
    <w:rsid w:val="003819C6"/>
    <w:rsid w:val="00381A01"/>
    <w:rsid w:val="00381AAB"/>
    <w:rsid w:val="00381CE5"/>
    <w:rsid w:val="00381DCE"/>
    <w:rsid w:val="00381DD2"/>
    <w:rsid w:val="00381FC7"/>
    <w:rsid w:val="003820AF"/>
    <w:rsid w:val="0038211F"/>
    <w:rsid w:val="00382130"/>
    <w:rsid w:val="003821A0"/>
    <w:rsid w:val="00382346"/>
    <w:rsid w:val="00382363"/>
    <w:rsid w:val="0038267B"/>
    <w:rsid w:val="00382694"/>
    <w:rsid w:val="00382959"/>
    <w:rsid w:val="003829EB"/>
    <w:rsid w:val="00382A15"/>
    <w:rsid w:val="00382A4D"/>
    <w:rsid w:val="00382BB3"/>
    <w:rsid w:val="00382BFD"/>
    <w:rsid w:val="00382D45"/>
    <w:rsid w:val="00382D6B"/>
    <w:rsid w:val="00383058"/>
    <w:rsid w:val="0038312D"/>
    <w:rsid w:val="0038314C"/>
    <w:rsid w:val="00383271"/>
    <w:rsid w:val="003832E7"/>
    <w:rsid w:val="00383476"/>
    <w:rsid w:val="0038356D"/>
    <w:rsid w:val="00383710"/>
    <w:rsid w:val="003837D0"/>
    <w:rsid w:val="003838E6"/>
    <w:rsid w:val="00383964"/>
    <w:rsid w:val="0038396C"/>
    <w:rsid w:val="00383BF5"/>
    <w:rsid w:val="00383C96"/>
    <w:rsid w:val="00383D96"/>
    <w:rsid w:val="00384165"/>
    <w:rsid w:val="00384266"/>
    <w:rsid w:val="003842CE"/>
    <w:rsid w:val="0038440A"/>
    <w:rsid w:val="00384570"/>
    <w:rsid w:val="003846D1"/>
    <w:rsid w:val="003849B0"/>
    <w:rsid w:val="00384A35"/>
    <w:rsid w:val="00384BE9"/>
    <w:rsid w:val="00384D99"/>
    <w:rsid w:val="00384F94"/>
    <w:rsid w:val="00384FF8"/>
    <w:rsid w:val="0038500E"/>
    <w:rsid w:val="00385031"/>
    <w:rsid w:val="0038532A"/>
    <w:rsid w:val="00385369"/>
    <w:rsid w:val="0038543E"/>
    <w:rsid w:val="00385510"/>
    <w:rsid w:val="00385768"/>
    <w:rsid w:val="00385896"/>
    <w:rsid w:val="00385ACA"/>
    <w:rsid w:val="00385AF8"/>
    <w:rsid w:val="00385E25"/>
    <w:rsid w:val="003864A2"/>
    <w:rsid w:val="003866BD"/>
    <w:rsid w:val="0038687C"/>
    <w:rsid w:val="00386CA6"/>
    <w:rsid w:val="00386D01"/>
    <w:rsid w:val="00386E01"/>
    <w:rsid w:val="00386EBA"/>
    <w:rsid w:val="00386EC3"/>
    <w:rsid w:val="00386F93"/>
    <w:rsid w:val="003872BB"/>
    <w:rsid w:val="003873B8"/>
    <w:rsid w:val="0038753E"/>
    <w:rsid w:val="0038775D"/>
    <w:rsid w:val="00387879"/>
    <w:rsid w:val="003878E9"/>
    <w:rsid w:val="00387A10"/>
    <w:rsid w:val="00387A36"/>
    <w:rsid w:val="00387C70"/>
    <w:rsid w:val="00387CC7"/>
    <w:rsid w:val="00387F07"/>
    <w:rsid w:val="003900AC"/>
    <w:rsid w:val="00390226"/>
    <w:rsid w:val="003903BB"/>
    <w:rsid w:val="00390455"/>
    <w:rsid w:val="003905DF"/>
    <w:rsid w:val="00390755"/>
    <w:rsid w:val="003907BB"/>
    <w:rsid w:val="003907D7"/>
    <w:rsid w:val="00390C4E"/>
    <w:rsid w:val="00390C86"/>
    <w:rsid w:val="00390D38"/>
    <w:rsid w:val="00391270"/>
    <w:rsid w:val="003912A0"/>
    <w:rsid w:val="003917A6"/>
    <w:rsid w:val="00391BD7"/>
    <w:rsid w:val="00391CFB"/>
    <w:rsid w:val="00391CFF"/>
    <w:rsid w:val="00391DC9"/>
    <w:rsid w:val="00391DDB"/>
    <w:rsid w:val="00391E45"/>
    <w:rsid w:val="00392178"/>
    <w:rsid w:val="00392488"/>
    <w:rsid w:val="00392509"/>
    <w:rsid w:val="0039251E"/>
    <w:rsid w:val="00392544"/>
    <w:rsid w:val="00392573"/>
    <w:rsid w:val="00392604"/>
    <w:rsid w:val="00392606"/>
    <w:rsid w:val="00392781"/>
    <w:rsid w:val="003928B0"/>
    <w:rsid w:val="003929DE"/>
    <w:rsid w:val="00392A4D"/>
    <w:rsid w:val="00392B6F"/>
    <w:rsid w:val="00392E11"/>
    <w:rsid w:val="00392EF9"/>
    <w:rsid w:val="00392F38"/>
    <w:rsid w:val="00393173"/>
    <w:rsid w:val="0039318B"/>
    <w:rsid w:val="00393282"/>
    <w:rsid w:val="0039328C"/>
    <w:rsid w:val="003935C3"/>
    <w:rsid w:val="003935CB"/>
    <w:rsid w:val="003936FE"/>
    <w:rsid w:val="0039380A"/>
    <w:rsid w:val="00393BA2"/>
    <w:rsid w:val="00393C27"/>
    <w:rsid w:val="003940DF"/>
    <w:rsid w:val="0039410F"/>
    <w:rsid w:val="003942EA"/>
    <w:rsid w:val="003944A2"/>
    <w:rsid w:val="0039485D"/>
    <w:rsid w:val="0039489E"/>
    <w:rsid w:val="003949B3"/>
    <w:rsid w:val="003949B6"/>
    <w:rsid w:val="00394AF2"/>
    <w:rsid w:val="00394F1D"/>
    <w:rsid w:val="003950C0"/>
    <w:rsid w:val="00395226"/>
    <w:rsid w:val="00395242"/>
    <w:rsid w:val="0039573D"/>
    <w:rsid w:val="003959C3"/>
    <w:rsid w:val="00395A86"/>
    <w:rsid w:val="00395B0F"/>
    <w:rsid w:val="00395C25"/>
    <w:rsid w:val="00395C31"/>
    <w:rsid w:val="00395D38"/>
    <w:rsid w:val="00395D3E"/>
    <w:rsid w:val="00395F55"/>
    <w:rsid w:val="003961F1"/>
    <w:rsid w:val="00396259"/>
    <w:rsid w:val="00396547"/>
    <w:rsid w:val="003965F3"/>
    <w:rsid w:val="00396BC7"/>
    <w:rsid w:val="00396D14"/>
    <w:rsid w:val="00396D8F"/>
    <w:rsid w:val="00396DD2"/>
    <w:rsid w:val="00396E26"/>
    <w:rsid w:val="00396E70"/>
    <w:rsid w:val="003970CF"/>
    <w:rsid w:val="00397188"/>
    <w:rsid w:val="003972E8"/>
    <w:rsid w:val="00397316"/>
    <w:rsid w:val="003973AC"/>
    <w:rsid w:val="003975DB"/>
    <w:rsid w:val="00397684"/>
    <w:rsid w:val="00397784"/>
    <w:rsid w:val="003977AE"/>
    <w:rsid w:val="00397812"/>
    <w:rsid w:val="0039784E"/>
    <w:rsid w:val="003978DE"/>
    <w:rsid w:val="00397B4A"/>
    <w:rsid w:val="00397C12"/>
    <w:rsid w:val="00397C73"/>
    <w:rsid w:val="00397D98"/>
    <w:rsid w:val="003A0068"/>
    <w:rsid w:val="003A03C5"/>
    <w:rsid w:val="003A04B0"/>
    <w:rsid w:val="003A0591"/>
    <w:rsid w:val="003A0600"/>
    <w:rsid w:val="003A06EF"/>
    <w:rsid w:val="003A0787"/>
    <w:rsid w:val="003A0849"/>
    <w:rsid w:val="003A08B3"/>
    <w:rsid w:val="003A08F9"/>
    <w:rsid w:val="003A0C13"/>
    <w:rsid w:val="003A0D91"/>
    <w:rsid w:val="003A0E41"/>
    <w:rsid w:val="003A0E44"/>
    <w:rsid w:val="003A0ED0"/>
    <w:rsid w:val="003A107D"/>
    <w:rsid w:val="003A11B0"/>
    <w:rsid w:val="003A11D6"/>
    <w:rsid w:val="003A1224"/>
    <w:rsid w:val="003A1358"/>
    <w:rsid w:val="003A1363"/>
    <w:rsid w:val="003A13C3"/>
    <w:rsid w:val="003A143D"/>
    <w:rsid w:val="003A15F7"/>
    <w:rsid w:val="003A16B2"/>
    <w:rsid w:val="003A1822"/>
    <w:rsid w:val="003A187A"/>
    <w:rsid w:val="003A18A7"/>
    <w:rsid w:val="003A19D9"/>
    <w:rsid w:val="003A1C25"/>
    <w:rsid w:val="003A1CEB"/>
    <w:rsid w:val="003A1D6B"/>
    <w:rsid w:val="003A1DE8"/>
    <w:rsid w:val="003A1E8B"/>
    <w:rsid w:val="003A1EF1"/>
    <w:rsid w:val="003A1FC8"/>
    <w:rsid w:val="003A2002"/>
    <w:rsid w:val="003A20D0"/>
    <w:rsid w:val="003A2268"/>
    <w:rsid w:val="003A2407"/>
    <w:rsid w:val="003A267E"/>
    <w:rsid w:val="003A2887"/>
    <w:rsid w:val="003A28A7"/>
    <w:rsid w:val="003A2A57"/>
    <w:rsid w:val="003A2BD4"/>
    <w:rsid w:val="003A2C08"/>
    <w:rsid w:val="003A2C2D"/>
    <w:rsid w:val="003A2DED"/>
    <w:rsid w:val="003A2EB1"/>
    <w:rsid w:val="003A2FCD"/>
    <w:rsid w:val="003A3010"/>
    <w:rsid w:val="003A311F"/>
    <w:rsid w:val="003A3207"/>
    <w:rsid w:val="003A3348"/>
    <w:rsid w:val="003A3629"/>
    <w:rsid w:val="003A38E2"/>
    <w:rsid w:val="003A3918"/>
    <w:rsid w:val="003A3AC5"/>
    <w:rsid w:val="003A3CA4"/>
    <w:rsid w:val="003A41AD"/>
    <w:rsid w:val="003A430D"/>
    <w:rsid w:val="003A4458"/>
    <w:rsid w:val="003A46BC"/>
    <w:rsid w:val="003A4A35"/>
    <w:rsid w:val="003A4AE1"/>
    <w:rsid w:val="003A4CE2"/>
    <w:rsid w:val="003A4D83"/>
    <w:rsid w:val="003A4FD3"/>
    <w:rsid w:val="003A5069"/>
    <w:rsid w:val="003A52C8"/>
    <w:rsid w:val="003A53D4"/>
    <w:rsid w:val="003A53F5"/>
    <w:rsid w:val="003A5512"/>
    <w:rsid w:val="003A5597"/>
    <w:rsid w:val="003A5627"/>
    <w:rsid w:val="003A56E5"/>
    <w:rsid w:val="003A5925"/>
    <w:rsid w:val="003A5BD5"/>
    <w:rsid w:val="003A5C95"/>
    <w:rsid w:val="003A5D9E"/>
    <w:rsid w:val="003A611F"/>
    <w:rsid w:val="003A61B0"/>
    <w:rsid w:val="003A6214"/>
    <w:rsid w:val="003A630B"/>
    <w:rsid w:val="003A636D"/>
    <w:rsid w:val="003A63DB"/>
    <w:rsid w:val="003A642F"/>
    <w:rsid w:val="003A6585"/>
    <w:rsid w:val="003A6600"/>
    <w:rsid w:val="003A6604"/>
    <w:rsid w:val="003A6772"/>
    <w:rsid w:val="003A677E"/>
    <w:rsid w:val="003A6802"/>
    <w:rsid w:val="003A68B0"/>
    <w:rsid w:val="003A690E"/>
    <w:rsid w:val="003A69CA"/>
    <w:rsid w:val="003A6B6C"/>
    <w:rsid w:val="003A71B9"/>
    <w:rsid w:val="003A71FD"/>
    <w:rsid w:val="003A7226"/>
    <w:rsid w:val="003A728F"/>
    <w:rsid w:val="003A7375"/>
    <w:rsid w:val="003A7378"/>
    <w:rsid w:val="003A759C"/>
    <w:rsid w:val="003A7822"/>
    <w:rsid w:val="003A79C6"/>
    <w:rsid w:val="003A7BE7"/>
    <w:rsid w:val="003A7E87"/>
    <w:rsid w:val="003A7F5F"/>
    <w:rsid w:val="003A7F66"/>
    <w:rsid w:val="003A7F74"/>
    <w:rsid w:val="003B00C1"/>
    <w:rsid w:val="003B02D9"/>
    <w:rsid w:val="003B03D1"/>
    <w:rsid w:val="003B0511"/>
    <w:rsid w:val="003B0589"/>
    <w:rsid w:val="003B05B6"/>
    <w:rsid w:val="003B05F2"/>
    <w:rsid w:val="003B0747"/>
    <w:rsid w:val="003B08F4"/>
    <w:rsid w:val="003B0C3A"/>
    <w:rsid w:val="003B0CCA"/>
    <w:rsid w:val="003B0FA9"/>
    <w:rsid w:val="003B1191"/>
    <w:rsid w:val="003B15E2"/>
    <w:rsid w:val="003B1957"/>
    <w:rsid w:val="003B19B9"/>
    <w:rsid w:val="003B1AA6"/>
    <w:rsid w:val="003B1BBF"/>
    <w:rsid w:val="003B1DCC"/>
    <w:rsid w:val="003B1FE1"/>
    <w:rsid w:val="003B2142"/>
    <w:rsid w:val="003B2321"/>
    <w:rsid w:val="003B2740"/>
    <w:rsid w:val="003B28BF"/>
    <w:rsid w:val="003B29B2"/>
    <w:rsid w:val="003B300F"/>
    <w:rsid w:val="003B3398"/>
    <w:rsid w:val="003B33D2"/>
    <w:rsid w:val="003B33D8"/>
    <w:rsid w:val="003B3557"/>
    <w:rsid w:val="003B3720"/>
    <w:rsid w:val="003B3840"/>
    <w:rsid w:val="003B38AA"/>
    <w:rsid w:val="003B3909"/>
    <w:rsid w:val="003B3B4C"/>
    <w:rsid w:val="003B3C10"/>
    <w:rsid w:val="003B3CC1"/>
    <w:rsid w:val="003B3D56"/>
    <w:rsid w:val="003B3E9D"/>
    <w:rsid w:val="003B3F08"/>
    <w:rsid w:val="003B411E"/>
    <w:rsid w:val="003B427F"/>
    <w:rsid w:val="003B42B9"/>
    <w:rsid w:val="003B4396"/>
    <w:rsid w:val="003B44D1"/>
    <w:rsid w:val="003B45DA"/>
    <w:rsid w:val="003B463C"/>
    <w:rsid w:val="003B465C"/>
    <w:rsid w:val="003B4676"/>
    <w:rsid w:val="003B4715"/>
    <w:rsid w:val="003B4C05"/>
    <w:rsid w:val="003B4CBB"/>
    <w:rsid w:val="003B4D5B"/>
    <w:rsid w:val="003B51A4"/>
    <w:rsid w:val="003B51C2"/>
    <w:rsid w:val="003B5370"/>
    <w:rsid w:val="003B540D"/>
    <w:rsid w:val="003B543C"/>
    <w:rsid w:val="003B5599"/>
    <w:rsid w:val="003B56A8"/>
    <w:rsid w:val="003B5776"/>
    <w:rsid w:val="003B5A31"/>
    <w:rsid w:val="003B5BFC"/>
    <w:rsid w:val="003B5C85"/>
    <w:rsid w:val="003B5DA0"/>
    <w:rsid w:val="003B5DAC"/>
    <w:rsid w:val="003B5DBD"/>
    <w:rsid w:val="003B5DEC"/>
    <w:rsid w:val="003B5E21"/>
    <w:rsid w:val="003B5F4D"/>
    <w:rsid w:val="003B62AD"/>
    <w:rsid w:val="003B67BA"/>
    <w:rsid w:val="003B6B89"/>
    <w:rsid w:val="003B6D1D"/>
    <w:rsid w:val="003B6D4C"/>
    <w:rsid w:val="003B6DBA"/>
    <w:rsid w:val="003B6EFE"/>
    <w:rsid w:val="003B70E8"/>
    <w:rsid w:val="003B718F"/>
    <w:rsid w:val="003B7313"/>
    <w:rsid w:val="003B732D"/>
    <w:rsid w:val="003B73E4"/>
    <w:rsid w:val="003B7550"/>
    <w:rsid w:val="003B772C"/>
    <w:rsid w:val="003B7744"/>
    <w:rsid w:val="003B7954"/>
    <w:rsid w:val="003B7D73"/>
    <w:rsid w:val="003B7E95"/>
    <w:rsid w:val="003B7F43"/>
    <w:rsid w:val="003C00A0"/>
    <w:rsid w:val="003C0237"/>
    <w:rsid w:val="003C0478"/>
    <w:rsid w:val="003C0491"/>
    <w:rsid w:val="003C04ED"/>
    <w:rsid w:val="003C057E"/>
    <w:rsid w:val="003C06C1"/>
    <w:rsid w:val="003C0843"/>
    <w:rsid w:val="003C0883"/>
    <w:rsid w:val="003C09CB"/>
    <w:rsid w:val="003C09E9"/>
    <w:rsid w:val="003C0C89"/>
    <w:rsid w:val="003C0CC1"/>
    <w:rsid w:val="003C1533"/>
    <w:rsid w:val="003C1847"/>
    <w:rsid w:val="003C1A08"/>
    <w:rsid w:val="003C1A5D"/>
    <w:rsid w:val="003C1B0C"/>
    <w:rsid w:val="003C1B0D"/>
    <w:rsid w:val="003C1D49"/>
    <w:rsid w:val="003C1DD8"/>
    <w:rsid w:val="003C1EB1"/>
    <w:rsid w:val="003C20FB"/>
    <w:rsid w:val="003C240A"/>
    <w:rsid w:val="003C24C7"/>
    <w:rsid w:val="003C253E"/>
    <w:rsid w:val="003C26DE"/>
    <w:rsid w:val="003C2744"/>
    <w:rsid w:val="003C28C5"/>
    <w:rsid w:val="003C29D9"/>
    <w:rsid w:val="003C2C6A"/>
    <w:rsid w:val="003C2D22"/>
    <w:rsid w:val="003C2D61"/>
    <w:rsid w:val="003C2D8C"/>
    <w:rsid w:val="003C2E03"/>
    <w:rsid w:val="003C2E66"/>
    <w:rsid w:val="003C2FA1"/>
    <w:rsid w:val="003C3067"/>
    <w:rsid w:val="003C33B7"/>
    <w:rsid w:val="003C34A2"/>
    <w:rsid w:val="003C37A3"/>
    <w:rsid w:val="003C37E3"/>
    <w:rsid w:val="003C39C8"/>
    <w:rsid w:val="003C3B70"/>
    <w:rsid w:val="003C3BB1"/>
    <w:rsid w:val="003C3C91"/>
    <w:rsid w:val="003C3D31"/>
    <w:rsid w:val="003C3E1D"/>
    <w:rsid w:val="003C41B1"/>
    <w:rsid w:val="003C4357"/>
    <w:rsid w:val="003C4445"/>
    <w:rsid w:val="003C4634"/>
    <w:rsid w:val="003C4729"/>
    <w:rsid w:val="003C4758"/>
    <w:rsid w:val="003C4805"/>
    <w:rsid w:val="003C48E5"/>
    <w:rsid w:val="003C49D4"/>
    <w:rsid w:val="003C4A57"/>
    <w:rsid w:val="003C4BBF"/>
    <w:rsid w:val="003C4BD5"/>
    <w:rsid w:val="003C503E"/>
    <w:rsid w:val="003C5310"/>
    <w:rsid w:val="003C53C3"/>
    <w:rsid w:val="003C53E1"/>
    <w:rsid w:val="003C553B"/>
    <w:rsid w:val="003C555E"/>
    <w:rsid w:val="003C55D3"/>
    <w:rsid w:val="003C566D"/>
    <w:rsid w:val="003C5753"/>
    <w:rsid w:val="003C5790"/>
    <w:rsid w:val="003C590A"/>
    <w:rsid w:val="003C59B1"/>
    <w:rsid w:val="003C5A18"/>
    <w:rsid w:val="003C5E51"/>
    <w:rsid w:val="003C5EB6"/>
    <w:rsid w:val="003C5EBC"/>
    <w:rsid w:val="003C61E9"/>
    <w:rsid w:val="003C61EB"/>
    <w:rsid w:val="003C63CF"/>
    <w:rsid w:val="003C6493"/>
    <w:rsid w:val="003C6532"/>
    <w:rsid w:val="003C6618"/>
    <w:rsid w:val="003C6632"/>
    <w:rsid w:val="003C6654"/>
    <w:rsid w:val="003C6845"/>
    <w:rsid w:val="003C68B4"/>
    <w:rsid w:val="003C68B7"/>
    <w:rsid w:val="003C69F0"/>
    <w:rsid w:val="003C6AB6"/>
    <w:rsid w:val="003C6AC8"/>
    <w:rsid w:val="003C6AF0"/>
    <w:rsid w:val="003C6D0D"/>
    <w:rsid w:val="003C6EAC"/>
    <w:rsid w:val="003C6F27"/>
    <w:rsid w:val="003C7137"/>
    <w:rsid w:val="003C75E5"/>
    <w:rsid w:val="003C7796"/>
    <w:rsid w:val="003C78D0"/>
    <w:rsid w:val="003C7932"/>
    <w:rsid w:val="003C7A9E"/>
    <w:rsid w:val="003C7AE2"/>
    <w:rsid w:val="003C7BCC"/>
    <w:rsid w:val="003C7D6B"/>
    <w:rsid w:val="003C7F2C"/>
    <w:rsid w:val="003C7FF6"/>
    <w:rsid w:val="003D04E7"/>
    <w:rsid w:val="003D059F"/>
    <w:rsid w:val="003D09FC"/>
    <w:rsid w:val="003D0B63"/>
    <w:rsid w:val="003D0D6A"/>
    <w:rsid w:val="003D0DF2"/>
    <w:rsid w:val="003D0F8D"/>
    <w:rsid w:val="003D0FDF"/>
    <w:rsid w:val="003D1421"/>
    <w:rsid w:val="003D1598"/>
    <w:rsid w:val="003D1654"/>
    <w:rsid w:val="003D1816"/>
    <w:rsid w:val="003D1A6C"/>
    <w:rsid w:val="003D1B48"/>
    <w:rsid w:val="003D1B64"/>
    <w:rsid w:val="003D1BA3"/>
    <w:rsid w:val="003D1CBE"/>
    <w:rsid w:val="003D1DA7"/>
    <w:rsid w:val="003D1E24"/>
    <w:rsid w:val="003D1E86"/>
    <w:rsid w:val="003D2025"/>
    <w:rsid w:val="003D21A4"/>
    <w:rsid w:val="003D2301"/>
    <w:rsid w:val="003D2669"/>
    <w:rsid w:val="003D2717"/>
    <w:rsid w:val="003D2737"/>
    <w:rsid w:val="003D2892"/>
    <w:rsid w:val="003D2ABD"/>
    <w:rsid w:val="003D2B36"/>
    <w:rsid w:val="003D2B4E"/>
    <w:rsid w:val="003D2CC6"/>
    <w:rsid w:val="003D2D86"/>
    <w:rsid w:val="003D2D9F"/>
    <w:rsid w:val="003D2E4C"/>
    <w:rsid w:val="003D3196"/>
    <w:rsid w:val="003D3260"/>
    <w:rsid w:val="003D328F"/>
    <w:rsid w:val="003D33BB"/>
    <w:rsid w:val="003D3590"/>
    <w:rsid w:val="003D38BA"/>
    <w:rsid w:val="003D3B39"/>
    <w:rsid w:val="003D3E10"/>
    <w:rsid w:val="003D3E63"/>
    <w:rsid w:val="003D4075"/>
    <w:rsid w:val="003D4363"/>
    <w:rsid w:val="003D4549"/>
    <w:rsid w:val="003D4628"/>
    <w:rsid w:val="003D46DC"/>
    <w:rsid w:val="003D4819"/>
    <w:rsid w:val="003D48AE"/>
    <w:rsid w:val="003D48DC"/>
    <w:rsid w:val="003D4A13"/>
    <w:rsid w:val="003D4A43"/>
    <w:rsid w:val="003D4A4B"/>
    <w:rsid w:val="003D4AA3"/>
    <w:rsid w:val="003D4AE6"/>
    <w:rsid w:val="003D4EF6"/>
    <w:rsid w:val="003D4F32"/>
    <w:rsid w:val="003D52A9"/>
    <w:rsid w:val="003D53AD"/>
    <w:rsid w:val="003D53B6"/>
    <w:rsid w:val="003D5414"/>
    <w:rsid w:val="003D559E"/>
    <w:rsid w:val="003D5A91"/>
    <w:rsid w:val="003D5C4B"/>
    <w:rsid w:val="003D5CA1"/>
    <w:rsid w:val="003D5CA2"/>
    <w:rsid w:val="003D5DE6"/>
    <w:rsid w:val="003D5E05"/>
    <w:rsid w:val="003D5E52"/>
    <w:rsid w:val="003D5E59"/>
    <w:rsid w:val="003D6347"/>
    <w:rsid w:val="003D6496"/>
    <w:rsid w:val="003D6541"/>
    <w:rsid w:val="003D66C1"/>
    <w:rsid w:val="003D66F6"/>
    <w:rsid w:val="003D67BA"/>
    <w:rsid w:val="003D68A7"/>
    <w:rsid w:val="003D690B"/>
    <w:rsid w:val="003D6CA6"/>
    <w:rsid w:val="003D7062"/>
    <w:rsid w:val="003D7065"/>
    <w:rsid w:val="003D710F"/>
    <w:rsid w:val="003D7133"/>
    <w:rsid w:val="003D7227"/>
    <w:rsid w:val="003D72D1"/>
    <w:rsid w:val="003D774C"/>
    <w:rsid w:val="003D7843"/>
    <w:rsid w:val="003D7D47"/>
    <w:rsid w:val="003D7FDF"/>
    <w:rsid w:val="003E0018"/>
    <w:rsid w:val="003E0055"/>
    <w:rsid w:val="003E024B"/>
    <w:rsid w:val="003E042E"/>
    <w:rsid w:val="003E04EF"/>
    <w:rsid w:val="003E0576"/>
    <w:rsid w:val="003E06B5"/>
    <w:rsid w:val="003E07AB"/>
    <w:rsid w:val="003E0908"/>
    <w:rsid w:val="003E0AC2"/>
    <w:rsid w:val="003E0B62"/>
    <w:rsid w:val="003E0C65"/>
    <w:rsid w:val="003E1096"/>
    <w:rsid w:val="003E134A"/>
    <w:rsid w:val="003E16C4"/>
    <w:rsid w:val="003E19BE"/>
    <w:rsid w:val="003E1ADA"/>
    <w:rsid w:val="003E2001"/>
    <w:rsid w:val="003E2029"/>
    <w:rsid w:val="003E21D0"/>
    <w:rsid w:val="003E25EB"/>
    <w:rsid w:val="003E2637"/>
    <w:rsid w:val="003E2644"/>
    <w:rsid w:val="003E280B"/>
    <w:rsid w:val="003E28F0"/>
    <w:rsid w:val="003E2981"/>
    <w:rsid w:val="003E29E5"/>
    <w:rsid w:val="003E2A1A"/>
    <w:rsid w:val="003E2C5D"/>
    <w:rsid w:val="003E2D4A"/>
    <w:rsid w:val="003E2FD5"/>
    <w:rsid w:val="003E3007"/>
    <w:rsid w:val="003E309E"/>
    <w:rsid w:val="003E3224"/>
    <w:rsid w:val="003E33B6"/>
    <w:rsid w:val="003E3419"/>
    <w:rsid w:val="003E344F"/>
    <w:rsid w:val="003E34BC"/>
    <w:rsid w:val="003E3558"/>
    <w:rsid w:val="003E359B"/>
    <w:rsid w:val="003E373C"/>
    <w:rsid w:val="003E3A44"/>
    <w:rsid w:val="003E3AD8"/>
    <w:rsid w:val="003E3D72"/>
    <w:rsid w:val="003E3D75"/>
    <w:rsid w:val="003E3FFC"/>
    <w:rsid w:val="003E4056"/>
    <w:rsid w:val="003E4360"/>
    <w:rsid w:val="003E443A"/>
    <w:rsid w:val="003E4452"/>
    <w:rsid w:val="003E45D2"/>
    <w:rsid w:val="003E48A7"/>
    <w:rsid w:val="003E4924"/>
    <w:rsid w:val="003E49B7"/>
    <w:rsid w:val="003E49F8"/>
    <w:rsid w:val="003E4A3A"/>
    <w:rsid w:val="003E4AB5"/>
    <w:rsid w:val="003E4B64"/>
    <w:rsid w:val="003E4C79"/>
    <w:rsid w:val="003E4DE8"/>
    <w:rsid w:val="003E5123"/>
    <w:rsid w:val="003E51CE"/>
    <w:rsid w:val="003E52A9"/>
    <w:rsid w:val="003E58A8"/>
    <w:rsid w:val="003E58E2"/>
    <w:rsid w:val="003E59B4"/>
    <w:rsid w:val="003E59CA"/>
    <w:rsid w:val="003E5A19"/>
    <w:rsid w:val="003E5A85"/>
    <w:rsid w:val="003E642E"/>
    <w:rsid w:val="003E647A"/>
    <w:rsid w:val="003E64F9"/>
    <w:rsid w:val="003E692B"/>
    <w:rsid w:val="003E693E"/>
    <w:rsid w:val="003E6A98"/>
    <w:rsid w:val="003E6C05"/>
    <w:rsid w:val="003E6D43"/>
    <w:rsid w:val="003E6F01"/>
    <w:rsid w:val="003E6FC8"/>
    <w:rsid w:val="003E7132"/>
    <w:rsid w:val="003E72A8"/>
    <w:rsid w:val="003E73E7"/>
    <w:rsid w:val="003E7527"/>
    <w:rsid w:val="003E7604"/>
    <w:rsid w:val="003E7673"/>
    <w:rsid w:val="003E77BC"/>
    <w:rsid w:val="003E7838"/>
    <w:rsid w:val="003E7A41"/>
    <w:rsid w:val="003E7AAC"/>
    <w:rsid w:val="003E7CA7"/>
    <w:rsid w:val="003E7D7E"/>
    <w:rsid w:val="003E7E17"/>
    <w:rsid w:val="003E7F14"/>
    <w:rsid w:val="003E7F8D"/>
    <w:rsid w:val="003E7FE0"/>
    <w:rsid w:val="003F021F"/>
    <w:rsid w:val="003F02E6"/>
    <w:rsid w:val="003F04D2"/>
    <w:rsid w:val="003F050D"/>
    <w:rsid w:val="003F05A2"/>
    <w:rsid w:val="003F05DC"/>
    <w:rsid w:val="003F067D"/>
    <w:rsid w:val="003F086C"/>
    <w:rsid w:val="003F0B8C"/>
    <w:rsid w:val="003F0CF1"/>
    <w:rsid w:val="003F0DCE"/>
    <w:rsid w:val="003F102A"/>
    <w:rsid w:val="003F1050"/>
    <w:rsid w:val="003F1382"/>
    <w:rsid w:val="003F1482"/>
    <w:rsid w:val="003F15B9"/>
    <w:rsid w:val="003F175A"/>
    <w:rsid w:val="003F17E6"/>
    <w:rsid w:val="003F1A21"/>
    <w:rsid w:val="003F1BDE"/>
    <w:rsid w:val="003F1C0C"/>
    <w:rsid w:val="003F1ECA"/>
    <w:rsid w:val="003F1FCF"/>
    <w:rsid w:val="003F208E"/>
    <w:rsid w:val="003F23B0"/>
    <w:rsid w:val="003F2448"/>
    <w:rsid w:val="003F26BC"/>
    <w:rsid w:val="003F277D"/>
    <w:rsid w:val="003F27A5"/>
    <w:rsid w:val="003F28AF"/>
    <w:rsid w:val="003F2A63"/>
    <w:rsid w:val="003F2ACE"/>
    <w:rsid w:val="003F2C45"/>
    <w:rsid w:val="003F2CCF"/>
    <w:rsid w:val="003F2CF3"/>
    <w:rsid w:val="003F2DCE"/>
    <w:rsid w:val="003F2E5D"/>
    <w:rsid w:val="003F30DC"/>
    <w:rsid w:val="003F32F0"/>
    <w:rsid w:val="003F3372"/>
    <w:rsid w:val="003F34EA"/>
    <w:rsid w:val="003F37D1"/>
    <w:rsid w:val="003F3B4C"/>
    <w:rsid w:val="003F3EDB"/>
    <w:rsid w:val="003F3FE5"/>
    <w:rsid w:val="003F4059"/>
    <w:rsid w:val="003F40FD"/>
    <w:rsid w:val="003F4175"/>
    <w:rsid w:val="003F4216"/>
    <w:rsid w:val="003F4375"/>
    <w:rsid w:val="003F439F"/>
    <w:rsid w:val="003F44D6"/>
    <w:rsid w:val="003F4771"/>
    <w:rsid w:val="003F4A60"/>
    <w:rsid w:val="003F4A7F"/>
    <w:rsid w:val="003F4B6E"/>
    <w:rsid w:val="003F4E98"/>
    <w:rsid w:val="003F4EEC"/>
    <w:rsid w:val="003F4F1C"/>
    <w:rsid w:val="003F515E"/>
    <w:rsid w:val="003F52B4"/>
    <w:rsid w:val="003F5371"/>
    <w:rsid w:val="003F5528"/>
    <w:rsid w:val="003F56DF"/>
    <w:rsid w:val="003F57B6"/>
    <w:rsid w:val="003F5883"/>
    <w:rsid w:val="003F59C0"/>
    <w:rsid w:val="003F5A70"/>
    <w:rsid w:val="003F5A99"/>
    <w:rsid w:val="003F5D14"/>
    <w:rsid w:val="003F5DA4"/>
    <w:rsid w:val="003F5DB5"/>
    <w:rsid w:val="003F642C"/>
    <w:rsid w:val="003F655B"/>
    <w:rsid w:val="003F668C"/>
    <w:rsid w:val="003F670E"/>
    <w:rsid w:val="003F6A84"/>
    <w:rsid w:val="003F6B15"/>
    <w:rsid w:val="003F7001"/>
    <w:rsid w:val="003F72BA"/>
    <w:rsid w:val="003F733A"/>
    <w:rsid w:val="003F734C"/>
    <w:rsid w:val="003F73DA"/>
    <w:rsid w:val="003F7508"/>
    <w:rsid w:val="003F7611"/>
    <w:rsid w:val="003F7DD3"/>
    <w:rsid w:val="003F7E8E"/>
    <w:rsid w:val="0040007A"/>
    <w:rsid w:val="004000C5"/>
    <w:rsid w:val="0040037F"/>
    <w:rsid w:val="0040073F"/>
    <w:rsid w:val="00400926"/>
    <w:rsid w:val="0040092A"/>
    <w:rsid w:val="004009E4"/>
    <w:rsid w:val="00400A4C"/>
    <w:rsid w:val="00400BF6"/>
    <w:rsid w:val="00400D3D"/>
    <w:rsid w:val="00400F01"/>
    <w:rsid w:val="00400F4D"/>
    <w:rsid w:val="00400F5B"/>
    <w:rsid w:val="0040110B"/>
    <w:rsid w:val="004011AF"/>
    <w:rsid w:val="004012E8"/>
    <w:rsid w:val="00401573"/>
    <w:rsid w:val="0040163D"/>
    <w:rsid w:val="00401909"/>
    <w:rsid w:val="00401999"/>
    <w:rsid w:val="0040199A"/>
    <w:rsid w:val="00401A51"/>
    <w:rsid w:val="00401B82"/>
    <w:rsid w:val="00401DAF"/>
    <w:rsid w:val="004026B0"/>
    <w:rsid w:val="00402A69"/>
    <w:rsid w:val="00402D72"/>
    <w:rsid w:val="00403009"/>
    <w:rsid w:val="00403023"/>
    <w:rsid w:val="0040322D"/>
    <w:rsid w:val="00403402"/>
    <w:rsid w:val="00403412"/>
    <w:rsid w:val="00403432"/>
    <w:rsid w:val="00403702"/>
    <w:rsid w:val="004037F9"/>
    <w:rsid w:val="004038C1"/>
    <w:rsid w:val="00403960"/>
    <w:rsid w:val="00403B3C"/>
    <w:rsid w:val="00403D6E"/>
    <w:rsid w:val="00403DBC"/>
    <w:rsid w:val="00403DE9"/>
    <w:rsid w:val="00403E23"/>
    <w:rsid w:val="00403FE9"/>
    <w:rsid w:val="0040438D"/>
    <w:rsid w:val="0040451C"/>
    <w:rsid w:val="00404705"/>
    <w:rsid w:val="00404907"/>
    <w:rsid w:val="00404912"/>
    <w:rsid w:val="0040491C"/>
    <w:rsid w:val="00404A7C"/>
    <w:rsid w:val="00404A87"/>
    <w:rsid w:val="00404CDA"/>
    <w:rsid w:val="00404E7F"/>
    <w:rsid w:val="00404FAC"/>
    <w:rsid w:val="00405098"/>
    <w:rsid w:val="004050C5"/>
    <w:rsid w:val="00405167"/>
    <w:rsid w:val="0040535E"/>
    <w:rsid w:val="004053C8"/>
    <w:rsid w:val="0040541C"/>
    <w:rsid w:val="00405437"/>
    <w:rsid w:val="0040552D"/>
    <w:rsid w:val="00405701"/>
    <w:rsid w:val="0040580E"/>
    <w:rsid w:val="00405838"/>
    <w:rsid w:val="0040583B"/>
    <w:rsid w:val="00405862"/>
    <w:rsid w:val="00405A99"/>
    <w:rsid w:val="00405C07"/>
    <w:rsid w:val="00405C51"/>
    <w:rsid w:val="00405D64"/>
    <w:rsid w:val="00405DEC"/>
    <w:rsid w:val="00406161"/>
    <w:rsid w:val="0040622D"/>
    <w:rsid w:val="00406480"/>
    <w:rsid w:val="0040663D"/>
    <w:rsid w:val="0040675A"/>
    <w:rsid w:val="00406763"/>
    <w:rsid w:val="0040678B"/>
    <w:rsid w:val="00406B46"/>
    <w:rsid w:val="00406C1A"/>
    <w:rsid w:val="00406DEB"/>
    <w:rsid w:val="00406F8C"/>
    <w:rsid w:val="00407089"/>
    <w:rsid w:val="004071EC"/>
    <w:rsid w:val="00407220"/>
    <w:rsid w:val="00407415"/>
    <w:rsid w:val="0040748B"/>
    <w:rsid w:val="004074FA"/>
    <w:rsid w:val="0040766D"/>
    <w:rsid w:val="0040778A"/>
    <w:rsid w:val="00407C20"/>
    <w:rsid w:val="00407C2F"/>
    <w:rsid w:val="00407D81"/>
    <w:rsid w:val="00407D8C"/>
    <w:rsid w:val="00407E10"/>
    <w:rsid w:val="00407EC1"/>
    <w:rsid w:val="00410147"/>
    <w:rsid w:val="00410154"/>
    <w:rsid w:val="00410171"/>
    <w:rsid w:val="004102AF"/>
    <w:rsid w:val="00410491"/>
    <w:rsid w:val="0041096B"/>
    <w:rsid w:val="004109BA"/>
    <w:rsid w:val="004109D8"/>
    <w:rsid w:val="00410B3B"/>
    <w:rsid w:val="00410C53"/>
    <w:rsid w:val="00410D1A"/>
    <w:rsid w:val="00410DB4"/>
    <w:rsid w:val="00410EB7"/>
    <w:rsid w:val="004110FA"/>
    <w:rsid w:val="004111CE"/>
    <w:rsid w:val="004112EF"/>
    <w:rsid w:val="004115F5"/>
    <w:rsid w:val="00411788"/>
    <w:rsid w:val="00411835"/>
    <w:rsid w:val="00411933"/>
    <w:rsid w:val="004119A5"/>
    <w:rsid w:val="00411A42"/>
    <w:rsid w:val="00411B0E"/>
    <w:rsid w:val="00411F72"/>
    <w:rsid w:val="00412112"/>
    <w:rsid w:val="0041212E"/>
    <w:rsid w:val="00412349"/>
    <w:rsid w:val="00412670"/>
    <w:rsid w:val="004126E7"/>
    <w:rsid w:val="00412E8C"/>
    <w:rsid w:val="004130B4"/>
    <w:rsid w:val="0041317F"/>
    <w:rsid w:val="0041345C"/>
    <w:rsid w:val="0041355B"/>
    <w:rsid w:val="00413583"/>
    <w:rsid w:val="004135B9"/>
    <w:rsid w:val="00413807"/>
    <w:rsid w:val="0041394B"/>
    <w:rsid w:val="00414104"/>
    <w:rsid w:val="0041454F"/>
    <w:rsid w:val="00414838"/>
    <w:rsid w:val="00414C66"/>
    <w:rsid w:val="00414D55"/>
    <w:rsid w:val="0041507D"/>
    <w:rsid w:val="0041509C"/>
    <w:rsid w:val="004151FD"/>
    <w:rsid w:val="00415249"/>
    <w:rsid w:val="004152D1"/>
    <w:rsid w:val="00415417"/>
    <w:rsid w:val="004155EC"/>
    <w:rsid w:val="0041563E"/>
    <w:rsid w:val="004157E2"/>
    <w:rsid w:val="004157FD"/>
    <w:rsid w:val="00415943"/>
    <w:rsid w:val="00415B82"/>
    <w:rsid w:val="00415C24"/>
    <w:rsid w:val="00416088"/>
    <w:rsid w:val="004160CB"/>
    <w:rsid w:val="00416130"/>
    <w:rsid w:val="00416174"/>
    <w:rsid w:val="00416571"/>
    <w:rsid w:val="004166E8"/>
    <w:rsid w:val="00416721"/>
    <w:rsid w:val="00416872"/>
    <w:rsid w:val="004168BB"/>
    <w:rsid w:val="00416BB0"/>
    <w:rsid w:val="00416BB4"/>
    <w:rsid w:val="00416C14"/>
    <w:rsid w:val="00416EE2"/>
    <w:rsid w:val="00417006"/>
    <w:rsid w:val="00417096"/>
    <w:rsid w:val="00417109"/>
    <w:rsid w:val="00417167"/>
    <w:rsid w:val="0041717E"/>
    <w:rsid w:val="00417217"/>
    <w:rsid w:val="00417303"/>
    <w:rsid w:val="00417467"/>
    <w:rsid w:val="0041767A"/>
    <w:rsid w:val="004177AB"/>
    <w:rsid w:val="004177C8"/>
    <w:rsid w:val="00417B57"/>
    <w:rsid w:val="00417B87"/>
    <w:rsid w:val="00417D45"/>
    <w:rsid w:val="00417DC9"/>
    <w:rsid w:val="00417E76"/>
    <w:rsid w:val="004206E8"/>
    <w:rsid w:val="0042077B"/>
    <w:rsid w:val="00420A37"/>
    <w:rsid w:val="00420A60"/>
    <w:rsid w:val="00420F79"/>
    <w:rsid w:val="00420F7F"/>
    <w:rsid w:val="00420FA3"/>
    <w:rsid w:val="004211B8"/>
    <w:rsid w:val="004211C7"/>
    <w:rsid w:val="00421336"/>
    <w:rsid w:val="004213A8"/>
    <w:rsid w:val="004213D7"/>
    <w:rsid w:val="004214B8"/>
    <w:rsid w:val="004215EB"/>
    <w:rsid w:val="0042166D"/>
    <w:rsid w:val="00421A6B"/>
    <w:rsid w:val="00421B44"/>
    <w:rsid w:val="00421B64"/>
    <w:rsid w:val="00421E06"/>
    <w:rsid w:val="00421E33"/>
    <w:rsid w:val="00421E77"/>
    <w:rsid w:val="00422188"/>
    <w:rsid w:val="0042242D"/>
    <w:rsid w:val="00422439"/>
    <w:rsid w:val="004224CA"/>
    <w:rsid w:val="0042251F"/>
    <w:rsid w:val="00422568"/>
    <w:rsid w:val="004225A5"/>
    <w:rsid w:val="004225BA"/>
    <w:rsid w:val="004225EC"/>
    <w:rsid w:val="00422752"/>
    <w:rsid w:val="00422A7E"/>
    <w:rsid w:val="00422AB7"/>
    <w:rsid w:val="00422AD6"/>
    <w:rsid w:val="00422D1C"/>
    <w:rsid w:val="00422ED0"/>
    <w:rsid w:val="004230FF"/>
    <w:rsid w:val="0042317E"/>
    <w:rsid w:val="0042325C"/>
    <w:rsid w:val="004234B3"/>
    <w:rsid w:val="00423543"/>
    <w:rsid w:val="004235D0"/>
    <w:rsid w:val="0042370F"/>
    <w:rsid w:val="00423E6F"/>
    <w:rsid w:val="00423E9E"/>
    <w:rsid w:val="0042400F"/>
    <w:rsid w:val="0042409F"/>
    <w:rsid w:val="004240C5"/>
    <w:rsid w:val="0042467B"/>
    <w:rsid w:val="0042470E"/>
    <w:rsid w:val="00424761"/>
    <w:rsid w:val="00424789"/>
    <w:rsid w:val="0042491A"/>
    <w:rsid w:val="004249FE"/>
    <w:rsid w:val="00424C2D"/>
    <w:rsid w:val="004251BA"/>
    <w:rsid w:val="0042526E"/>
    <w:rsid w:val="00425275"/>
    <w:rsid w:val="00425290"/>
    <w:rsid w:val="004252DE"/>
    <w:rsid w:val="004254CE"/>
    <w:rsid w:val="004259C1"/>
    <w:rsid w:val="00425CD4"/>
    <w:rsid w:val="00425DD3"/>
    <w:rsid w:val="00425EFF"/>
    <w:rsid w:val="00426020"/>
    <w:rsid w:val="00426270"/>
    <w:rsid w:val="0042628F"/>
    <w:rsid w:val="00426490"/>
    <w:rsid w:val="004267EC"/>
    <w:rsid w:val="004269B8"/>
    <w:rsid w:val="00426A71"/>
    <w:rsid w:val="00426BA9"/>
    <w:rsid w:val="00426CDD"/>
    <w:rsid w:val="00426DBD"/>
    <w:rsid w:val="00427214"/>
    <w:rsid w:val="004272EA"/>
    <w:rsid w:val="00427333"/>
    <w:rsid w:val="00427339"/>
    <w:rsid w:val="00427368"/>
    <w:rsid w:val="00427684"/>
    <w:rsid w:val="004277CC"/>
    <w:rsid w:val="0042785B"/>
    <w:rsid w:val="00427931"/>
    <w:rsid w:val="00427C34"/>
    <w:rsid w:val="00427D45"/>
    <w:rsid w:val="00430182"/>
    <w:rsid w:val="0043025C"/>
    <w:rsid w:val="0043032D"/>
    <w:rsid w:val="00430355"/>
    <w:rsid w:val="0043049D"/>
    <w:rsid w:val="004306D4"/>
    <w:rsid w:val="00430805"/>
    <w:rsid w:val="00430879"/>
    <w:rsid w:val="00430C57"/>
    <w:rsid w:val="00430C6A"/>
    <w:rsid w:val="00430C9A"/>
    <w:rsid w:val="00430CCB"/>
    <w:rsid w:val="00430D14"/>
    <w:rsid w:val="00431011"/>
    <w:rsid w:val="004311F8"/>
    <w:rsid w:val="00431308"/>
    <w:rsid w:val="0043139B"/>
    <w:rsid w:val="004313BB"/>
    <w:rsid w:val="004313F6"/>
    <w:rsid w:val="004315F3"/>
    <w:rsid w:val="00431628"/>
    <w:rsid w:val="004317EE"/>
    <w:rsid w:val="00431971"/>
    <w:rsid w:val="004319B8"/>
    <w:rsid w:val="004319D8"/>
    <w:rsid w:val="00431A35"/>
    <w:rsid w:val="00431DAD"/>
    <w:rsid w:val="0043220C"/>
    <w:rsid w:val="004329C8"/>
    <w:rsid w:val="00432A0A"/>
    <w:rsid w:val="00432B91"/>
    <w:rsid w:val="00432C48"/>
    <w:rsid w:val="00432E2D"/>
    <w:rsid w:val="004331F9"/>
    <w:rsid w:val="00433654"/>
    <w:rsid w:val="0043369A"/>
    <w:rsid w:val="0043382B"/>
    <w:rsid w:val="004339F4"/>
    <w:rsid w:val="00433B48"/>
    <w:rsid w:val="00433BC6"/>
    <w:rsid w:val="00433C73"/>
    <w:rsid w:val="00433D28"/>
    <w:rsid w:val="00433DA9"/>
    <w:rsid w:val="00433FB3"/>
    <w:rsid w:val="00434228"/>
    <w:rsid w:val="00434388"/>
    <w:rsid w:val="004343EF"/>
    <w:rsid w:val="0043440F"/>
    <w:rsid w:val="00434729"/>
    <w:rsid w:val="0043493C"/>
    <w:rsid w:val="00434AB2"/>
    <w:rsid w:val="00434E46"/>
    <w:rsid w:val="00434E9A"/>
    <w:rsid w:val="00435016"/>
    <w:rsid w:val="00435287"/>
    <w:rsid w:val="0043548C"/>
    <w:rsid w:val="004356D3"/>
    <w:rsid w:val="004356FA"/>
    <w:rsid w:val="0043587B"/>
    <w:rsid w:val="00435944"/>
    <w:rsid w:val="00435958"/>
    <w:rsid w:val="00435A08"/>
    <w:rsid w:val="00435C2E"/>
    <w:rsid w:val="004362D6"/>
    <w:rsid w:val="00436388"/>
    <w:rsid w:val="004363B9"/>
    <w:rsid w:val="0043654E"/>
    <w:rsid w:val="004365A7"/>
    <w:rsid w:val="00436868"/>
    <w:rsid w:val="00436A99"/>
    <w:rsid w:val="00436C48"/>
    <w:rsid w:val="00436E52"/>
    <w:rsid w:val="00436FC3"/>
    <w:rsid w:val="00437071"/>
    <w:rsid w:val="0043714F"/>
    <w:rsid w:val="00437330"/>
    <w:rsid w:val="0043733A"/>
    <w:rsid w:val="004374FD"/>
    <w:rsid w:val="00437508"/>
    <w:rsid w:val="00437567"/>
    <w:rsid w:val="0043762A"/>
    <w:rsid w:val="00437697"/>
    <w:rsid w:val="00437778"/>
    <w:rsid w:val="0043786E"/>
    <w:rsid w:val="00437926"/>
    <w:rsid w:val="00437BAE"/>
    <w:rsid w:val="00437C1C"/>
    <w:rsid w:val="00437D0A"/>
    <w:rsid w:val="00437D12"/>
    <w:rsid w:val="00437DEB"/>
    <w:rsid w:val="00437F33"/>
    <w:rsid w:val="00437F66"/>
    <w:rsid w:val="004401A3"/>
    <w:rsid w:val="00440246"/>
    <w:rsid w:val="00440290"/>
    <w:rsid w:val="00440301"/>
    <w:rsid w:val="00440322"/>
    <w:rsid w:val="00440516"/>
    <w:rsid w:val="004405DB"/>
    <w:rsid w:val="0044064D"/>
    <w:rsid w:val="0044073D"/>
    <w:rsid w:val="0044079D"/>
    <w:rsid w:val="0044085C"/>
    <w:rsid w:val="00440870"/>
    <w:rsid w:val="004408AC"/>
    <w:rsid w:val="004409FA"/>
    <w:rsid w:val="00440A6A"/>
    <w:rsid w:val="00440AA0"/>
    <w:rsid w:val="00440B11"/>
    <w:rsid w:val="00440F7C"/>
    <w:rsid w:val="00440FC1"/>
    <w:rsid w:val="00441028"/>
    <w:rsid w:val="0044110C"/>
    <w:rsid w:val="00441163"/>
    <w:rsid w:val="00441199"/>
    <w:rsid w:val="00441326"/>
    <w:rsid w:val="0044137B"/>
    <w:rsid w:val="004416FA"/>
    <w:rsid w:val="00441719"/>
    <w:rsid w:val="004419BA"/>
    <w:rsid w:val="00441F5A"/>
    <w:rsid w:val="00441FB9"/>
    <w:rsid w:val="0044280B"/>
    <w:rsid w:val="00442966"/>
    <w:rsid w:val="00442F5B"/>
    <w:rsid w:val="00442FA4"/>
    <w:rsid w:val="004431CD"/>
    <w:rsid w:val="004431EC"/>
    <w:rsid w:val="00443250"/>
    <w:rsid w:val="0044361A"/>
    <w:rsid w:val="00443738"/>
    <w:rsid w:val="004437A2"/>
    <w:rsid w:val="004437C0"/>
    <w:rsid w:val="0044381D"/>
    <w:rsid w:val="00443B89"/>
    <w:rsid w:val="00443DAE"/>
    <w:rsid w:val="00443E3C"/>
    <w:rsid w:val="00443EAD"/>
    <w:rsid w:val="00443F41"/>
    <w:rsid w:val="00444072"/>
    <w:rsid w:val="0044410E"/>
    <w:rsid w:val="00444143"/>
    <w:rsid w:val="004441D2"/>
    <w:rsid w:val="004442CB"/>
    <w:rsid w:val="00444460"/>
    <w:rsid w:val="004448FD"/>
    <w:rsid w:val="0044490D"/>
    <w:rsid w:val="00444A96"/>
    <w:rsid w:val="00444AD6"/>
    <w:rsid w:val="00444C0B"/>
    <w:rsid w:val="00444C67"/>
    <w:rsid w:val="00444D0A"/>
    <w:rsid w:val="00444E01"/>
    <w:rsid w:val="00444E1C"/>
    <w:rsid w:val="00444E49"/>
    <w:rsid w:val="0044503E"/>
    <w:rsid w:val="00445090"/>
    <w:rsid w:val="00445487"/>
    <w:rsid w:val="004454B1"/>
    <w:rsid w:val="004455E3"/>
    <w:rsid w:val="0044580B"/>
    <w:rsid w:val="004458DE"/>
    <w:rsid w:val="00445B62"/>
    <w:rsid w:val="00445C2F"/>
    <w:rsid w:val="00445CB9"/>
    <w:rsid w:val="00445D27"/>
    <w:rsid w:val="00445D2A"/>
    <w:rsid w:val="00445D51"/>
    <w:rsid w:val="00445F8E"/>
    <w:rsid w:val="00446084"/>
    <w:rsid w:val="004460CE"/>
    <w:rsid w:val="004460FA"/>
    <w:rsid w:val="004463B6"/>
    <w:rsid w:val="00446409"/>
    <w:rsid w:val="00446559"/>
    <w:rsid w:val="0044661E"/>
    <w:rsid w:val="0044673E"/>
    <w:rsid w:val="00446756"/>
    <w:rsid w:val="0044686A"/>
    <w:rsid w:val="00446C5C"/>
    <w:rsid w:val="00446F61"/>
    <w:rsid w:val="00447313"/>
    <w:rsid w:val="00447390"/>
    <w:rsid w:val="004473C2"/>
    <w:rsid w:val="00447492"/>
    <w:rsid w:val="004474AB"/>
    <w:rsid w:val="0044789C"/>
    <w:rsid w:val="004478A6"/>
    <w:rsid w:val="00447935"/>
    <w:rsid w:val="00447BD2"/>
    <w:rsid w:val="004501B5"/>
    <w:rsid w:val="004503D7"/>
    <w:rsid w:val="00450424"/>
    <w:rsid w:val="004504E1"/>
    <w:rsid w:val="0045059C"/>
    <w:rsid w:val="004505D5"/>
    <w:rsid w:val="00450727"/>
    <w:rsid w:val="00450892"/>
    <w:rsid w:val="004509FF"/>
    <w:rsid w:val="00450C3B"/>
    <w:rsid w:val="00450D02"/>
    <w:rsid w:val="00450FDB"/>
    <w:rsid w:val="00451042"/>
    <w:rsid w:val="00451150"/>
    <w:rsid w:val="0045120A"/>
    <w:rsid w:val="00451237"/>
    <w:rsid w:val="0045125F"/>
    <w:rsid w:val="004512FB"/>
    <w:rsid w:val="004514AA"/>
    <w:rsid w:val="00451762"/>
    <w:rsid w:val="00451774"/>
    <w:rsid w:val="004517EE"/>
    <w:rsid w:val="00451939"/>
    <w:rsid w:val="00451A67"/>
    <w:rsid w:val="00451C10"/>
    <w:rsid w:val="00451C1D"/>
    <w:rsid w:val="00451DD3"/>
    <w:rsid w:val="00451E9B"/>
    <w:rsid w:val="00451F2E"/>
    <w:rsid w:val="004520E1"/>
    <w:rsid w:val="00452128"/>
    <w:rsid w:val="00452274"/>
    <w:rsid w:val="00452944"/>
    <w:rsid w:val="004529A4"/>
    <w:rsid w:val="00452B46"/>
    <w:rsid w:val="00452BA5"/>
    <w:rsid w:val="00452BFF"/>
    <w:rsid w:val="00452E1A"/>
    <w:rsid w:val="00453146"/>
    <w:rsid w:val="0045321D"/>
    <w:rsid w:val="00453320"/>
    <w:rsid w:val="00453350"/>
    <w:rsid w:val="004533D2"/>
    <w:rsid w:val="0045352B"/>
    <w:rsid w:val="00453A3B"/>
    <w:rsid w:val="00453F44"/>
    <w:rsid w:val="00453FDF"/>
    <w:rsid w:val="00454149"/>
    <w:rsid w:val="00454163"/>
    <w:rsid w:val="004541F3"/>
    <w:rsid w:val="0045434A"/>
    <w:rsid w:val="004544B4"/>
    <w:rsid w:val="00454809"/>
    <w:rsid w:val="00454845"/>
    <w:rsid w:val="00454860"/>
    <w:rsid w:val="00454D45"/>
    <w:rsid w:val="00454E35"/>
    <w:rsid w:val="00454F27"/>
    <w:rsid w:val="00454F4A"/>
    <w:rsid w:val="00455189"/>
    <w:rsid w:val="004551B8"/>
    <w:rsid w:val="00455207"/>
    <w:rsid w:val="00455337"/>
    <w:rsid w:val="004553A2"/>
    <w:rsid w:val="00455418"/>
    <w:rsid w:val="0045550C"/>
    <w:rsid w:val="00455526"/>
    <w:rsid w:val="00455703"/>
    <w:rsid w:val="00455717"/>
    <w:rsid w:val="004557E0"/>
    <w:rsid w:val="00455B11"/>
    <w:rsid w:val="00455BE3"/>
    <w:rsid w:val="00455DF9"/>
    <w:rsid w:val="00455E2C"/>
    <w:rsid w:val="00456223"/>
    <w:rsid w:val="0045629E"/>
    <w:rsid w:val="0045682C"/>
    <w:rsid w:val="004568CD"/>
    <w:rsid w:val="00456A23"/>
    <w:rsid w:val="00456C6B"/>
    <w:rsid w:val="00456CFF"/>
    <w:rsid w:val="00456DB3"/>
    <w:rsid w:val="00456E6B"/>
    <w:rsid w:val="0045702F"/>
    <w:rsid w:val="0045727F"/>
    <w:rsid w:val="00457364"/>
    <w:rsid w:val="0045746F"/>
    <w:rsid w:val="00457757"/>
    <w:rsid w:val="00457831"/>
    <w:rsid w:val="00457852"/>
    <w:rsid w:val="004578C9"/>
    <w:rsid w:val="00457902"/>
    <w:rsid w:val="0045790E"/>
    <w:rsid w:val="0045798B"/>
    <w:rsid w:val="00457AA5"/>
    <w:rsid w:val="00457C08"/>
    <w:rsid w:val="00457D23"/>
    <w:rsid w:val="00457D97"/>
    <w:rsid w:val="00460100"/>
    <w:rsid w:val="00460264"/>
    <w:rsid w:val="0046030E"/>
    <w:rsid w:val="00460360"/>
    <w:rsid w:val="00460363"/>
    <w:rsid w:val="00460475"/>
    <w:rsid w:val="0046048F"/>
    <w:rsid w:val="004604E6"/>
    <w:rsid w:val="0046055E"/>
    <w:rsid w:val="0046086E"/>
    <w:rsid w:val="0046086F"/>
    <w:rsid w:val="00460929"/>
    <w:rsid w:val="00460C9F"/>
    <w:rsid w:val="00460D73"/>
    <w:rsid w:val="00460E23"/>
    <w:rsid w:val="00460F9B"/>
    <w:rsid w:val="004610D8"/>
    <w:rsid w:val="00461247"/>
    <w:rsid w:val="00461480"/>
    <w:rsid w:val="004616FA"/>
    <w:rsid w:val="0046171B"/>
    <w:rsid w:val="004618C9"/>
    <w:rsid w:val="0046190B"/>
    <w:rsid w:val="00461925"/>
    <w:rsid w:val="00461929"/>
    <w:rsid w:val="0046196F"/>
    <w:rsid w:val="00461B6F"/>
    <w:rsid w:val="00461BA1"/>
    <w:rsid w:val="00461BA9"/>
    <w:rsid w:val="00461C38"/>
    <w:rsid w:val="00461E23"/>
    <w:rsid w:val="00461E84"/>
    <w:rsid w:val="00461E87"/>
    <w:rsid w:val="0046200C"/>
    <w:rsid w:val="00462094"/>
    <w:rsid w:val="004620B4"/>
    <w:rsid w:val="004620FD"/>
    <w:rsid w:val="004624C7"/>
    <w:rsid w:val="004624D4"/>
    <w:rsid w:val="004625C7"/>
    <w:rsid w:val="004628B3"/>
    <w:rsid w:val="0046297B"/>
    <w:rsid w:val="00462998"/>
    <w:rsid w:val="004629FA"/>
    <w:rsid w:val="00462A75"/>
    <w:rsid w:val="00462D76"/>
    <w:rsid w:val="00462D7B"/>
    <w:rsid w:val="00462DB8"/>
    <w:rsid w:val="00462E88"/>
    <w:rsid w:val="004630D1"/>
    <w:rsid w:val="0046323B"/>
    <w:rsid w:val="00463317"/>
    <w:rsid w:val="0046335E"/>
    <w:rsid w:val="00463376"/>
    <w:rsid w:val="0046355E"/>
    <w:rsid w:val="00463AD5"/>
    <w:rsid w:val="00463ADE"/>
    <w:rsid w:val="00463B4B"/>
    <w:rsid w:val="00463BC6"/>
    <w:rsid w:val="00463C87"/>
    <w:rsid w:val="00463EB0"/>
    <w:rsid w:val="0046406B"/>
    <w:rsid w:val="00464147"/>
    <w:rsid w:val="00464349"/>
    <w:rsid w:val="00464452"/>
    <w:rsid w:val="00464471"/>
    <w:rsid w:val="0046453B"/>
    <w:rsid w:val="0046456C"/>
    <w:rsid w:val="00464727"/>
    <w:rsid w:val="00464878"/>
    <w:rsid w:val="00464BB2"/>
    <w:rsid w:val="00464C09"/>
    <w:rsid w:val="00464CC6"/>
    <w:rsid w:val="00464CDE"/>
    <w:rsid w:val="00464D65"/>
    <w:rsid w:val="00465030"/>
    <w:rsid w:val="0046516E"/>
    <w:rsid w:val="0046556E"/>
    <w:rsid w:val="004657EB"/>
    <w:rsid w:val="00465BCF"/>
    <w:rsid w:val="00465D1A"/>
    <w:rsid w:val="00465DAD"/>
    <w:rsid w:val="0046604B"/>
    <w:rsid w:val="00466089"/>
    <w:rsid w:val="004660B9"/>
    <w:rsid w:val="0046615F"/>
    <w:rsid w:val="00466282"/>
    <w:rsid w:val="0046656E"/>
    <w:rsid w:val="004669DF"/>
    <w:rsid w:val="00466BA4"/>
    <w:rsid w:val="00466C60"/>
    <w:rsid w:val="00466CFA"/>
    <w:rsid w:val="00466F08"/>
    <w:rsid w:val="00466FA8"/>
    <w:rsid w:val="004670EC"/>
    <w:rsid w:val="00467465"/>
    <w:rsid w:val="004674CA"/>
    <w:rsid w:val="004676B7"/>
    <w:rsid w:val="00467972"/>
    <w:rsid w:val="00467B2A"/>
    <w:rsid w:val="00470104"/>
    <w:rsid w:val="00470143"/>
    <w:rsid w:val="004701FD"/>
    <w:rsid w:val="00470221"/>
    <w:rsid w:val="00470683"/>
    <w:rsid w:val="0047073F"/>
    <w:rsid w:val="004707AB"/>
    <w:rsid w:val="004707D7"/>
    <w:rsid w:val="004707DC"/>
    <w:rsid w:val="004709C2"/>
    <w:rsid w:val="00470CD1"/>
    <w:rsid w:val="00470D70"/>
    <w:rsid w:val="00470EDB"/>
    <w:rsid w:val="00470F28"/>
    <w:rsid w:val="00470FCC"/>
    <w:rsid w:val="004711A8"/>
    <w:rsid w:val="00471241"/>
    <w:rsid w:val="004712C9"/>
    <w:rsid w:val="00471454"/>
    <w:rsid w:val="00471530"/>
    <w:rsid w:val="00471569"/>
    <w:rsid w:val="00471706"/>
    <w:rsid w:val="0047193D"/>
    <w:rsid w:val="00471B34"/>
    <w:rsid w:val="00471E27"/>
    <w:rsid w:val="00471E4C"/>
    <w:rsid w:val="00472296"/>
    <w:rsid w:val="0047231A"/>
    <w:rsid w:val="00472547"/>
    <w:rsid w:val="00472550"/>
    <w:rsid w:val="0047260A"/>
    <w:rsid w:val="00472773"/>
    <w:rsid w:val="00472891"/>
    <w:rsid w:val="004728C3"/>
    <w:rsid w:val="004728DD"/>
    <w:rsid w:val="00472938"/>
    <w:rsid w:val="00472AA9"/>
    <w:rsid w:val="0047312E"/>
    <w:rsid w:val="0047328A"/>
    <w:rsid w:val="004732A2"/>
    <w:rsid w:val="004732AB"/>
    <w:rsid w:val="004733A9"/>
    <w:rsid w:val="00473614"/>
    <w:rsid w:val="004737EE"/>
    <w:rsid w:val="0047386C"/>
    <w:rsid w:val="00473884"/>
    <w:rsid w:val="004738E8"/>
    <w:rsid w:val="00473932"/>
    <w:rsid w:val="00473AD9"/>
    <w:rsid w:val="00473BF9"/>
    <w:rsid w:val="00473DB4"/>
    <w:rsid w:val="00473F3D"/>
    <w:rsid w:val="00473F9D"/>
    <w:rsid w:val="0047414B"/>
    <w:rsid w:val="00474186"/>
    <w:rsid w:val="004741FB"/>
    <w:rsid w:val="00474414"/>
    <w:rsid w:val="00474453"/>
    <w:rsid w:val="00474463"/>
    <w:rsid w:val="0047448E"/>
    <w:rsid w:val="004745FF"/>
    <w:rsid w:val="0047463C"/>
    <w:rsid w:val="00474747"/>
    <w:rsid w:val="00474B53"/>
    <w:rsid w:val="00474BF2"/>
    <w:rsid w:val="00474C60"/>
    <w:rsid w:val="00474CCA"/>
    <w:rsid w:val="00474CCF"/>
    <w:rsid w:val="00475087"/>
    <w:rsid w:val="004750C3"/>
    <w:rsid w:val="004751F5"/>
    <w:rsid w:val="004755C0"/>
    <w:rsid w:val="0047564E"/>
    <w:rsid w:val="0047590A"/>
    <w:rsid w:val="0047599C"/>
    <w:rsid w:val="00475CD2"/>
    <w:rsid w:val="00475CDB"/>
    <w:rsid w:val="00475DA0"/>
    <w:rsid w:val="00476000"/>
    <w:rsid w:val="00476041"/>
    <w:rsid w:val="0047616C"/>
    <w:rsid w:val="0047633C"/>
    <w:rsid w:val="00476445"/>
    <w:rsid w:val="004765E2"/>
    <w:rsid w:val="00476B42"/>
    <w:rsid w:val="00476C21"/>
    <w:rsid w:val="00476DCD"/>
    <w:rsid w:val="00476E6F"/>
    <w:rsid w:val="00476E9B"/>
    <w:rsid w:val="00476EB4"/>
    <w:rsid w:val="0047703D"/>
    <w:rsid w:val="00477140"/>
    <w:rsid w:val="004772BC"/>
    <w:rsid w:val="004775D7"/>
    <w:rsid w:val="004775ED"/>
    <w:rsid w:val="004777D6"/>
    <w:rsid w:val="00477B5E"/>
    <w:rsid w:val="00477C6F"/>
    <w:rsid w:val="00477D0F"/>
    <w:rsid w:val="00477D54"/>
    <w:rsid w:val="00477F22"/>
    <w:rsid w:val="00477FAB"/>
    <w:rsid w:val="0047A051"/>
    <w:rsid w:val="0048007F"/>
    <w:rsid w:val="0048014F"/>
    <w:rsid w:val="004801F7"/>
    <w:rsid w:val="0048025D"/>
    <w:rsid w:val="0048035B"/>
    <w:rsid w:val="004806E7"/>
    <w:rsid w:val="004807CE"/>
    <w:rsid w:val="00480896"/>
    <w:rsid w:val="004808C5"/>
    <w:rsid w:val="0048096A"/>
    <w:rsid w:val="004809CE"/>
    <w:rsid w:val="00480A56"/>
    <w:rsid w:val="00480A94"/>
    <w:rsid w:val="00480B2C"/>
    <w:rsid w:val="00480C49"/>
    <w:rsid w:val="0048112F"/>
    <w:rsid w:val="00481216"/>
    <w:rsid w:val="004813B1"/>
    <w:rsid w:val="00481492"/>
    <w:rsid w:val="0048150B"/>
    <w:rsid w:val="0048166E"/>
    <w:rsid w:val="00481805"/>
    <w:rsid w:val="0048193D"/>
    <w:rsid w:val="004819F4"/>
    <w:rsid w:val="00481AED"/>
    <w:rsid w:val="00481CFD"/>
    <w:rsid w:val="00481F48"/>
    <w:rsid w:val="00482101"/>
    <w:rsid w:val="00482107"/>
    <w:rsid w:val="004821CE"/>
    <w:rsid w:val="004823D0"/>
    <w:rsid w:val="00482596"/>
    <w:rsid w:val="004826E7"/>
    <w:rsid w:val="004827D1"/>
    <w:rsid w:val="0048284D"/>
    <w:rsid w:val="004828C0"/>
    <w:rsid w:val="00482932"/>
    <w:rsid w:val="00482953"/>
    <w:rsid w:val="00482AAF"/>
    <w:rsid w:val="00482AE4"/>
    <w:rsid w:val="00482B02"/>
    <w:rsid w:val="00482C7A"/>
    <w:rsid w:val="00482C8E"/>
    <w:rsid w:val="00482E66"/>
    <w:rsid w:val="0048318C"/>
    <w:rsid w:val="004831DE"/>
    <w:rsid w:val="00483528"/>
    <w:rsid w:val="0048355A"/>
    <w:rsid w:val="004835B1"/>
    <w:rsid w:val="004835ED"/>
    <w:rsid w:val="00483742"/>
    <w:rsid w:val="004838B0"/>
    <w:rsid w:val="00483B02"/>
    <w:rsid w:val="00483BEC"/>
    <w:rsid w:val="00483CFA"/>
    <w:rsid w:val="00483D88"/>
    <w:rsid w:val="00483DB1"/>
    <w:rsid w:val="00483EEA"/>
    <w:rsid w:val="00483FEB"/>
    <w:rsid w:val="00484121"/>
    <w:rsid w:val="0048415D"/>
    <w:rsid w:val="004841B2"/>
    <w:rsid w:val="0048445A"/>
    <w:rsid w:val="00484481"/>
    <w:rsid w:val="004847FB"/>
    <w:rsid w:val="00484805"/>
    <w:rsid w:val="00484A6A"/>
    <w:rsid w:val="00484AB6"/>
    <w:rsid w:val="00484E2A"/>
    <w:rsid w:val="00484EE9"/>
    <w:rsid w:val="00485167"/>
    <w:rsid w:val="004851EE"/>
    <w:rsid w:val="004852B4"/>
    <w:rsid w:val="00485446"/>
    <w:rsid w:val="0048558B"/>
    <w:rsid w:val="00485687"/>
    <w:rsid w:val="00485909"/>
    <w:rsid w:val="0048595C"/>
    <w:rsid w:val="00485978"/>
    <w:rsid w:val="004859D6"/>
    <w:rsid w:val="00485AB7"/>
    <w:rsid w:val="00485B7D"/>
    <w:rsid w:val="00485B98"/>
    <w:rsid w:val="00485BD0"/>
    <w:rsid w:val="00485CB4"/>
    <w:rsid w:val="00485E27"/>
    <w:rsid w:val="0048610A"/>
    <w:rsid w:val="004861D7"/>
    <w:rsid w:val="004862EA"/>
    <w:rsid w:val="00486619"/>
    <w:rsid w:val="004866D3"/>
    <w:rsid w:val="00486750"/>
    <w:rsid w:val="00486759"/>
    <w:rsid w:val="0048681D"/>
    <w:rsid w:val="004869A1"/>
    <w:rsid w:val="004869E5"/>
    <w:rsid w:val="00486A68"/>
    <w:rsid w:val="00486A9B"/>
    <w:rsid w:val="00486F43"/>
    <w:rsid w:val="00486FC9"/>
    <w:rsid w:val="004870C1"/>
    <w:rsid w:val="004871DE"/>
    <w:rsid w:val="004872F6"/>
    <w:rsid w:val="00487329"/>
    <w:rsid w:val="00487371"/>
    <w:rsid w:val="004874E4"/>
    <w:rsid w:val="00487530"/>
    <w:rsid w:val="00487535"/>
    <w:rsid w:val="0048767C"/>
    <w:rsid w:val="00487787"/>
    <w:rsid w:val="004877B6"/>
    <w:rsid w:val="00487A80"/>
    <w:rsid w:val="00487AE8"/>
    <w:rsid w:val="00487C1C"/>
    <w:rsid w:val="00487FDA"/>
    <w:rsid w:val="0049004B"/>
    <w:rsid w:val="00490259"/>
    <w:rsid w:val="00490279"/>
    <w:rsid w:val="00490414"/>
    <w:rsid w:val="0049045C"/>
    <w:rsid w:val="00490523"/>
    <w:rsid w:val="00490556"/>
    <w:rsid w:val="004906C1"/>
    <w:rsid w:val="00490760"/>
    <w:rsid w:val="004909FC"/>
    <w:rsid w:val="00490B4E"/>
    <w:rsid w:val="00490BB7"/>
    <w:rsid w:val="00490C18"/>
    <w:rsid w:val="00490E9D"/>
    <w:rsid w:val="0049145D"/>
    <w:rsid w:val="004915DC"/>
    <w:rsid w:val="0049161B"/>
    <w:rsid w:val="0049181B"/>
    <w:rsid w:val="004919D4"/>
    <w:rsid w:val="00491A9D"/>
    <w:rsid w:val="00491CE0"/>
    <w:rsid w:val="00491F78"/>
    <w:rsid w:val="0049235C"/>
    <w:rsid w:val="00492415"/>
    <w:rsid w:val="0049261F"/>
    <w:rsid w:val="004927CD"/>
    <w:rsid w:val="004927FF"/>
    <w:rsid w:val="00492800"/>
    <w:rsid w:val="00492950"/>
    <w:rsid w:val="00492A4B"/>
    <w:rsid w:val="00492B2D"/>
    <w:rsid w:val="00492D46"/>
    <w:rsid w:val="004930ED"/>
    <w:rsid w:val="00493192"/>
    <w:rsid w:val="00493276"/>
    <w:rsid w:val="004933BF"/>
    <w:rsid w:val="004934C0"/>
    <w:rsid w:val="00493673"/>
    <w:rsid w:val="00493769"/>
    <w:rsid w:val="004938A7"/>
    <w:rsid w:val="00493F24"/>
    <w:rsid w:val="00494126"/>
    <w:rsid w:val="004941B1"/>
    <w:rsid w:val="00494565"/>
    <w:rsid w:val="00494566"/>
    <w:rsid w:val="00494567"/>
    <w:rsid w:val="00494971"/>
    <w:rsid w:val="00494ABA"/>
    <w:rsid w:val="00494DF1"/>
    <w:rsid w:val="00495198"/>
    <w:rsid w:val="0049520C"/>
    <w:rsid w:val="00495213"/>
    <w:rsid w:val="0049540F"/>
    <w:rsid w:val="00495735"/>
    <w:rsid w:val="004958DE"/>
    <w:rsid w:val="00495901"/>
    <w:rsid w:val="00495934"/>
    <w:rsid w:val="00495A29"/>
    <w:rsid w:val="00495A61"/>
    <w:rsid w:val="00495BE2"/>
    <w:rsid w:val="00495C0A"/>
    <w:rsid w:val="00495C54"/>
    <w:rsid w:val="00495D1A"/>
    <w:rsid w:val="00495D64"/>
    <w:rsid w:val="00495D74"/>
    <w:rsid w:val="00495DC2"/>
    <w:rsid w:val="00495F5D"/>
    <w:rsid w:val="004961D1"/>
    <w:rsid w:val="0049648C"/>
    <w:rsid w:val="00496553"/>
    <w:rsid w:val="00496817"/>
    <w:rsid w:val="00496B78"/>
    <w:rsid w:val="00496C8D"/>
    <w:rsid w:val="00496CF5"/>
    <w:rsid w:val="00496D1D"/>
    <w:rsid w:val="00496F29"/>
    <w:rsid w:val="00496FE9"/>
    <w:rsid w:val="004971B3"/>
    <w:rsid w:val="00497734"/>
    <w:rsid w:val="00497823"/>
    <w:rsid w:val="004979D1"/>
    <w:rsid w:val="00497ACC"/>
    <w:rsid w:val="00497AE0"/>
    <w:rsid w:val="00497AE5"/>
    <w:rsid w:val="00497B58"/>
    <w:rsid w:val="00497F29"/>
    <w:rsid w:val="00497FED"/>
    <w:rsid w:val="004A03E7"/>
    <w:rsid w:val="004A050B"/>
    <w:rsid w:val="004A060A"/>
    <w:rsid w:val="004A070F"/>
    <w:rsid w:val="004A0807"/>
    <w:rsid w:val="004A0913"/>
    <w:rsid w:val="004A09EB"/>
    <w:rsid w:val="004A0A61"/>
    <w:rsid w:val="004A0E61"/>
    <w:rsid w:val="004A0FC3"/>
    <w:rsid w:val="004A1015"/>
    <w:rsid w:val="004A10DC"/>
    <w:rsid w:val="004A118A"/>
    <w:rsid w:val="004A12BD"/>
    <w:rsid w:val="004A1676"/>
    <w:rsid w:val="004A1916"/>
    <w:rsid w:val="004A197E"/>
    <w:rsid w:val="004A19A4"/>
    <w:rsid w:val="004A1A6E"/>
    <w:rsid w:val="004A1AE8"/>
    <w:rsid w:val="004A1AED"/>
    <w:rsid w:val="004A1C5A"/>
    <w:rsid w:val="004A1FD4"/>
    <w:rsid w:val="004A22F6"/>
    <w:rsid w:val="004A2348"/>
    <w:rsid w:val="004A259A"/>
    <w:rsid w:val="004A265C"/>
    <w:rsid w:val="004A2668"/>
    <w:rsid w:val="004A2AFA"/>
    <w:rsid w:val="004A2B5D"/>
    <w:rsid w:val="004A2F5F"/>
    <w:rsid w:val="004A306B"/>
    <w:rsid w:val="004A35DC"/>
    <w:rsid w:val="004A36BE"/>
    <w:rsid w:val="004A390B"/>
    <w:rsid w:val="004A3B1E"/>
    <w:rsid w:val="004A3D5A"/>
    <w:rsid w:val="004A447A"/>
    <w:rsid w:val="004A447B"/>
    <w:rsid w:val="004A4485"/>
    <w:rsid w:val="004A45E7"/>
    <w:rsid w:val="004A47AE"/>
    <w:rsid w:val="004A480B"/>
    <w:rsid w:val="004A4A7D"/>
    <w:rsid w:val="004A4B3E"/>
    <w:rsid w:val="004A4B6C"/>
    <w:rsid w:val="004A4B79"/>
    <w:rsid w:val="004A4CD2"/>
    <w:rsid w:val="004A4FC1"/>
    <w:rsid w:val="004A507C"/>
    <w:rsid w:val="004A5454"/>
    <w:rsid w:val="004A563F"/>
    <w:rsid w:val="004A58AB"/>
    <w:rsid w:val="004A595A"/>
    <w:rsid w:val="004A5B20"/>
    <w:rsid w:val="004A5B92"/>
    <w:rsid w:val="004A5FD9"/>
    <w:rsid w:val="004A6136"/>
    <w:rsid w:val="004A626F"/>
    <w:rsid w:val="004A64D1"/>
    <w:rsid w:val="004A654B"/>
    <w:rsid w:val="004A654E"/>
    <w:rsid w:val="004A6959"/>
    <w:rsid w:val="004A6A94"/>
    <w:rsid w:val="004A6AB5"/>
    <w:rsid w:val="004A6B9A"/>
    <w:rsid w:val="004A6D46"/>
    <w:rsid w:val="004A6DE3"/>
    <w:rsid w:val="004A6E04"/>
    <w:rsid w:val="004A6E46"/>
    <w:rsid w:val="004A7062"/>
    <w:rsid w:val="004A72B1"/>
    <w:rsid w:val="004A750F"/>
    <w:rsid w:val="004A7517"/>
    <w:rsid w:val="004A780C"/>
    <w:rsid w:val="004A7822"/>
    <w:rsid w:val="004A7913"/>
    <w:rsid w:val="004A7AB4"/>
    <w:rsid w:val="004A7B5D"/>
    <w:rsid w:val="004A7D0F"/>
    <w:rsid w:val="004A7D33"/>
    <w:rsid w:val="004A7ED9"/>
    <w:rsid w:val="004A7F72"/>
    <w:rsid w:val="004A7FBD"/>
    <w:rsid w:val="004B010A"/>
    <w:rsid w:val="004B0346"/>
    <w:rsid w:val="004B0471"/>
    <w:rsid w:val="004B04C9"/>
    <w:rsid w:val="004B0565"/>
    <w:rsid w:val="004B08B0"/>
    <w:rsid w:val="004B09CC"/>
    <w:rsid w:val="004B0A19"/>
    <w:rsid w:val="004B0BDF"/>
    <w:rsid w:val="004B0CE9"/>
    <w:rsid w:val="004B0FC2"/>
    <w:rsid w:val="004B107B"/>
    <w:rsid w:val="004B1096"/>
    <w:rsid w:val="004B131C"/>
    <w:rsid w:val="004B139F"/>
    <w:rsid w:val="004B1440"/>
    <w:rsid w:val="004B1454"/>
    <w:rsid w:val="004B1483"/>
    <w:rsid w:val="004B15A9"/>
    <w:rsid w:val="004B1A39"/>
    <w:rsid w:val="004B1A8D"/>
    <w:rsid w:val="004B1BA0"/>
    <w:rsid w:val="004B1C5F"/>
    <w:rsid w:val="004B1E63"/>
    <w:rsid w:val="004B1F68"/>
    <w:rsid w:val="004B1FD9"/>
    <w:rsid w:val="004B2188"/>
    <w:rsid w:val="004B225E"/>
    <w:rsid w:val="004B2269"/>
    <w:rsid w:val="004B22FA"/>
    <w:rsid w:val="004B23CC"/>
    <w:rsid w:val="004B23DA"/>
    <w:rsid w:val="004B2447"/>
    <w:rsid w:val="004B24E2"/>
    <w:rsid w:val="004B24E4"/>
    <w:rsid w:val="004B28FD"/>
    <w:rsid w:val="004B2958"/>
    <w:rsid w:val="004B2DF0"/>
    <w:rsid w:val="004B2FAD"/>
    <w:rsid w:val="004B30DA"/>
    <w:rsid w:val="004B314D"/>
    <w:rsid w:val="004B31B4"/>
    <w:rsid w:val="004B339D"/>
    <w:rsid w:val="004B343B"/>
    <w:rsid w:val="004B35D0"/>
    <w:rsid w:val="004B35FD"/>
    <w:rsid w:val="004B362D"/>
    <w:rsid w:val="004B375A"/>
    <w:rsid w:val="004B3835"/>
    <w:rsid w:val="004B3A7F"/>
    <w:rsid w:val="004B3BF8"/>
    <w:rsid w:val="004B3E81"/>
    <w:rsid w:val="004B3E92"/>
    <w:rsid w:val="004B421D"/>
    <w:rsid w:val="004B4267"/>
    <w:rsid w:val="004B4430"/>
    <w:rsid w:val="004B488B"/>
    <w:rsid w:val="004B4967"/>
    <w:rsid w:val="004B49B4"/>
    <w:rsid w:val="004B4B24"/>
    <w:rsid w:val="004B4BE9"/>
    <w:rsid w:val="004B4E14"/>
    <w:rsid w:val="004B4E55"/>
    <w:rsid w:val="004B4EC8"/>
    <w:rsid w:val="004B5106"/>
    <w:rsid w:val="004B51C5"/>
    <w:rsid w:val="004B52DD"/>
    <w:rsid w:val="004B53AB"/>
    <w:rsid w:val="004B53E4"/>
    <w:rsid w:val="004B5568"/>
    <w:rsid w:val="004B55AB"/>
    <w:rsid w:val="004B55B3"/>
    <w:rsid w:val="004B566A"/>
    <w:rsid w:val="004B57C9"/>
    <w:rsid w:val="004B58C1"/>
    <w:rsid w:val="004B598F"/>
    <w:rsid w:val="004B59B0"/>
    <w:rsid w:val="004B5A38"/>
    <w:rsid w:val="004B5D64"/>
    <w:rsid w:val="004B6030"/>
    <w:rsid w:val="004B626A"/>
    <w:rsid w:val="004B637E"/>
    <w:rsid w:val="004B6583"/>
    <w:rsid w:val="004B65E3"/>
    <w:rsid w:val="004B666B"/>
    <w:rsid w:val="004B6722"/>
    <w:rsid w:val="004B6798"/>
    <w:rsid w:val="004B67D6"/>
    <w:rsid w:val="004B69DB"/>
    <w:rsid w:val="004B6A89"/>
    <w:rsid w:val="004B6B5C"/>
    <w:rsid w:val="004B6E05"/>
    <w:rsid w:val="004B6F07"/>
    <w:rsid w:val="004B6F1A"/>
    <w:rsid w:val="004B7047"/>
    <w:rsid w:val="004B74BE"/>
    <w:rsid w:val="004B76D5"/>
    <w:rsid w:val="004B7882"/>
    <w:rsid w:val="004B79DB"/>
    <w:rsid w:val="004B7AC8"/>
    <w:rsid w:val="004B7BB2"/>
    <w:rsid w:val="004B7C5D"/>
    <w:rsid w:val="004B7D0E"/>
    <w:rsid w:val="004B7D26"/>
    <w:rsid w:val="004B7DAA"/>
    <w:rsid w:val="004B7E58"/>
    <w:rsid w:val="004B7F91"/>
    <w:rsid w:val="004C006D"/>
    <w:rsid w:val="004C0260"/>
    <w:rsid w:val="004C034E"/>
    <w:rsid w:val="004C0500"/>
    <w:rsid w:val="004C07EC"/>
    <w:rsid w:val="004C09D2"/>
    <w:rsid w:val="004C09E7"/>
    <w:rsid w:val="004C0B30"/>
    <w:rsid w:val="004C0DBD"/>
    <w:rsid w:val="004C1015"/>
    <w:rsid w:val="004C104D"/>
    <w:rsid w:val="004C1295"/>
    <w:rsid w:val="004C1338"/>
    <w:rsid w:val="004C1454"/>
    <w:rsid w:val="004C146B"/>
    <w:rsid w:val="004C148A"/>
    <w:rsid w:val="004C160A"/>
    <w:rsid w:val="004C1884"/>
    <w:rsid w:val="004C18E3"/>
    <w:rsid w:val="004C1BF1"/>
    <w:rsid w:val="004C1E13"/>
    <w:rsid w:val="004C1E56"/>
    <w:rsid w:val="004C2455"/>
    <w:rsid w:val="004C24CC"/>
    <w:rsid w:val="004C2648"/>
    <w:rsid w:val="004C26F7"/>
    <w:rsid w:val="004C2A22"/>
    <w:rsid w:val="004C2A99"/>
    <w:rsid w:val="004C2EC9"/>
    <w:rsid w:val="004C3430"/>
    <w:rsid w:val="004C3466"/>
    <w:rsid w:val="004C3589"/>
    <w:rsid w:val="004C36EC"/>
    <w:rsid w:val="004C3804"/>
    <w:rsid w:val="004C38E1"/>
    <w:rsid w:val="004C3976"/>
    <w:rsid w:val="004C39B0"/>
    <w:rsid w:val="004C39F3"/>
    <w:rsid w:val="004C3A6E"/>
    <w:rsid w:val="004C3B7E"/>
    <w:rsid w:val="004C3C09"/>
    <w:rsid w:val="004C3C93"/>
    <w:rsid w:val="004C3CB1"/>
    <w:rsid w:val="004C3DD2"/>
    <w:rsid w:val="004C3F13"/>
    <w:rsid w:val="004C489B"/>
    <w:rsid w:val="004C4942"/>
    <w:rsid w:val="004C4C24"/>
    <w:rsid w:val="004C4C5B"/>
    <w:rsid w:val="004C4CB7"/>
    <w:rsid w:val="004C50D7"/>
    <w:rsid w:val="004C5167"/>
    <w:rsid w:val="004C51F6"/>
    <w:rsid w:val="004C52CA"/>
    <w:rsid w:val="004C531F"/>
    <w:rsid w:val="004C5381"/>
    <w:rsid w:val="004C53DD"/>
    <w:rsid w:val="004C5473"/>
    <w:rsid w:val="004C5938"/>
    <w:rsid w:val="004C5A27"/>
    <w:rsid w:val="004C5B25"/>
    <w:rsid w:val="004C5F03"/>
    <w:rsid w:val="004C6322"/>
    <w:rsid w:val="004C6546"/>
    <w:rsid w:val="004C6579"/>
    <w:rsid w:val="004C665B"/>
    <w:rsid w:val="004C67F5"/>
    <w:rsid w:val="004C6CCC"/>
    <w:rsid w:val="004C6E4B"/>
    <w:rsid w:val="004C6EB3"/>
    <w:rsid w:val="004C6F1D"/>
    <w:rsid w:val="004C6F8A"/>
    <w:rsid w:val="004C702F"/>
    <w:rsid w:val="004C710C"/>
    <w:rsid w:val="004C71CA"/>
    <w:rsid w:val="004C7240"/>
    <w:rsid w:val="004C72C6"/>
    <w:rsid w:val="004C75C2"/>
    <w:rsid w:val="004C75C8"/>
    <w:rsid w:val="004C76CE"/>
    <w:rsid w:val="004C787D"/>
    <w:rsid w:val="004C7916"/>
    <w:rsid w:val="004C7B78"/>
    <w:rsid w:val="004C7BA5"/>
    <w:rsid w:val="004C7DD9"/>
    <w:rsid w:val="004C7E93"/>
    <w:rsid w:val="004D0162"/>
    <w:rsid w:val="004D0192"/>
    <w:rsid w:val="004D01F3"/>
    <w:rsid w:val="004D04C4"/>
    <w:rsid w:val="004D0695"/>
    <w:rsid w:val="004D08EE"/>
    <w:rsid w:val="004D09AC"/>
    <w:rsid w:val="004D0C00"/>
    <w:rsid w:val="004D0C44"/>
    <w:rsid w:val="004D0D1B"/>
    <w:rsid w:val="004D0DEB"/>
    <w:rsid w:val="004D0EB3"/>
    <w:rsid w:val="004D109D"/>
    <w:rsid w:val="004D11C0"/>
    <w:rsid w:val="004D127D"/>
    <w:rsid w:val="004D1287"/>
    <w:rsid w:val="004D1367"/>
    <w:rsid w:val="004D167D"/>
    <w:rsid w:val="004D16C7"/>
    <w:rsid w:val="004D1882"/>
    <w:rsid w:val="004D190C"/>
    <w:rsid w:val="004D194F"/>
    <w:rsid w:val="004D1B14"/>
    <w:rsid w:val="004D1BAC"/>
    <w:rsid w:val="004D1C14"/>
    <w:rsid w:val="004D1C30"/>
    <w:rsid w:val="004D1E30"/>
    <w:rsid w:val="004D1F29"/>
    <w:rsid w:val="004D2213"/>
    <w:rsid w:val="004D2253"/>
    <w:rsid w:val="004D25AD"/>
    <w:rsid w:val="004D25B6"/>
    <w:rsid w:val="004D26E6"/>
    <w:rsid w:val="004D27A8"/>
    <w:rsid w:val="004D28A8"/>
    <w:rsid w:val="004D28DE"/>
    <w:rsid w:val="004D29B3"/>
    <w:rsid w:val="004D2B3A"/>
    <w:rsid w:val="004D2C6A"/>
    <w:rsid w:val="004D2D23"/>
    <w:rsid w:val="004D2DF9"/>
    <w:rsid w:val="004D2F59"/>
    <w:rsid w:val="004D30E1"/>
    <w:rsid w:val="004D312D"/>
    <w:rsid w:val="004D325E"/>
    <w:rsid w:val="004D329E"/>
    <w:rsid w:val="004D3386"/>
    <w:rsid w:val="004D338E"/>
    <w:rsid w:val="004D34F3"/>
    <w:rsid w:val="004D358E"/>
    <w:rsid w:val="004D386D"/>
    <w:rsid w:val="004D3B0C"/>
    <w:rsid w:val="004D3C01"/>
    <w:rsid w:val="004D3F4D"/>
    <w:rsid w:val="004D4065"/>
    <w:rsid w:val="004D410B"/>
    <w:rsid w:val="004D412A"/>
    <w:rsid w:val="004D4254"/>
    <w:rsid w:val="004D42CE"/>
    <w:rsid w:val="004D4474"/>
    <w:rsid w:val="004D4601"/>
    <w:rsid w:val="004D47E3"/>
    <w:rsid w:val="004D4B4C"/>
    <w:rsid w:val="004D4B62"/>
    <w:rsid w:val="004D4B6E"/>
    <w:rsid w:val="004D4CDC"/>
    <w:rsid w:val="004D52F1"/>
    <w:rsid w:val="004D5369"/>
    <w:rsid w:val="004D53CD"/>
    <w:rsid w:val="004D5892"/>
    <w:rsid w:val="004D59C3"/>
    <w:rsid w:val="004D5A67"/>
    <w:rsid w:val="004D5AE0"/>
    <w:rsid w:val="004D5CCF"/>
    <w:rsid w:val="004D5F33"/>
    <w:rsid w:val="004D5F3F"/>
    <w:rsid w:val="004D6078"/>
    <w:rsid w:val="004D6126"/>
    <w:rsid w:val="004D62DE"/>
    <w:rsid w:val="004D64EC"/>
    <w:rsid w:val="004D6703"/>
    <w:rsid w:val="004D69A4"/>
    <w:rsid w:val="004D6ACE"/>
    <w:rsid w:val="004D6B79"/>
    <w:rsid w:val="004D6BAA"/>
    <w:rsid w:val="004D6CB4"/>
    <w:rsid w:val="004D6E9B"/>
    <w:rsid w:val="004D7116"/>
    <w:rsid w:val="004D7242"/>
    <w:rsid w:val="004D7261"/>
    <w:rsid w:val="004D72B0"/>
    <w:rsid w:val="004D73A7"/>
    <w:rsid w:val="004D74F5"/>
    <w:rsid w:val="004D75AF"/>
    <w:rsid w:val="004D7802"/>
    <w:rsid w:val="004D786D"/>
    <w:rsid w:val="004D798A"/>
    <w:rsid w:val="004D79A8"/>
    <w:rsid w:val="004D7A82"/>
    <w:rsid w:val="004D7C5B"/>
    <w:rsid w:val="004E008C"/>
    <w:rsid w:val="004E01EF"/>
    <w:rsid w:val="004E029A"/>
    <w:rsid w:val="004E037B"/>
    <w:rsid w:val="004E065E"/>
    <w:rsid w:val="004E08A7"/>
    <w:rsid w:val="004E09B9"/>
    <w:rsid w:val="004E0C7B"/>
    <w:rsid w:val="004E0CFA"/>
    <w:rsid w:val="004E0FBE"/>
    <w:rsid w:val="004E101F"/>
    <w:rsid w:val="004E1038"/>
    <w:rsid w:val="004E1055"/>
    <w:rsid w:val="004E1102"/>
    <w:rsid w:val="004E1110"/>
    <w:rsid w:val="004E121B"/>
    <w:rsid w:val="004E156E"/>
    <w:rsid w:val="004E16C0"/>
    <w:rsid w:val="004E18EB"/>
    <w:rsid w:val="004E1B2E"/>
    <w:rsid w:val="004E1B46"/>
    <w:rsid w:val="004E1C4D"/>
    <w:rsid w:val="004E1D1F"/>
    <w:rsid w:val="004E1D40"/>
    <w:rsid w:val="004E1E37"/>
    <w:rsid w:val="004E1E9A"/>
    <w:rsid w:val="004E1EC3"/>
    <w:rsid w:val="004E1F1C"/>
    <w:rsid w:val="004E21BD"/>
    <w:rsid w:val="004E24DA"/>
    <w:rsid w:val="004E25D9"/>
    <w:rsid w:val="004E2887"/>
    <w:rsid w:val="004E29F4"/>
    <w:rsid w:val="004E2B0E"/>
    <w:rsid w:val="004E2F0D"/>
    <w:rsid w:val="004E2F50"/>
    <w:rsid w:val="004E2FE1"/>
    <w:rsid w:val="004E3015"/>
    <w:rsid w:val="004E313C"/>
    <w:rsid w:val="004E314E"/>
    <w:rsid w:val="004E31C8"/>
    <w:rsid w:val="004E3411"/>
    <w:rsid w:val="004E35F2"/>
    <w:rsid w:val="004E367D"/>
    <w:rsid w:val="004E36D1"/>
    <w:rsid w:val="004E3835"/>
    <w:rsid w:val="004E3B26"/>
    <w:rsid w:val="004E3B2A"/>
    <w:rsid w:val="004E3C84"/>
    <w:rsid w:val="004E3CD7"/>
    <w:rsid w:val="004E3D8C"/>
    <w:rsid w:val="004E3F4C"/>
    <w:rsid w:val="004E4018"/>
    <w:rsid w:val="004E4042"/>
    <w:rsid w:val="004E4212"/>
    <w:rsid w:val="004E422F"/>
    <w:rsid w:val="004E4372"/>
    <w:rsid w:val="004E45D5"/>
    <w:rsid w:val="004E465E"/>
    <w:rsid w:val="004E46FD"/>
    <w:rsid w:val="004E4773"/>
    <w:rsid w:val="004E4A8E"/>
    <w:rsid w:val="004E516A"/>
    <w:rsid w:val="004E517D"/>
    <w:rsid w:val="004E5311"/>
    <w:rsid w:val="004E54D8"/>
    <w:rsid w:val="004E5512"/>
    <w:rsid w:val="004E551F"/>
    <w:rsid w:val="004E5659"/>
    <w:rsid w:val="004E59B1"/>
    <w:rsid w:val="004E5A9F"/>
    <w:rsid w:val="004E5B20"/>
    <w:rsid w:val="004E5BA6"/>
    <w:rsid w:val="004E634A"/>
    <w:rsid w:val="004E6584"/>
    <w:rsid w:val="004E6657"/>
    <w:rsid w:val="004E673A"/>
    <w:rsid w:val="004E684E"/>
    <w:rsid w:val="004E6910"/>
    <w:rsid w:val="004E6E6E"/>
    <w:rsid w:val="004E6E73"/>
    <w:rsid w:val="004E6EF4"/>
    <w:rsid w:val="004E7231"/>
    <w:rsid w:val="004E7493"/>
    <w:rsid w:val="004E752D"/>
    <w:rsid w:val="004E75EE"/>
    <w:rsid w:val="004E76CE"/>
    <w:rsid w:val="004E7822"/>
    <w:rsid w:val="004E79B6"/>
    <w:rsid w:val="004E79D8"/>
    <w:rsid w:val="004E7A18"/>
    <w:rsid w:val="004E7B69"/>
    <w:rsid w:val="004E7CD4"/>
    <w:rsid w:val="004E7DAE"/>
    <w:rsid w:val="004E7F80"/>
    <w:rsid w:val="004E7F87"/>
    <w:rsid w:val="004F0019"/>
    <w:rsid w:val="004F00C0"/>
    <w:rsid w:val="004F00DA"/>
    <w:rsid w:val="004F0247"/>
    <w:rsid w:val="004F0353"/>
    <w:rsid w:val="004F0481"/>
    <w:rsid w:val="004F0659"/>
    <w:rsid w:val="004F084C"/>
    <w:rsid w:val="004F0934"/>
    <w:rsid w:val="004F099A"/>
    <w:rsid w:val="004F09BE"/>
    <w:rsid w:val="004F09F4"/>
    <w:rsid w:val="004F09FE"/>
    <w:rsid w:val="004F0A76"/>
    <w:rsid w:val="004F0B1D"/>
    <w:rsid w:val="004F0CB5"/>
    <w:rsid w:val="004F0DB2"/>
    <w:rsid w:val="004F1043"/>
    <w:rsid w:val="004F1194"/>
    <w:rsid w:val="004F14DE"/>
    <w:rsid w:val="004F1554"/>
    <w:rsid w:val="004F1625"/>
    <w:rsid w:val="004F168B"/>
    <w:rsid w:val="004F1698"/>
    <w:rsid w:val="004F1985"/>
    <w:rsid w:val="004F1B0B"/>
    <w:rsid w:val="004F1B31"/>
    <w:rsid w:val="004F1B6B"/>
    <w:rsid w:val="004F2105"/>
    <w:rsid w:val="004F2199"/>
    <w:rsid w:val="004F21F6"/>
    <w:rsid w:val="004F27D7"/>
    <w:rsid w:val="004F28D1"/>
    <w:rsid w:val="004F2951"/>
    <w:rsid w:val="004F2991"/>
    <w:rsid w:val="004F29AF"/>
    <w:rsid w:val="004F2A7E"/>
    <w:rsid w:val="004F2A8D"/>
    <w:rsid w:val="004F2A94"/>
    <w:rsid w:val="004F2BB0"/>
    <w:rsid w:val="004F2CF2"/>
    <w:rsid w:val="004F2DA8"/>
    <w:rsid w:val="004F2EEB"/>
    <w:rsid w:val="004F2FB4"/>
    <w:rsid w:val="004F30A7"/>
    <w:rsid w:val="004F319E"/>
    <w:rsid w:val="004F3210"/>
    <w:rsid w:val="004F32D3"/>
    <w:rsid w:val="004F3391"/>
    <w:rsid w:val="004F3512"/>
    <w:rsid w:val="004F358C"/>
    <w:rsid w:val="004F36AF"/>
    <w:rsid w:val="004F3C08"/>
    <w:rsid w:val="004F3D77"/>
    <w:rsid w:val="004F3DA4"/>
    <w:rsid w:val="004F3E05"/>
    <w:rsid w:val="004F3EBA"/>
    <w:rsid w:val="004F3FCB"/>
    <w:rsid w:val="004F407C"/>
    <w:rsid w:val="004F431E"/>
    <w:rsid w:val="004F4363"/>
    <w:rsid w:val="004F4399"/>
    <w:rsid w:val="004F4587"/>
    <w:rsid w:val="004F4707"/>
    <w:rsid w:val="004F4760"/>
    <w:rsid w:val="004F47B9"/>
    <w:rsid w:val="004F48D6"/>
    <w:rsid w:val="004F4BEE"/>
    <w:rsid w:val="004F4D0F"/>
    <w:rsid w:val="004F4ED0"/>
    <w:rsid w:val="004F50D8"/>
    <w:rsid w:val="004F519E"/>
    <w:rsid w:val="004F5221"/>
    <w:rsid w:val="004F538B"/>
    <w:rsid w:val="004F541F"/>
    <w:rsid w:val="004F5518"/>
    <w:rsid w:val="004F55A4"/>
    <w:rsid w:val="004F55AD"/>
    <w:rsid w:val="004F5750"/>
    <w:rsid w:val="004F581C"/>
    <w:rsid w:val="004F5940"/>
    <w:rsid w:val="004F59B9"/>
    <w:rsid w:val="004F5D78"/>
    <w:rsid w:val="004F5D7C"/>
    <w:rsid w:val="004F5EA0"/>
    <w:rsid w:val="004F60F6"/>
    <w:rsid w:val="004F614D"/>
    <w:rsid w:val="004F6185"/>
    <w:rsid w:val="004F62FA"/>
    <w:rsid w:val="004F639E"/>
    <w:rsid w:val="004F63BE"/>
    <w:rsid w:val="004F647D"/>
    <w:rsid w:val="004F649F"/>
    <w:rsid w:val="004F6533"/>
    <w:rsid w:val="004F6692"/>
    <w:rsid w:val="004F6E47"/>
    <w:rsid w:val="004F6E78"/>
    <w:rsid w:val="004F70AB"/>
    <w:rsid w:val="004F722A"/>
    <w:rsid w:val="004F727A"/>
    <w:rsid w:val="004F73AC"/>
    <w:rsid w:val="004F7494"/>
    <w:rsid w:val="004F7500"/>
    <w:rsid w:val="004F7653"/>
    <w:rsid w:val="004F778E"/>
    <w:rsid w:val="004F7A43"/>
    <w:rsid w:val="004F7BF9"/>
    <w:rsid w:val="004F7EB6"/>
    <w:rsid w:val="0050012D"/>
    <w:rsid w:val="0050034D"/>
    <w:rsid w:val="00500423"/>
    <w:rsid w:val="00500700"/>
    <w:rsid w:val="00500C67"/>
    <w:rsid w:val="00500C8C"/>
    <w:rsid w:val="00500D52"/>
    <w:rsid w:val="00500EF3"/>
    <w:rsid w:val="00500F71"/>
    <w:rsid w:val="00500F75"/>
    <w:rsid w:val="00501403"/>
    <w:rsid w:val="0050155E"/>
    <w:rsid w:val="00501590"/>
    <w:rsid w:val="005015B2"/>
    <w:rsid w:val="005015FE"/>
    <w:rsid w:val="00501686"/>
    <w:rsid w:val="00501803"/>
    <w:rsid w:val="00501A6F"/>
    <w:rsid w:val="00501D51"/>
    <w:rsid w:val="00502045"/>
    <w:rsid w:val="005022F6"/>
    <w:rsid w:val="00502398"/>
    <w:rsid w:val="005023BB"/>
    <w:rsid w:val="0050246D"/>
    <w:rsid w:val="00502503"/>
    <w:rsid w:val="005026AB"/>
    <w:rsid w:val="00502786"/>
    <w:rsid w:val="0050282B"/>
    <w:rsid w:val="00502859"/>
    <w:rsid w:val="0050286B"/>
    <w:rsid w:val="005028BA"/>
    <w:rsid w:val="00502A5F"/>
    <w:rsid w:val="00502D20"/>
    <w:rsid w:val="005031FA"/>
    <w:rsid w:val="005035B6"/>
    <w:rsid w:val="005035D4"/>
    <w:rsid w:val="005036A0"/>
    <w:rsid w:val="005036A9"/>
    <w:rsid w:val="00503819"/>
    <w:rsid w:val="00503A8C"/>
    <w:rsid w:val="00503BC1"/>
    <w:rsid w:val="00503C5C"/>
    <w:rsid w:val="00503C6B"/>
    <w:rsid w:val="00503E7D"/>
    <w:rsid w:val="005040CE"/>
    <w:rsid w:val="005041DE"/>
    <w:rsid w:val="0050424F"/>
    <w:rsid w:val="00504480"/>
    <w:rsid w:val="00504487"/>
    <w:rsid w:val="0050454E"/>
    <w:rsid w:val="0050481F"/>
    <w:rsid w:val="00504917"/>
    <w:rsid w:val="00504C36"/>
    <w:rsid w:val="00504E32"/>
    <w:rsid w:val="00504E4E"/>
    <w:rsid w:val="00504FC9"/>
    <w:rsid w:val="005050B6"/>
    <w:rsid w:val="00505217"/>
    <w:rsid w:val="0050535A"/>
    <w:rsid w:val="005057B7"/>
    <w:rsid w:val="00505810"/>
    <w:rsid w:val="0050583A"/>
    <w:rsid w:val="0050589D"/>
    <w:rsid w:val="00505B0A"/>
    <w:rsid w:val="00505B8E"/>
    <w:rsid w:val="00505C3E"/>
    <w:rsid w:val="00505C8F"/>
    <w:rsid w:val="00505D5C"/>
    <w:rsid w:val="00505EAE"/>
    <w:rsid w:val="00505EF6"/>
    <w:rsid w:val="00505F42"/>
    <w:rsid w:val="00505F6B"/>
    <w:rsid w:val="00505F98"/>
    <w:rsid w:val="00506024"/>
    <w:rsid w:val="005061DF"/>
    <w:rsid w:val="0050628C"/>
    <w:rsid w:val="0050656D"/>
    <w:rsid w:val="00506584"/>
    <w:rsid w:val="005065A9"/>
    <w:rsid w:val="005065DE"/>
    <w:rsid w:val="005068FE"/>
    <w:rsid w:val="005069BC"/>
    <w:rsid w:val="005069DD"/>
    <w:rsid w:val="00506A4D"/>
    <w:rsid w:val="00506BE0"/>
    <w:rsid w:val="00506D62"/>
    <w:rsid w:val="00506EAC"/>
    <w:rsid w:val="00506EBE"/>
    <w:rsid w:val="00507106"/>
    <w:rsid w:val="0050716A"/>
    <w:rsid w:val="00507171"/>
    <w:rsid w:val="005071C3"/>
    <w:rsid w:val="005071E8"/>
    <w:rsid w:val="005072F4"/>
    <w:rsid w:val="00507528"/>
    <w:rsid w:val="00507650"/>
    <w:rsid w:val="005077BC"/>
    <w:rsid w:val="00507801"/>
    <w:rsid w:val="005078F0"/>
    <w:rsid w:val="00507912"/>
    <w:rsid w:val="00507A50"/>
    <w:rsid w:val="00507A57"/>
    <w:rsid w:val="00507B13"/>
    <w:rsid w:val="00507DE4"/>
    <w:rsid w:val="00507E31"/>
    <w:rsid w:val="00507F33"/>
    <w:rsid w:val="005100CF"/>
    <w:rsid w:val="00510236"/>
    <w:rsid w:val="005102B3"/>
    <w:rsid w:val="005102D8"/>
    <w:rsid w:val="005103CE"/>
    <w:rsid w:val="005104E0"/>
    <w:rsid w:val="005107D3"/>
    <w:rsid w:val="00510892"/>
    <w:rsid w:val="005108E7"/>
    <w:rsid w:val="00510AC3"/>
    <w:rsid w:val="00510BB1"/>
    <w:rsid w:val="00510CDC"/>
    <w:rsid w:val="00511049"/>
    <w:rsid w:val="00511060"/>
    <w:rsid w:val="0051109F"/>
    <w:rsid w:val="005110B9"/>
    <w:rsid w:val="005111E9"/>
    <w:rsid w:val="0051125F"/>
    <w:rsid w:val="0051127F"/>
    <w:rsid w:val="005112DE"/>
    <w:rsid w:val="00511346"/>
    <w:rsid w:val="00511365"/>
    <w:rsid w:val="005113A5"/>
    <w:rsid w:val="005113C0"/>
    <w:rsid w:val="0051156C"/>
    <w:rsid w:val="00511945"/>
    <w:rsid w:val="00511998"/>
    <w:rsid w:val="00511A89"/>
    <w:rsid w:val="00511AD4"/>
    <w:rsid w:val="00511CC8"/>
    <w:rsid w:val="00511D65"/>
    <w:rsid w:val="00511EF6"/>
    <w:rsid w:val="00511F2A"/>
    <w:rsid w:val="005120D0"/>
    <w:rsid w:val="00512107"/>
    <w:rsid w:val="00512196"/>
    <w:rsid w:val="0051222D"/>
    <w:rsid w:val="005125DD"/>
    <w:rsid w:val="005125F1"/>
    <w:rsid w:val="00512799"/>
    <w:rsid w:val="005129AC"/>
    <w:rsid w:val="00512C00"/>
    <w:rsid w:val="00512F84"/>
    <w:rsid w:val="00512FD1"/>
    <w:rsid w:val="005130C6"/>
    <w:rsid w:val="00513157"/>
    <w:rsid w:val="00513223"/>
    <w:rsid w:val="005132FA"/>
    <w:rsid w:val="0051333D"/>
    <w:rsid w:val="00513352"/>
    <w:rsid w:val="0051356D"/>
    <w:rsid w:val="0051357B"/>
    <w:rsid w:val="00513715"/>
    <w:rsid w:val="0051393B"/>
    <w:rsid w:val="0051396C"/>
    <w:rsid w:val="00513AD3"/>
    <w:rsid w:val="00513B6E"/>
    <w:rsid w:val="00513C2A"/>
    <w:rsid w:val="00513D7F"/>
    <w:rsid w:val="00513FF1"/>
    <w:rsid w:val="0051407A"/>
    <w:rsid w:val="005140B5"/>
    <w:rsid w:val="0051442C"/>
    <w:rsid w:val="00514464"/>
    <w:rsid w:val="005144A0"/>
    <w:rsid w:val="00514758"/>
    <w:rsid w:val="00514B9C"/>
    <w:rsid w:val="00514C83"/>
    <w:rsid w:val="00514D9F"/>
    <w:rsid w:val="00514EE8"/>
    <w:rsid w:val="0051508E"/>
    <w:rsid w:val="00515133"/>
    <w:rsid w:val="005152A0"/>
    <w:rsid w:val="00515333"/>
    <w:rsid w:val="00515402"/>
    <w:rsid w:val="005156C3"/>
    <w:rsid w:val="005156F4"/>
    <w:rsid w:val="0051574A"/>
    <w:rsid w:val="005157B6"/>
    <w:rsid w:val="005158A6"/>
    <w:rsid w:val="005158A7"/>
    <w:rsid w:val="00515957"/>
    <w:rsid w:val="00515D02"/>
    <w:rsid w:val="00515E54"/>
    <w:rsid w:val="00515F84"/>
    <w:rsid w:val="0051606F"/>
    <w:rsid w:val="005160BB"/>
    <w:rsid w:val="005161AD"/>
    <w:rsid w:val="005161C5"/>
    <w:rsid w:val="0051648D"/>
    <w:rsid w:val="00516575"/>
    <w:rsid w:val="00516694"/>
    <w:rsid w:val="005169E8"/>
    <w:rsid w:val="00516A3C"/>
    <w:rsid w:val="00516AB4"/>
    <w:rsid w:val="00516B1E"/>
    <w:rsid w:val="00516B77"/>
    <w:rsid w:val="00516C0E"/>
    <w:rsid w:val="00516EC5"/>
    <w:rsid w:val="0051711A"/>
    <w:rsid w:val="00517257"/>
    <w:rsid w:val="00517358"/>
    <w:rsid w:val="00517429"/>
    <w:rsid w:val="005177F3"/>
    <w:rsid w:val="00517A2A"/>
    <w:rsid w:val="00517BF3"/>
    <w:rsid w:val="00517FC4"/>
    <w:rsid w:val="00517FFA"/>
    <w:rsid w:val="00520006"/>
    <w:rsid w:val="005200CC"/>
    <w:rsid w:val="005201DD"/>
    <w:rsid w:val="005203A9"/>
    <w:rsid w:val="005204FC"/>
    <w:rsid w:val="00520522"/>
    <w:rsid w:val="005205EF"/>
    <w:rsid w:val="00520803"/>
    <w:rsid w:val="00520859"/>
    <w:rsid w:val="005208C4"/>
    <w:rsid w:val="00520AD0"/>
    <w:rsid w:val="00520B94"/>
    <w:rsid w:val="00520C45"/>
    <w:rsid w:val="00520E13"/>
    <w:rsid w:val="00520E21"/>
    <w:rsid w:val="00520F29"/>
    <w:rsid w:val="00520FD1"/>
    <w:rsid w:val="0052102F"/>
    <w:rsid w:val="00521322"/>
    <w:rsid w:val="0052136D"/>
    <w:rsid w:val="005213AB"/>
    <w:rsid w:val="00521536"/>
    <w:rsid w:val="005216B1"/>
    <w:rsid w:val="00521723"/>
    <w:rsid w:val="005219FF"/>
    <w:rsid w:val="00521A0B"/>
    <w:rsid w:val="00521A85"/>
    <w:rsid w:val="00521C26"/>
    <w:rsid w:val="00521D11"/>
    <w:rsid w:val="00521EED"/>
    <w:rsid w:val="0052209E"/>
    <w:rsid w:val="0052222E"/>
    <w:rsid w:val="005225AB"/>
    <w:rsid w:val="00522786"/>
    <w:rsid w:val="005227AB"/>
    <w:rsid w:val="005228C3"/>
    <w:rsid w:val="00522A00"/>
    <w:rsid w:val="00522A5C"/>
    <w:rsid w:val="00522BF4"/>
    <w:rsid w:val="00522CF8"/>
    <w:rsid w:val="00522D9C"/>
    <w:rsid w:val="005231C9"/>
    <w:rsid w:val="00523390"/>
    <w:rsid w:val="005234B4"/>
    <w:rsid w:val="005235E3"/>
    <w:rsid w:val="0052376E"/>
    <w:rsid w:val="00523896"/>
    <w:rsid w:val="00523AA2"/>
    <w:rsid w:val="00523E72"/>
    <w:rsid w:val="00523FF1"/>
    <w:rsid w:val="00524090"/>
    <w:rsid w:val="00524188"/>
    <w:rsid w:val="0052418C"/>
    <w:rsid w:val="005241BC"/>
    <w:rsid w:val="0052432F"/>
    <w:rsid w:val="00524464"/>
    <w:rsid w:val="005248E6"/>
    <w:rsid w:val="00524906"/>
    <w:rsid w:val="0052493A"/>
    <w:rsid w:val="00524A34"/>
    <w:rsid w:val="00524A3B"/>
    <w:rsid w:val="00524AAB"/>
    <w:rsid w:val="00524CEC"/>
    <w:rsid w:val="00524F95"/>
    <w:rsid w:val="005251B1"/>
    <w:rsid w:val="00525763"/>
    <w:rsid w:val="005257C5"/>
    <w:rsid w:val="00525A02"/>
    <w:rsid w:val="00525A0D"/>
    <w:rsid w:val="00525A18"/>
    <w:rsid w:val="00525E0B"/>
    <w:rsid w:val="00525F75"/>
    <w:rsid w:val="0052601E"/>
    <w:rsid w:val="005261F5"/>
    <w:rsid w:val="005264E4"/>
    <w:rsid w:val="00526504"/>
    <w:rsid w:val="005266FF"/>
    <w:rsid w:val="00526740"/>
    <w:rsid w:val="0052686A"/>
    <w:rsid w:val="00526870"/>
    <w:rsid w:val="00526B7E"/>
    <w:rsid w:val="00526B8A"/>
    <w:rsid w:val="00526C52"/>
    <w:rsid w:val="00526DD0"/>
    <w:rsid w:val="005271B2"/>
    <w:rsid w:val="0052726D"/>
    <w:rsid w:val="005273DC"/>
    <w:rsid w:val="00527442"/>
    <w:rsid w:val="0052749C"/>
    <w:rsid w:val="005274DC"/>
    <w:rsid w:val="00527605"/>
    <w:rsid w:val="0052762F"/>
    <w:rsid w:val="00527772"/>
    <w:rsid w:val="00527BC5"/>
    <w:rsid w:val="00527D7E"/>
    <w:rsid w:val="00527F61"/>
    <w:rsid w:val="0053014A"/>
    <w:rsid w:val="005302C5"/>
    <w:rsid w:val="00530336"/>
    <w:rsid w:val="00530559"/>
    <w:rsid w:val="0053059D"/>
    <w:rsid w:val="005305ED"/>
    <w:rsid w:val="00530617"/>
    <w:rsid w:val="00530A84"/>
    <w:rsid w:val="00530AD7"/>
    <w:rsid w:val="00530BC8"/>
    <w:rsid w:val="00530C28"/>
    <w:rsid w:val="00530D32"/>
    <w:rsid w:val="00530F08"/>
    <w:rsid w:val="00530FE5"/>
    <w:rsid w:val="00531350"/>
    <w:rsid w:val="00531383"/>
    <w:rsid w:val="00531516"/>
    <w:rsid w:val="005316DA"/>
    <w:rsid w:val="00531789"/>
    <w:rsid w:val="00531879"/>
    <w:rsid w:val="00531924"/>
    <w:rsid w:val="00531BB2"/>
    <w:rsid w:val="00531BE3"/>
    <w:rsid w:val="00531D50"/>
    <w:rsid w:val="00531D6D"/>
    <w:rsid w:val="00531E59"/>
    <w:rsid w:val="00531E70"/>
    <w:rsid w:val="00531EA7"/>
    <w:rsid w:val="00531FA0"/>
    <w:rsid w:val="00532021"/>
    <w:rsid w:val="0053207C"/>
    <w:rsid w:val="005322CC"/>
    <w:rsid w:val="00532391"/>
    <w:rsid w:val="00532510"/>
    <w:rsid w:val="0053262A"/>
    <w:rsid w:val="00532847"/>
    <w:rsid w:val="0053297B"/>
    <w:rsid w:val="00532B92"/>
    <w:rsid w:val="00532BFA"/>
    <w:rsid w:val="00532CAD"/>
    <w:rsid w:val="00532D50"/>
    <w:rsid w:val="00532F01"/>
    <w:rsid w:val="0053303F"/>
    <w:rsid w:val="005332D2"/>
    <w:rsid w:val="00533307"/>
    <w:rsid w:val="00533777"/>
    <w:rsid w:val="00533AFD"/>
    <w:rsid w:val="00533E1A"/>
    <w:rsid w:val="00533E6C"/>
    <w:rsid w:val="00534075"/>
    <w:rsid w:val="005340AC"/>
    <w:rsid w:val="005342C8"/>
    <w:rsid w:val="005344C8"/>
    <w:rsid w:val="00534592"/>
    <w:rsid w:val="0053475C"/>
    <w:rsid w:val="005348E8"/>
    <w:rsid w:val="00534AD3"/>
    <w:rsid w:val="00534BB7"/>
    <w:rsid w:val="00534C82"/>
    <w:rsid w:val="00534D7C"/>
    <w:rsid w:val="00534DFB"/>
    <w:rsid w:val="00534E5A"/>
    <w:rsid w:val="00534E82"/>
    <w:rsid w:val="00534EB7"/>
    <w:rsid w:val="00534FD2"/>
    <w:rsid w:val="005350CC"/>
    <w:rsid w:val="00535192"/>
    <w:rsid w:val="005351E2"/>
    <w:rsid w:val="00535200"/>
    <w:rsid w:val="00535350"/>
    <w:rsid w:val="0053549C"/>
    <w:rsid w:val="005355F8"/>
    <w:rsid w:val="0053568F"/>
    <w:rsid w:val="005356B2"/>
    <w:rsid w:val="005357DE"/>
    <w:rsid w:val="005357E4"/>
    <w:rsid w:val="00535A26"/>
    <w:rsid w:val="00535B8A"/>
    <w:rsid w:val="00535EA9"/>
    <w:rsid w:val="00535F8B"/>
    <w:rsid w:val="00535FEB"/>
    <w:rsid w:val="00536200"/>
    <w:rsid w:val="00536243"/>
    <w:rsid w:val="00536326"/>
    <w:rsid w:val="00536375"/>
    <w:rsid w:val="005364B9"/>
    <w:rsid w:val="00536633"/>
    <w:rsid w:val="00536682"/>
    <w:rsid w:val="005366E9"/>
    <w:rsid w:val="00536822"/>
    <w:rsid w:val="00536A88"/>
    <w:rsid w:val="00536B18"/>
    <w:rsid w:val="00536BA9"/>
    <w:rsid w:val="00536CBF"/>
    <w:rsid w:val="00537056"/>
    <w:rsid w:val="00537270"/>
    <w:rsid w:val="0053731F"/>
    <w:rsid w:val="005373F4"/>
    <w:rsid w:val="005376BF"/>
    <w:rsid w:val="00537A68"/>
    <w:rsid w:val="00537B3E"/>
    <w:rsid w:val="00537B7D"/>
    <w:rsid w:val="00537BD0"/>
    <w:rsid w:val="00537BDB"/>
    <w:rsid w:val="00537D23"/>
    <w:rsid w:val="00537F33"/>
    <w:rsid w:val="00537F71"/>
    <w:rsid w:val="0054017D"/>
    <w:rsid w:val="005403C9"/>
    <w:rsid w:val="005405C4"/>
    <w:rsid w:val="005406AC"/>
    <w:rsid w:val="005408D7"/>
    <w:rsid w:val="005408F0"/>
    <w:rsid w:val="00540A74"/>
    <w:rsid w:val="00540F7F"/>
    <w:rsid w:val="00540F89"/>
    <w:rsid w:val="00540F91"/>
    <w:rsid w:val="00541025"/>
    <w:rsid w:val="005410BA"/>
    <w:rsid w:val="005410EC"/>
    <w:rsid w:val="005410F4"/>
    <w:rsid w:val="00541305"/>
    <w:rsid w:val="0054138A"/>
    <w:rsid w:val="005413C7"/>
    <w:rsid w:val="005413E9"/>
    <w:rsid w:val="005414C2"/>
    <w:rsid w:val="005416F2"/>
    <w:rsid w:val="005418B7"/>
    <w:rsid w:val="005419DD"/>
    <w:rsid w:val="00541B66"/>
    <w:rsid w:val="00541B8D"/>
    <w:rsid w:val="00541BEB"/>
    <w:rsid w:val="00541CFA"/>
    <w:rsid w:val="00541E05"/>
    <w:rsid w:val="00541EE2"/>
    <w:rsid w:val="005420BF"/>
    <w:rsid w:val="00542354"/>
    <w:rsid w:val="00542502"/>
    <w:rsid w:val="00542540"/>
    <w:rsid w:val="00542597"/>
    <w:rsid w:val="0054262D"/>
    <w:rsid w:val="0054280C"/>
    <w:rsid w:val="00542875"/>
    <w:rsid w:val="005429AC"/>
    <w:rsid w:val="00542A19"/>
    <w:rsid w:val="00542ADC"/>
    <w:rsid w:val="00542CF4"/>
    <w:rsid w:val="00542DB9"/>
    <w:rsid w:val="00542DF8"/>
    <w:rsid w:val="00542E67"/>
    <w:rsid w:val="00542F9F"/>
    <w:rsid w:val="00542FD9"/>
    <w:rsid w:val="005431D7"/>
    <w:rsid w:val="0054327E"/>
    <w:rsid w:val="0054352B"/>
    <w:rsid w:val="00543702"/>
    <w:rsid w:val="005437D4"/>
    <w:rsid w:val="005437E5"/>
    <w:rsid w:val="005438DD"/>
    <w:rsid w:val="0054391A"/>
    <w:rsid w:val="00543A2B"/>
    <w:rsid w:val="00543B34"/>
    <w:rsid w:val="00543BC6"/>
    <w:rsid w:val="00543D38"/>
    <w:rsid w:val="00543DB3"/>
    <w:rsid w:val="00543E5E"/>
    <w:rsid w:val="0054411F"/>
    <w:rsid w:val="0054415D"/>
    <w:rsid w:val="005441F6"/>
    <w:rsid w:val="0054424D"/>
    <w:rsid w:val="0054444F"/>
    <w:rsid w:val="00544479"/>
    <w:rsid w:val="0054479E"/>
    <w:rsid w:val="00544873"/>
    <w:rsid w:val="0054499A"/>
    <w:rsid w:val="00544C8E"/>
    <w:rsid w:val="00544CCA"/>
    <w:rsid w:val="00544CD2"/>
    <w:rsid w:val="00544DD9"/>
    <w:rsid w:val="00544E5D"/>
    <w:rsid w:val="00544F8E"/>
    <w:rsid w:val="00545160"/>
    <w:rsid w:val="00545241"/>
    <w:rsid w:val="005453C4"/>
    <w:rsid w:val="005455C5"/>
    <w:rsid w:val="00545667"/>
    <w:rsid w:val="00545671"/>
    <w:rsid w:val="00545675"/>
    <w:rsid w:val="0054568A"/>
    <w:rsid w:val="00545861"/>
    <w:rsid w:val="005458E8"/>
    <w:rsid w:val="005459B3"/>
    <w:rsid w:val="005459C8"/>
    <w:rsid w:val="00545A94"/>
    <w:rsid w:val="00545BB7"/>
    <w:rsid w:val="0054602A"/>
    <w:rsid w:val="00546140"/>
    <w:rsid w:val="005461DC"/>
    <w:rsid w:val="0054645F"/>
    <w:rsid w:val="005466F3"/>
    <w:rsid w:val="00546725"/>
    <w:rsid w:val="0054674B"/>
    <w:rsid w:val="0054692D"/>
    <w:rsid w:val="00546933"/>
    <w:rsid w:val="00546C8E"/>
    <w:rsid w:val="00546CEC"/>
    <w:rsid w:val="00546E5E"/>
    <w:rsid w:val="00546FD5"/>
    <w:rsid w:val="0054712E"/>
    <w:rsid w:val="00547254"/>
    <w:rsid w:val="00547292"/>
    <w:rsid w:val="0054729A"/>
    <w:rsid w:val="005474AB"/>
    <w:rsid w:val="0054769F"/>
    <w:rsid w:val="005476A4"/>
    <w:rsid w:val="0054779B"/>
    <w:rsid w:val="005477D2"/>
    <w:rsid w:val="00547805"/>
    <w:rsid w:val="00547B2B"/>
    <w:rsid w:val="00547B33"/>
    <w:rsid w:val="00547BC0"/>
    <w:rsid w:val="00547D29"/>
    <w:rsid w:val="00547E16"/>
    <w:rsid w:val="00547E26"/>
    <w:rsid w:val="00547EFA"/>
    <w:rsid w:val="0055025C"/>
    <w:rsid w:val="00550514"/>
    <w:rsid w:val="0055071B"/>
    <w:rsid w:val="005507EC"/>
    <w:rsid w:val="00550BB5"/>
    <w:rsid w:val="00550BDA"/>
    <w:rsid w:val="00550F4D"/>
    <w:rsid w:val="00550FF6"/>
    <w:rsid w:val="0055118D"/>
    <w:rsid w:val="00551289"/>
    <w:rsid w:val="005512D0"/>
    <w:rsid w:val="00551357"/>
    <w:rsid w:val="0055147E"/>
    <w:rsid w:val="005516F1"/>
    <w:rsid w:val="00551806"/>
    <w:rsid w:val="00551B12"/>
    <w:rsid w:val="00551B6F"/>
    <w:rsid w:val="00551CEC"/>
    <w:rsid w:val="00552240"/>
    <w:rsid w:val="00552259"/>
    <w:rsid w:val="005524D0"/>
    <w:rsid w:val="00552505"/>
    <w:rsid w:val="00552571"/>
    <w:rsid w:val="00552666"/>
    <w:rsid w:val="005526BD"/>
    <w:rsid w:val="00552789"/>
    <w:rsid w:val="00552BF7"/>
    <w:rsid w:val="00552EF9"/>
    <w:rsid w:val="00552F79"/>
    <w:rsid w:val="0055302A"/>
    <w:rsid w:val="0055377C"/>
    <w:rsid w:val="0055388D"/>
    <w:rsid w:val="00553A85"/>
    <w:rsid w:val="00553AF2"/>
    <w:rsid w:val="00553CE9"/>
    <w:rsid w:val="00553D3C"/>
    <w:rsid w:val="00553F5F"/>
    <w:rsid w:val="00554096"/>
    <w:rsid w:val="005541A5"/>
    <w:rsid w:val="00554412"/>
    <w:rsid w:val="00554493"/>
    <w:rsid w:val="005548E6"/>
    <w:rsid w:val="00554A96"/>
    <w:rsid w:val="00554C23"/>
    <w:rsid w:val="00554C7B"/>
    <w:rsid w:val="00554DBB"/>
    <w:rsid w:val="00555015"/>
    <w:rsid w:val="005551EC"/>
    <w:rsid w:val="00555202"/>
    <w:rsid w:val="00555218"/>
    <w:rsid w:val="0055522E"/>
    <w:rsid w:val="00555336"/>
    <w:rsid w:val="0055553F"/>
    <w:rsid w:val="005555F8"/>
    <w:rsid w:val="0055560B"/>
    <w:rsid w:val="00555A42"/>
    <w:rsid w:val="00555A8B"/>
    <w:rsid w:val="00555BD6"/>
    <w:rsid w:val="00555CFC"/>
    <w:rsid w:val="00555F2A"/>
    <w:rsid w:val="00556223"/>
    <w:rsid w:val="00556324"/>
    <w:rsid w:val="00556351"/>
    <w:rsid w:val="005565AB"/>
    <w:rsid w:val="00556654"/>
    <w:rsid w:val="005566CB"/>
    <w:rsid w:val="0055676D"/>
    <w:rsid w:val="005567EC"/>
    <w:rsid w:val="0055687D"/>
    <w:rsid w:val="00556B4C"/>
    <w:rsid w:val="00556D25"/>
    <w:rsid w:val="00556DF0"/>
    <w:rsid w:val="005571BC"/>
    <w:rsid w:val="00557259"/>
    <w:rsid w:val="005573D5"/>
    <w:rsid w:val="00557535"/>
    <w:rsid w:val="00557681"/>
    <w:rsid w:val="00557689"/>
    <w:rsid w:val="005576CC"/>
    <w:rsid w:val="00557737"/>
    <w:rsid w:val="0055781D"/>
    <w:rsid w:val="00557B48"/>
    <w:rsid w:val="00557BF2"/>
    <w:rsid w:val="00557C1A"/>
    <w:rsid w:val="00557C2D"/>
    <w:rsid w:val="00557E65"/>
    <w:rsid w:val="00557EBE"/>
    <w:rsid w:val="00557F39"/>
    <w:rsid w:val="005600CE"/>
    <w:rsid w:val="00560163"/>
    <w:rsid w:val="005601F7"/>
    <w:rsid w:val="00560243"/>
    <w:rsid w:val="00560636"/>
    <w:rsid w:val="00560B57"/>
    <w:rsid w:val="00560C47"/>
    <w:rsid w:val="00560C8A"/>
    <w:rsid w:val="00560D8C"/>
    <w:rsid w:val="00560EB6"/>
    <w:rsid w:val="00560F6C"/>
    <w:rsid w:val="00560F94"/>
    <w:rsid w:val="00560F9D"/>
    <w:rsid w:val="00560FE7"/>
    <w:rsid w:val="005610DB"/>
    <w:rsid w:val="005614D6"/>
    <w:rsid w:val="005615CE"/>
    <w:rsid w:val="005615FE"/>
    <w:rsid w:val="00561605"/>
    <w:rsid w:val="00561665"/>
    <w:rsid w:val="00561772"/>
    <w:rsid w:val="005617E9"/>
    <w:rsid w:val="00561834"/>
    <w:rsid w:val="00561957"/>
    <w:rsid w:val="005619E0"/>
    <w:rsid w:val="00561A94"/>
    <w:rsid w:val="00561E5A"/>
    <w:rsid w:val="00562140"/>
    <w:rsid w:val="0056218A"/>
    <w:rsid w:val="0056234E"/>
    <w:rsid w:val="005623BF"/>
    <w:rsid w:val="005623D4"/>
    <w:rsid w:val="005625A6"/>
    <w:rsid w:val="00562A43"/>
    <w:rsid w:val="00562A57"/>
    <w:rsid w:val="00562A98"/>
    <w:rsid w:val="00562DEB"/>
    <w:rsid w:val="00562FB4"/>
    <w:rsid w:val="005630C7"/>
    <w:rsid w:val="005632E2"/>
    <w:rsid w:val="00563688"/>
    <w:rsid w:val="00563832"/>
    <w:rsid w:val="00563838"/>
    <w:rsid w:val="0056386F"/>
    <w:rsid w:val="00563B0F"/>
    <w:rsid w:val="00563BB5"/>
    <w:rsid w:val="00563CAD"/>
    <w:rsid w:val="00563DDC"/>
    <w:rsid w:val="00563E0E"/>
    <w:rsid w:val="00563F5F"/>
    <w:rsid w:val="00563FE5"/>
    <w:rsid w:val="005640F9"/>
    <w:rsid w:val="005641C2"/>
    <w:rsid w:val="0056427D"/>
    <w:rsid w:val="0056447B"/>
    <w:rsid w:val="0056496F"/>
    <w:rsid w:val="00564D3C"/>
    <w:rsid w:val="00564FEB"/>
    <w:rsid w:val="0056512D"/>
    <w:rsid w:val="00565190"/>
    <w:rsid w:val="0056553E"/>
    <w:rsid w:val="005657F3"/>
    <w:rsid w:val="00565894"/>
    <w:rsid w:val="005658D7"/>
    <w:rsid w:val="00565A07"/>
    <w:rsid w:val="00565AF4"/>
    <w:rsid w:val="00565B59"/>
    <w:rsid w:val="00565BE3"/>
    <w:rsid w:val="00565C2C"/>
    <w:rsid w:val="00565CC0"/>
    <w:rsid w:val="0056611D"/>
    <w:rsid w:val="005661A5"/>
    <w:rsid w:val="0056623E"/>
    <w:rsid w:val="005665D3"/>
    <w:rsid w:val="00566672"/>
    <w:rsid w:val="00566767"/>
    <w:rsid w:val="005669D5"/>
    <w:rsid w:val="00566A7C"/>
    <w:rsid w:val="00566AB3"/>
    <w:rsid w:val="00566B47"/>
    <w:rsid w:val="00566C77"/>
    <w:rsid w:val="00566D86"/>
    <w:rsid w:val="005670AD"/>
    <w:rsid w:val="00567189"/>
    <w:rsid w:val="005671E4"/>
    <w:rsid w:val="00567205"/>
    <w:rsid w:val="00567239"/>
    <w:rsid w:val="005672A4"/>
    <w:rsid w:val="005672B8"/>
    <w:rsid w:val="00567379"/>
    <w:rsid w:val="005674FB"/>
    <w:rsid w:val="0056765B"/>
    <w:rsid w:val="0056783E"/>
    <w:rsid w:val="00567CB0"/>
    <w:rsid w:val="00567F92"/>
    <w:rsid w:val="00567FBA"/>
    <w:rsid w:val="00570046"/>
    <w:rsid w:val="00570226"/>
    <w:rsid w:val="005702A8"/>
    <w:rsid w:val="00570474"/>
    <w:rsid w:val="00570497"/>
    <w:rsid w:val="005704DE"/>
    <w:rsid w:val="00570602"/>
    <w:rsid w:val="005706CD"/>
    <w:rsid w:val="005708CC"/>
    <w:rsid w:val="005708D4"/>
    <w:rsid w:val="005709E9"/>
    <w:rsid w:val="00570AC4"/>
    <w:rsid w:val="00570CE2"/>
    <w:rsid w:val="0057100A"/>
    <w:rsid w:val="005711F9"/>
    <w:rsid w:val="0057120E"/>
    <w:rsid w:val="005712D4"/>
    <w:rsid w:val="005712FF"/>
    <w:rsid w:val="005713D7"/>
    <w:rsid w:val="0057140F"/>
    <w:rsid w:val="005714C3"/>
    <w:rsid w:val="005715A7"/>
    <w:rsid w:val="005715B6"/>
    <w:rsid w:val="00571668"/>
    <w:rsid w:val="00571675"/>
    <w:rsid w:val="005716D5"/>
    <w:rsid w:val="0057189C"/>
    <w:rsid w:val="0057190C"/>
    <w:rsid w:val="00571999"/>
    <w:rsid w:val="0057199F"/>
    <w:rsid w:val="00572048"/>
    <w:rsid w:val="005721F6"/>
    <w:rsid w:val="005722B8"/>
    <w:rsid w:val="005723F8"/>
    <w:rsid w:val="005724B7"/>
    <w:rsid w:val="0057253E"/>
    <w:rsid w:val="0057254C"/>
    <w:rsid w:val="00572775"/>
    <w:rsid w:val="0057293D"/>
    <w:rsid w:val="00572A9A"/>
    <w:rsid w:val="00572EBE"/>
    <w:rsid w:val="00572ECE"/>
    <w:rsid w:val="00572F32"/>
    <w:rsid w:val="00572FE2"/>
    <w:rsid w:val="00573200"/>
    <w:rsid w:val="0057336B"/>
    <w:rsid w:val="005733AC"/>
    <w:rsid w:val="005733B4"/>
    <w:rsid w:val="00573586"/>
    <w:rsid w:val="005736C3"/>
    <w:rsid w:val="0057399A"/>
    <w:rsid w:val="00573CF2"/>
    <w:rsid w:val="00573D8C"/>
    <w:rsid w:val="00574103"/>
    <w:rsid w:val="00574129"/>
    <w:rsid w:val="005741B7"/>
    <w:rsid w:val="005741CC"/>
    <w:rsid w:val="00574327"/>
    <w:rsid w:val="00574385"/>
    <w:rsid w:val="00574551"/>
    <w:rsid w:val="005746C6"/>
    <w:rsid w:val="005747E4"/>
    <w:rsid w:val="0057497E"/>
    <w:rsid w:val="00574C4A"/>
    <w:rsid w:val="0057534C"/>
    <w:rsid w:val="00575611"/>
    <w:rsid w:val="0057576B"/>
    <w:rsid w:val="0057590E"/>
    <w:rsid w:val="00575971"/>
    <w:rsid w:val="00575A0E"/>
    <w:rsid w:val="00575CFC"/>
    <w:rsid w:val="00575E06"/>
    <w:rsid w:val="00575F90"/>
    <w:rsid w:val="005760DE"/>
    <w:rsid w:val="00576230"/>
    <w:rsid w:val="00576289"/>
    <w:rsid w:val="0057647D"/>
    <w:rsid w:val="0057664E"/>
    <w:rsid w:val="0057669D"/>
    <w:rsid w:val="00576815"/>
    <w:rsid w:val="005768CB"/>
    <w:rsid w:val="0057696C"/>
    <w:rsid w:val="00576A3E"/>
    <w:rsid w:val="00576B82"/>
    <w:rsid w:val="00576DA8"/>
    <w:rsid w:val="00576F7F"/>
    <w:rsid w:val="00576F96"/>
    <w:rsid w:val="00577095"/>
    <w:rsid w:val="005771EE"/>
    <w:rsid w:val="00577502"/>
    <w:rsid w:val="0057757C"/>
    <w:rsid w:val="00577618"/>
    <w:rsid w:val="00577633"/>
    <w:rsid w:val="005777A2"/>
    <w:rsid w:val="005778F5"/>
    <w:rsid w:val="00577947"/>
    <w:rsid w:val="00577990"/>
    <w:rsid w:val="00577A64"/>
    <w:rsid w:val="00577AB9"/>
    <w:rsid w:val="00577D3B"/>
    <w:rsid w:val="00577D62"/>
    <w:rsid w:val="00577DFF"/>
    <w:rsid w:val="00580005"/>
    <w:rsid w:val="00580041"/>
    <w:rsid w:val="00580073"/>
    <w:rsid w:val="0058021E"/>
    <w:rsid w:val="005803E9"/>
    <w:rsid w:val="00580406"/>
    <w:rsid w:val="00580455"/>
    <w:rsid w:val="00580471"/>
    <w:rsid w:val="0058083A"/>
    <w:rsid w:val="00580A37"/>
    <w:rsid w:val="00580A53"/>
    <w:rsid w:val="00580A9C"/>
    <w:rsid w:val="00580C35"/>
    <w:rsid w:val="00580DEE"/>
    <w:rsid w:val="0058105F"/>
    <w:rsid w:val="005813A9"/>
    <w:rsid w:val="00581440"/>
    <w:rsid w:val="00581458"/>
    <w:rsid w:val="00581462"/>
    <w:rsid w:val="0058156D"/>
    <w:rsid w:val="0058177E"/>
    <w:rsid w:val="005818C7"/>
    <w:rsid w:val="005818FF"/>
    <w:rsid w:val="00581A55"/>
    <w:rsid w:val="00581A66"/>
    <w:rsid w:val="00581ADD"/>
    <w:rsid w:val="00581BC3"/>
    <w:rsid w:val="00581C46"/>
    <w:rsid w:val="00581C89"/>
    <w:rsid w:val="00581CA5"/>
    <w:rsid w:val="00581DDE"/>
    <w:rsid w:val="00581DE1"/>
    <w:rsid w:val="00581EFD"/>
    <w:rsid w:val="00581F8B"/>
    <w:rsid w:val="005821E7"/>
    <w:rsid w:val="005822D7"/>
    <w:rsid w:val="0058233B"/>
    <w:rsid w:val="005824E8"/>
    <w:rsid w:val="0058259C"/>
    <w:rsid w:val="00582808"/>
    <w:rsid w:val="0058283C"/>
    <w:rsid w:val="00582876"/>
    <w:rsid w:val="005828A3"/>
    <w:rsid w:val="00582C20"/>
    <w:rsid w:val="00582DB4"/>
    <w:rsid w:val="00582DE8"/>
    <w:rsid w:val="00582FA5"/>
    <w:rsid w:val="00582FD6"/>
    <w:rsid w:val="0058300E"/>
    <w:rsid w:val="005830BD"/>
    <w:rsid w:val="005831B1"/>
    <w:rsid w:val="005834AE"/>
    <w:rsid w:val="005835A2"/>
    <w:rsid w:val="0058385C"/>
    <w:rsid w:val="00583A20"/>
    <w:rsid w:val="00583B7D"/>
    <w:rsid w:val="00583C51"/>
    <w:rsid w:val="00583DD8"/>
    <w:rsid w:val="00583E03"/>
    <w:rsid w:val="005841C2"/>
    <w:rsid w:val="0058424B"/>
    <w:rsid w:val="00584259"/>
    <w:rsid w:val="005843F6"/>
    <w:rsid w:val="005844DB"/>
    <w:rsid w:val="0058452D"/>
    <w:rsid w:val="005845E0"/>
    <w:rsid w:val="005849AA"/>
    <w:rsid w:val="00584BE5"/>
    <w:rsid w:val="00584C61"/>
    <w:rsid w:val="00584CE2"/>
    <w:rsid w:val="00584D04"/>
    <w:rsid w:val="00584DD5"/>
    <w:rsid w:val="005853B7"/>
    <w:rsid w:val="005853D5"/>
    <w:rsid w:val="005853DF"/>
    <w:rsid w:val="005853FB"/>
    <w:rsid w:val="0058550C"/>
    <w:rsid w:val="005856E8"/>
    <w:rsid w:val="00585711"/>
    <w:rsid w:val="00585A6B"/>
    <w:rsid w:val="00585E66"/>
    <w:rsid w:val="00585FCD"/>
    <w:rsid w:val="00585FE4"/>
    <w:rsid w:val="00586098"/>
    <w:rsid w:val="005860B7"/>
    <w:rsid w:val="005860E0"/>
    <w:rsid w:val="0058610F"/>
    <w:rsid w:val="00586202"/>
    <w:rsid w:val="0058623D"/>
    <w:rsid w:val="005862F0"/>
    <w:rsid w:val="005863B4"/>
    <w:rsid w:val="005863B5"/>
    <w:rsid w:val="0058662C"/>
    <w:rsid w:val="00586929"/>
    <w:rsid w:val="00586BBA"/>
    <w:rsid w:val="005871E2"/>
    <w:rsid w:val="00587235"/>
    <w:rsid w:val="0058726F"/>
    <w:rsid w:val="005872C2"/>
    <w:rsid w:val="00587434"/>
    <w:rsid w:val="005876BE"/>
    <w:rsid w:val="0058781F"/>
    <w:rsid w:val="00587B3F"/>
    <w:rsid w:val="00587D0E"/>
    <w:rsid w:val="00587EEB"/>
    <w:rsid w:val="0059014C"/>
    <w:rsid w:val="005904C2"/>
    <w:rsid w:val="005905E4"/>
    <w:rsid w:val="005905EA"/>
    <w:rsid w:val="005906EB"/>
    <w:rsid w:val="005906ED"/>
    <w:rsid w:val="005907FB"/>
    <w:rsid w:val="005908A3"/>
    <w:rsid w:val="005908A6"/>
    <w:rsid w:val="0059090F"/>
    <w:rsid w:val="00590960"/>
    <w:rsid w:val="005909AD"/>
    <w:rsid w:val="00590F2B"/>
    <w:rsid w:val="00591113"/>
    <w:rsid w:val="00591172"/>
    <w:rsid w:val="00591181"/>
    <w:rsid w:val="00591248"/>
    <w:rsid w:val="005912CB"/>
    <w:rsid w:val="005913A3"/>
    <w:rsid w:val="00591D03"/>
    <w:rsid w:val="00591EB2"/>
    <w:rsid w:val="00591EFD"/>
    <w:rsid w:val="005920CF"/>
    <w:rsid w:val="0059223A"/>
    <w:rsid w:val="0059230D"/>
    <w:rsid w:val="00592391"/>
    <w:rsid w:val="0059245B"/>
    <w:rsid w:val="005926F6"/>
    <w:rsid w:val="0059284C"/>
    <w:rsid w:val="00592A14"/>
    <w:rsid w:val="00592A1A"/>
    <w:rsid w:val="00592A36"/>
    <w:rsid w:val="00592AD3"/>
    <w:rsid w:val="00592B82"/>
    <w:rsid w:val="00592D2E"/>
    <w:rsid w:val="00592F18"/>
    <w:rsid w:val="00592F8F"/>
    <w:rsid w:val="005930A2"/>
    <w:rsid w:val="0059342E"/>
    <w:rsid w:val="005935DB"/>
    <w:rsid w:val="0059362E"/>
    <w:rsid w:val="00593643"/>
    <w:rsid w:val="005936F9"/>
    <w:rsid w:val="0059380A"/>
    <w:rsid w:val="00593941"/>
    <w:rsid w:val="00593955"/>
    <w:rsid w:val="0059398B"/>
    <w:rsid w:val="00593995"/>
    <w:rsid w:val="005939A2"/>
    <w:rsid w:val="00593B62"/>
    <w:rsid w:val="00593B86"/>
    <w:rsid w:val="00593C41"/>
    <w:rsid w:val="00593D03"/>
    <w:rsid w:val="00594093"/>
    <w:rsid w:val="005940B8"/>
    <w:rsid w:val="0059413D"/>
    <w:rsid w:val="0059418A"/>
    <w:rsid w:val="00594377"/>
    <w:rsid w:val="005945A0"/>
    <w:rsid w:val="00594737"/>
    <w:rsid w:val="0059477A"/>
    <w:rsid w:val="00594910"/>
    <w:rsid w:val="005949D2"/>
    <w:rsid w:val="00594B7F"/>
    <w:rsid w:val="00594D42"/>
    <w:rsid w:val="00594E19"/>
    <w:rsid w:val="00594F59"/>
    <w:rsid w:val="00595217"/>
    <w:rsid w:val="00595320"/>
    <w:rsid w:val="00595527"/>
    <w:rsid w:val="0059552D"/>
    <w:rsid w:val="005955A5"/>
    <w:rsid w:val="0059563A"/>
    <w:rsid w:val="00595713"/>
    <w:rsid w:val="00595ADD"/>
    <w:rsid w:val="00595B68"/>
    <w:rsid w:val="00595E39"/>
    <w:rsid w:val="00595E8A"/>
    <w:rsid w:val="00595FE5"/>
    <w:rsid w:val="0059611C"/>
    <w:rsid w:val="0059635C"/>
    <w:rsid w:val="0059673D"/>
    <w:rsid w:val="0059677B"/>
    <w:rsid w:val="00596834"/>
    <w:rsid w:val="0059688E"/>
    <w:rsid w:val="00596A00"/>
    <w:rsid w:val="00596B52"/>
    <w:rsid w:val="00596D31"/>
    <w:rsid w:val="00596E63"/>
    <w:rsid w:val="00596E7C"/>
    <w:rsid w:val="00596E85"/>
    <w:rsid w:val="00596EB4"/>
    <w:rsid w:val="00596FEB"/>
    <w:rsid w:val="0059719A"/>
    <w:rsid w:val="0059720F"/>
    <w:rsid w:val="0059730E"/>
    <w:rsid w:val="00597453"/>
    <w:rsid w:val="00597524"/>
    <w:rsid w:val="00597630"/>
    <w:rsid w:val="00597674"/>
    <w:rsid w:val="00597750"/>
    <w:rsid w:val="00597798"/>
    <w:rsid w:val="005977E4"/>
    <w:rsid w:val="00597A1D"/>
    <w:rsid w:val="00597AF4"/>
    <w:rsid w:val="00597B9C"/>
    <w:rsid w:val="00597BDF"/>
    <w:rsid w:val="00597F80"/>
    <w:rsid w:val="00597F93"/>
    <w:rsid w:val="005A0089"/>
    <w:rsid w:val="005A0216"/>
    <w:rsid w:val="005A031D"/>
    <w:rsid w:val="005A0391"/>
    <w:rsid w:val="005A060E"/>
    <w:rsid w:val="005A06A0"/>
    <w:rsid w:val="005A06CB"/>
    <w:rsid w:val="005A07CF"/>
    <w:rsid w:val="005A09EE"/>
    <w:rsid w:val="005A0A0B"/>
    <w:rsid w:val="005A0AB6"/>
    <w:rsid w:val="005A0C9A"/>
    <w:rsid w:val="005A0D07"/>
    <w:rsid w:val="005A0E1E"/>
    <w:rsid w:val="005A0E28"/>
    <w:rsid w:val="005A0F86"/>
    <w:rsid w:val="005A112C"/>
    <w:rsid w:val="005A1158"/>
    <w:rsid w:val="005A1255"/>
    <w:rsid w:val="005A1326"/>
    <w:rsid w:val="005A1363"/>
    <w:rsid w:val="005A13D9"/>
    <w:rsid w:val="005A1431"/>
    <w:rsid w:val="005A149E"/>
    <w:rsid w:val="005A14F6"/>
    <w:rsid w:val="005A1688"/>
    <w:rsid w:val="005A171F"/>
    <w:rsid w:val="005A1939"/>
    <w:rsid w:val="005A1A2B"/>
    <w:rsid w:val="005A1AE0"/>
    <w:rsid w:val="005A1B14"/>
    <w:rsid w:val="005A1C9D"/>
    <w:rsid w:val="005A1D7D"/>
    <w:rsid w:val="005A1E5E"/>
    <w:rsid w:val="005A1EE8"/>
    <w:rsid w:val="005A20DC"/>
    <w:rsid w:val="005A24F0"/>
    <w:rsid w:val="005A25C7"/>
    <w:rsid w:val="005A2601"/>
    <w:rsid w:val="005A26A0"/>
    <w:rsid w:val="005A27C2"/>
    <w:rsid w:val="005A2821"/>
    <w:rsid w:val="005A28B4"/>
    <w:rsid w:val="005A2CD9"/>
    <w:rsid w:val="005A2D56"/>
    <w:rsid w:val="005A2E40"/>
    <w:rsid w:val="005A2F3E"/>
    <w:rsid w:val="005A3069"/>
    <w:rsid w:val="005A3095"/>
    <w:rsid w:val="005A315B"/>
    <w:rsid w:val="005A31FC"/>
    <w:rsid w:val="005A3246"/>
    <w:rsid w:val="005A32B5"/>
    <w:rsid w:val="005A332D"/>
    <w:rsid w:val="005A3331"/>
    <w:rsid w:val="005A33F1"/>
    <w:rsid w:val="005A3452"/>
    <w:rsid w:val="005A345B"/>
    <w:rsid w:val="005A3514"/>
    <w:rsid w:val="005A3A66"/>
    <w:rsid w:val="005A3AD4"/>
    <w:rsid w:val="005A3CA3"/>
    <w:rsid w:val="005A3CAE"/>
    <w:rsid w:val="005A3D02"/>
    <w:rsid w:val="005A3D64"/>
    <w:rsid w:val="005A41A1"/>
    <w:rsid w:val="005A41BA"/>
    <w:rsid w:val="005A422E"/>
    <w:rsid w:val="005A43AF"/>
    <w:rsid w:val="005A4463"/>
    <w:rsid w:val="005A45DC"/>
    <w:rsid w:val="005A4746"/>
    <w:rsid w:val="005A48A9"/>
    <w:rsid w:val="005A4973"/>
    <w:rsid w:val="005A49A5"/>
    <w:rsid w:val="005A4CF8"/>
    <w:rsid w:val="005A4FDA"/>
    <w:rsid w:val="005A5056"/>
    <w:rsid w:val="005A520E"/>
    <w:rsid w:val="005A528E"/>
    <w:rsid w:val="005A52BF"/>
    <w:rsid w:val="005A53FB"/>
    <w:rsid w:val="005A5739"/>
    <w:rsid w:val="005A577D"/>
    <w:rsid w:val="005A5AF5"/>
    <w:rsid w:val="005A5AFF"/>
    <w:rsid w:val="005A5CB3"/>
    <w:rsid w:val="005A5CE2"/>
    <w:rsid w:val="005A5FE3"/>
    <w:rsid w:val="005A619B"/>
    <w:rsid w:val="005A62CC"/>
    <w:rsid w:val="005A6548"/>
    <w:rsid w:val="005A6579"/>
    <w:rsid w:val="005A66A2"/>
    <w:rsid w:val="005A6973"/>
    <w:rsid w:val="005A6DC4"/>
    <w:rsid w:val="005A70AC"/>
    <w:rsid w:val="005A716F"/>
    <w:rsid w:val="005A7263"/>
    <w:rsid w:val="005A74E4"/>
    <w:rsid w:val="005A7884"/>
    <w:rsid w:val="005A7A28"/>
    <w:rsid w:val="005A7BB5"/>
    <w:rsid w:val="005A7BE0"/>
    <w:rsid w:val="005A7D8A"/>
    <w:rsid w:val="005A7E20"/>
    <w:rsid w:val="005A7EC3"/>
    <w:rsid w:val="005A7F5F"/>
    <w:rsid w:val="005A7FD4"/>
    <w:rsid w:val="005B0059"/>
    <w:rsid w:val="005B0198"/>
    <w:rsid w:val="005B0293"/>
    <w:rsid w:val="005B0364"/>
    <w:rsid w:val="005B07D3"/>
    <w:rsid w:val="005B0890"/>
    <w:rsid w:val="005B09E9"/>
    <w:rsid w:val="005B0B8D"/>
    <w:rsid w:val="005B0B9A"/>
    <w:rsid w:val="005B0BDB"/>
    <w:rsid w:val="005B0BEE"/>
    <w:rsid w:val="005B0BFD"/>
    <w:rsid w:val="005B0EB8"/>
    <w:rsid w:val="005B0EEF"/>
    <w:rsid w:val="005B0F9D"/>
    <w:rsid w:val="005B1030"/>
    <w:rsid w:val="005B1059"/>
    <w:rsid w:val="005B11B5"/>
    <w:rsid w:val="005B126E"/>
    <w:rsid w:val="005B1419"/>
    <w:rsid w:val="005B15EF"/>
    <w:rsid w:val="005B1852"/>
    <w:rsid w:val="005B19AC"/>
    <w:rsid w:val="005B1BB3"/>
    <w:rsid w:val="005B1D7F"/>
    <w:rsid w:val="005B1DD2"/>
    <w:rsid w:val="005B1F6A"/>
    <w:rsid w:val="005B1F98"/>
    <w:rsid w:val="005B20F1"/>
    <w:rsid w:val="005B2295"/>
    <w:rsid w:val="005B2382"/>
    <w:rsid w:val="005B24F7"/>
    <w:rsid w:val="005B28D5"/>
    <w:rsid w:val="005B2E44"/>
    <w:rsid w:val="005B2E5F"/>
    <w:rsid w:val="005B2FD0"/>
    <w:rsid w:val="005B309E"/>
    <w:rsid w:val="005B3176"/>
    <w:rsid w:val="005B31B8"/>
    <w:rsid w:val="005B33CC"/>
    <w:rsid w:val="005B33D7"/>
    <w:rsid w:val="005B3437"/>
    <w:rsid w:val="005B349D"/>
    <w:rsid w:val="005B3517"/>
    <w:rsid w:val="005B358C"/>
    <w:rsid w:val="005B37E5"/>
    <w:rsid w:val="005B38C8"/>
    <w:rsid w:val="005B390B"/>
    <w:rsid w:val="005B39CA"/>
    <w:rsid w:val="005B3A19"/>
    <w:rsid w:val="005B3A22"/>
    <w:rsid w:val="005B3D28"/>
    <w:rsid w:val="005B3DA9"/>
    <w:rsid w:val="005B3E9C"/>
    <w:rsid w:val="005B3ED0"/>
    <w:rsid w:val="005B3F2B"/>
    <w:rsid w:val="005B3FD0"/>
    <w:rsid w:val="005B406D"/>
    <w:rsid w:val="005B4142"/>
    <w:rsid w:val="005B4482"/>
    <w:rsid w:val="005B45C7"/>
    <w:rsid w:val="005B45E7"/>
    <w:rsid w:val="005B4790"/>
    <w:rsid w:val="005B4A58"/>
    <w:rsid w:val="005B4A7D"/>
    <w:rsid w:val="005B4AD6"/>
    <w:rsid w:val="005B4BDF"/>
    <w:rsid w:val="005B4C29"/>
    <w:rsid w:val="005B4C40"/>
    <w:rsid w:val="005B4C7C"/>
    <w:rsid w:val="005B4E7E"/>
    <w:rsid w:val="005B4F26"/>
    <w:rsid w:val="005B4F66"/>
    <w:rsid w:val="005B5022"/>
    <w:rsid w:val="005B50ED"/>
    <w:rsid w:val="005B51B1"/>
    <w:rsid w:val="005B5460"/>
    <w:rsid w:val="005B5520"/>
    <w:rsid w:val="005B5552"/>
    <w:rsid w:val="005B5798"/>
    <w:rsid w:val="005B57C4"/>
    <w:rsid w:val="005B58C9"/>
    <w:rsid w:val="005B58E1"/>
    <w:rsid w:val="005B5B6B"/>
    <w:rsid w:val="005B5BA1"/>
    <w:rsid w:val="005B5BBB"/>
    <w:rsid w:val="005B5E33"/>
    <w:rsid w:val="005B5EA1"/>
    <w:rsid w:val="005B5F4D"/>
    <w:rsid w:val="005B5F71"/>
    <w:rsid w:val="005B6027"/>
    <w:rsid w:val="005B6306"/>
    <w:rsid w:val="005B64C2"/>
    <w:rsid w:val="005B6721"/>
    <w:rsid w:val="005B67A6"/>
    <w:rsid w:val="005B6A04"/>
    <w:rsid w:val="005B6AA9"/>
    <w:rsid w:val="005B6AF6"/>
    <w:rsid w:val="005B6CC7"/>
    <w:rsid w:val="005B6EF2"/>
    <w:rsid w:val="005B6F37"/>
    <w:rsid w:val="005B6F53"/>
    <w:rsid w:val="005B70EC"/>
    <w:rsid w:val="005B7108"/>
    <w:rsid w:val="005B717D"/>
    <w:rsid w:val="005B71F5"/>
    <w:rsid w:val="005B72F5"/>
    <w:rsid w:val="005B7523"/>
    <w:rsid w:val="005B76E2"/>
    <w:rsid w:val="005B7710"/>
    <w:rsid w:val="005B778C"/>
    <w:rsid w:val="005B7A6B"/>
    <w:rsid w:val="005B7CAD"/>
    <w:rsid w:val="005B7DD3"/>
    <w:rsid w:val="005B7E10"/>
    <w:rsid w:val="005B7E8E"/>
    <w:rsid w:val="005C0019"/>
    <w:rsid w:val="005C04E5"/>
    <w:rsid w:val="005C059A"/>
    <w:rsid w:val="005C06C7"/>
    <w:rsid w:val="005C0724"/>
    <w:rsid w:val="005C07C0"/>
    <w:rsid w:val="005C08A3"/>
    <w:rsid w:val="005C08BB"/>
    <w:rsid w:val="005C09EE"/>
    <w:rsid w:val="005C0B52"/>
    <w:rsid w:val="005C0C9D"/>
    <w:rsid w:val="005C0D43"/>
    <w:rsid w:val="005C0E70"/>
    <w:rsid w:val="005C0FF9"/>
    <w:rsid w:val="005C11D7"/>
    <w:rsid w:val="005C147E"/>
    <w:rsid w:val="005C1486"/>
    <w:rsid w:val="005C1A06"/>
    <w:rsid w:val="005C1BAC"/>
    <w:rsid w:val="005C2136"/>
    <w:rsid w:val="005C23CF"/>
    <w:rsid w:val="005C2566"/>
    <w:rsid w:val="005C25EF"/>
    <w:rsid w:val="005C26B2"/>
    <w:rsid w:val="005C2C2F"/>
    <w:rsid w:val="005C2F60"/>
    <w:rsid w:val="005C3076"/>
    <w:rsid w:val="005C31D6"/>
    <w:rsid w:val="005C32F6"/>
    <w:rsid w:val="005C3316"/>
    <w:rsid w:val="005C334F"/>
    <w:rsid w:val="005C33A4"/>
    <w:rsid w:val="005C372C"/>
    <w:rsid w:val="005C38C0"/>
    <w:rsid w:val="005C3B30"/>
    <w:rsid w:val="005C3FD3"/>
    <w:rsid w:val="005C423B"/>
    <w:rsid w:val="005C428F"/>
    <w:rsid w:val="005C4450"/>
    <w:rsid w:val="005C488B"/>
    <w:rsid w:val="005C4C1D"/>
    <w:rsid w:val="005C4C8A"/>
    <w:rsid w:val="005C4CBF"/>
    <w:rsid w:val="005C4E77"/>
    <w:rsid w:val="005C4E81"/>
    <w:rsid w:val="005C4EEF"/>
    <w:rsid w:val="005C4FAE"/>
    <w:rsid w:val="005C5077"/>
    <w:rsid w:val="005C52A3"/>
    <w:rsid w:val="005C52EF"/>
    <w:rsid w:val="005C5359"/>
    <w:rsid w:val="005C555B"/>
    <w:rsid w:val="005C5578"/>
    <w:rsid w:val="005C5619"/>
    <w:rsid w:val="005C56FF"/>
    <w:rsid w:val="005C580D"/>
    <w:rsid w:val="005C59D5"/>
    <w:rsid w:val="005C5AC9"/>
    <w:rsid w:val="005C5EC3"/>
    <w:rsid w:val="005C64A9"/>
    <w:rsid w:val="005C6688"/>
    <w:rsid w:val="005C6851"/>
    <w:rsid w:val="005C6869"/>
    <w:rsid w:val="005C6AE9"/>
    <w:rsid w:val="005C6D07"/>
    <w:rsid w:val="005C6D23"/>
    <w:rsid w:val="005C6EA0"/>
    <w:rsid w:val="005C6FE1"/>
    <w:rsid w:val="005C7025"/>
    <w:rsid w:val="005C7192"/>
    <w:rsid w:val="005C71CC"/>
    <w:rsid w:val="005C7414"/>
    <w:rsid w:val="005C7581"/>
    <w:rsid w:val="005C7587"/>
    <w:rsid w:val="005C76C1"/>
    <w:rsid w:val="005C7749"/>
    <w:rsid w:val="005C79C9"/>
    <w:rsid w:val="005C7B8F"/>
    <w:rsid w:val="005C7E63"/>
    <w:rsid w:val="005C7E93"/>
    <w:rsid w:val="005C7FEE"/>
    <w:rsid w:val="005D00A1"/>
    <w:rsid w:val="005D00C2"/>
    <w:rsid w:val="005D045E"/>
    <w:rsid w:val="005D055B"/>
    <w:rsid w:val="005D0598"/>
    <w:rsid w:val="005D05FA"/>
    <w:rsid w:val="005D068A"/>
    <w:rsid w:val="005D079F"/>
    <w:rsid w:val="005D07DA"/>
    <w:rsid w:val="005D0857"/>
    <w:rsid w:val="005D090D"/>
    <w:rsid w:val="005D0917"/>
    <w:rsid w:val="005D0A5B"/>
    <w:rsid w:val="005D0E74"/>
    <w:rsid w:val="005D0EBA"/>
    <w:rsid w:val="005D0EC8"/>
    <w:rsid w:val="005D0EDF"/>
    <w:rsid w:val="005D0F09"/>
    <w:rsid w:val="005D0F1A"/>
    <w:rsid w:val="005D1024"/>
    <w:rsid w:val="005D1121"/>
    <w:rsid w:val="005D11E1"/>
    <w:rsid w:val="005D131E"/>
    <w:rsid w:val="005D13F7"/>
    <w:rsid w:val="005D1587"/>
    <w:rsid w:val="005D15B4"/>
    <w:rsid w:val="005D1607"/>
    <w:rsid w:val="005D1A1C"/>
    <w:rsid w:val="005D1BED"/>
    <w:rsid w:val="005D1D14"/>
    <w:rsid w:val="005D1D4B"/>
    <w:rsid w:val="005D1FE3"/>
    <w:rsid w:val="005D220D"/>
    <w:rsid w:val="005D224E"/>
    <w:rsid w:val="005D24B6"/>
    <w:rsid w:val="005D271E"/>
    <w:rsid w:val="005D2927"/>
    <w:rsid w:val="005D2936"/>
    <w:rsid w:val="005D2AC7"/>
    <w:rsid w:val="005D2CA2"/>
    <w:rsid w:val="005D2DEE"/>
    <w:rsid w:val="005D2DFD"/>
    <w:rsid w:val="005D2F0D"/>
    <w:rsid w:val="005D301F"/>
    <w:rsid w:val="005D33C6"/>
    <w:rsid w:val="005D3445"/>
    <w:rsid w:val="005D363B"/>
    <w:rsid w:val="005D365E"/>
    <w:rsid w:val="005D370F"/>
    <w:rsid w:val="005D3CAD"/>
    <w:rsid w:val="005D3DA0"/>
    <w:rsid w:val="005D3F5D"/>
    <w:rsid w:val="005D41A8"/>
    <w:rsid w:val="005D4298"/>
    <w:rsid w:val="005D434C"/>
    <w:rsid w:val="005D446B"/>
    <w:rsid w:val="005D4673"/>
    <w:rsid w:val="005D4995"/>
    <w:rsid w:val="005D4C8F"/>
    <w:rsid w:val="005D4D4E"/>
    <w:rsid w:val="005D4DD2"/>
    <w:rsid w:val="005D4F7E"/>
    <w:rsid w:val="005D4F7F"/>
    <w:rsid w:val="005D4FAD"/>
    <w:rsid w:val="005D5018"/>
    <w:rsid w:val="005D5025"/>
    <w:rsid w:val="005D5735"/>
    <w:rsid w:val="005D57AE"/>
    <w:rsid w:val="005D583D"/>
    <w:rsid w:val="005D58C2"/>
    <w:rsid w:val="005D590F"/>
    <w:rsid w:val="005D5B69"/>
    <w:rsid w:val="005D621F"/>
    <w:rsid w:val="005D63FF"/>
    <w:rsid w:val="005D65D5"/>
    <w:rsid w:val="005D6601"/>
    <w:rsid w:val="005D6AE0"/>
    <w:rsid w:val="005D6AE5"/>
    <w:rsid w:val="005D6F9C"/>
    <w:rsid w:val="005D710B"/>
    <w:rsid w:val="005D7189"/>
    <w:rsid w:val="005D72B0"/>
    <w:rsid w:val="005D735D"/>
    <w:rsid w:val="005D7470"/>
    <w:rsid w:val="005D7675"/>
    <w:rsid w:val="005D7CCE"/>
    <w:rsid w:val="005D7CE0"/>
    <w:rsid w:val="005D7E40"/>
    <w:rsid w:val="005D7FDE"/>
    <w:rsid w:val="005E0215"/>
    <w:rsid w:val="005E0281"/>
    <w:rsid w:val="005E0492"/>
    <w:rsid w:val="005E0558"/>
    <w:rsid w:val="005E069F"/>
    <w:rsid w:val="005E07CC"/>
    <w:rsid w:val="005E081B"/>
    <w:rsid w:val="005E0823"/>
    <w:rsid w:val="005E0935"/>
    <w:rsid w:val="005E0969"/>
    <w:rsid w:val="005E0E30"/>
    <w:rsid w:val="005E0FE1"/>
    <w:rsid w:val="005E10B2"/>
    <w:rsid w:val="005E11D4"/>
    <w:rsid w:val="005E13BB"/>
    <w:rsid w:val="005E1466"/>
    <w:rsid w:val="005E16B4"/>
    <w:rsid w:val="005E16F1"/>
    <w:rsid w:val="005E1728"/>
    <w:rsid w:val="005E19C7"/>
    <w:rsid w:val="005E1D33"/>
    <w:rsid w:val="005E2470"/>
    <w:rsid w:val="005E2664"/>
    <w:rsid w:val="005E27EE"/>
    <w:rsid w:val="005E27F0"/>
    <w:rsid w:val="005E282A"/>
    <w:rsid w:val="005E2887"/>
    <w:rsid w:val="005E2A4B"/>
    <w:rsid w:val="005E2AC8"/>
    <w:rsid w:val="005E2AD6"/>
    <w:rsid w:val="005E2B13"/>
    <w:rsid w:val="005E2C45"/>
    <w:rsid w:val="005E2CD9"/>
    <w:rsid w:val="005E30BF"/>
    <w:rsid w:val="005E30F1"/>
    <w:rsid w:val="005E31C3"/>
    <w:rsid w:val="005E323E"/>
    <w:rsid w:val="005E3505"/>
    <w:rsid w:val="005E36DB"/>
    <w:rsid w:val="005E36F6"/>
    <w:rsid w:val="005E37D2"/>
    <w:rsid w:val="005E384A"/>
    <w:rsid w:val="005E386C"/>
    <w:rsid w:val="005E3DE3"/>
    <w:rsid w:val="005E3F8F"/>
    <w:rsid w:val="005E4058"/>
    <w:rsid w:val="005E41F6"/>
    <w:rsid w:val="005E4626"/>
    <w:rsid w:val="005E475C"/>
    <w:rsid w:val="005E48CE"/>
    <w:rsid w:val="005E48CF"/>
    <w:rsid w:val="005E4C0B"/>
    <w:rsid w:val="005E4CB7"/>
    <w:rsid w:val="005E4CD3"/>
    <w:rsid w:val="005E4DA3"/>
    <w:rsid w:val="005E4DE8"/>
    <w:rsid w:val="005E4EB0"/>
    <w:rsid w:val="005E501A"/>
    <w:rsid w:val="005E50AC"/>
    <w:rsid w:val="005E50DE"/>
    <w:rsid w:val="005E52B9"/>
    <w:rsid w:val="005E53E5"/>
    <w:rsid w:val="005E5539"/>
    <w:rsid w:val="005E555C"/>
    <w:rsid w:val="005E55AC"/>
    <w:rsid w:val="005E5622"/>
    <w:rsid w:val="005E571B"/>
    <w:rsid w:val="005E5938"/>
    <w:rsid w:val="005E5C4F"/>
    <w:rsid w:val="005E5CBB"/>
    <w:rsid w:val="005E5D10"/>
    <w:rsid w:val="005E5D6B"/>
    <w:rsid w:val="005E5EDF"/>
    <w:rsid w:val="005E5FC8"/>
    <w:rsid w:val="005E60C3"/>
    <w:rsid w:val="005E628A"/>
    <w:rsid w:val="005E6362"/>
    <w:rsid w:val="005E641C"/>
    <w:rsid w:val="005E6574"/>
    <w:rsid w:val="005E65B9"/>
    <w:rsid w:val="005E6605"/>
    <w:rsid w:val="005E661E"/>
    <w:rsid w:val="005E66F0"/>
    <w:rsid w:val="005E6721"/>
    <w:rsid w:val="005E68DE"/>
    <w:rsid w:val="005E6915"/>
    <w:rsid w:val="005E6972"/>
    <w:rsid w:val="005E6D42"/>
    <w:rsid w:val="005E6DA2"/>
    <w:rsid w:val="005E6DD0"/>
    <w:rsid w:val="005E6DE9"/>
    <w:rsid w:val="005E6ECE"/>
    <w:rsid w:val="005E6FF3"/>
    <w:rsid w:val="005E71FF"/>
    <w:rsid w:val="005E7387"/>
    <w:rsid w:val="005E741E"/>
    <w:rsid w:val="005E7470"/>
    <w:rsid w:val="005E75AE"/>
    <w:rsid w:val="005E75FF"/>
    <w:rsid w:val="005E7670"/>
    <w:rsid w:val="005E774D"/>
    <w:rsid w:val="005E78C6"/>
    <w:rsid w:val="005E78D3"/>
    <w:rsid w:val="005E7939"/>
    <w:rsid w:val="005E79DB"/>
    <w:rsid w:val="005E79F9"/>
    <w:rsid w:val="005E7AA4"/>
    <w:rsid w:val="005E7AF8"/>
    <w:rsid w:val="005E7D20"/>
    <w:rsid w:val="005E7F2B"/>
    <w:rsid w:val="005E7FB2"/>
    <w:rsid w:val="005F022C"/>
    <w:rsid w:val="005F02EF"/>
    <w:rsid w:val="005F04A8"/>
    <w:rsid w:val="005F07A4"/>
    <w:rsid w:val="005F0976"/>
    <w:rsid w:val="005F09F1"/>
    <w:rsid w:val="005F0A59"/>
    <w:rsid w:val="005F0C1B"/>
    <w:rsid w:val="005F0C98"/>
    <w:rsid w:val="005F0DD4"/>
    <w:rsid w:val="005F0E9A"/>
    <w:rsid w:val="005F106F"/>
    <w:rsid w:val="005F1115"/>
    <w:rsid w:val="005F129D"/>
    <w:rsid w:val="005F12C6"/>
    <w:rsid w:val="005F13D2"/>
    <w:rsid w:val="005F169D"/>
    <w:rsid w:val="005F16C5"/>
    <w:rsid w:val="005F18E8"/>
    <w:rsid w:val="005F191D"/>
    <w:rsid w:val="005F1A02"/>
    <w:rsid w:val="005F1A73"/>
    <w:rsid w:val="005F1AC0"/>
    <w:rsid w:val="005F1CD6"/>
    <w:rsid w:val="005F1D2F"/>
    <w:rsid w:val="005F1E3A"/>
    <w:rsid w:val="005F1F5E"/>
    <w:rsid w:val="005F20AC"/>
    <w:rsid w:val="005F2209"/>
    <w:rsid w:val="005F236B"/>
    <w:rsid w:val="005F25AD"/>
    <w:rsid w:val="005F26EC"/>
    <w:rsid w:val="005F276C"/>
    <w:rsid w:val="005F2799"/>
    <w:rsid w:val="005F2A7B"/>
    <w:rsid w:val="005F2DDE"/>
    <w:rsid w:val="005F3007"/>
    <w:rsid w:val="005F30D2"/>
    <w:rsid w:val="005F322F"/>
    <w:rsid w:val="005F3324"/>
    <w:rsid w:val="005F33E7"/>
    <w:rsid w:val="005F34CE"/>
    <w:rsid w:val="005F360B"/>
    <w:rsid w:val="005F36FF"/>
    <w:rsid w:val="005F38EC"/>
    <w:rsid w:val="005F3D0F"/>
    <w:rsid w:val="005F3F46"/>
    <w:rsid w:val="005F40DA"/>
    <w:rsid w:val="005F40DE"/>
    <w:rsid w:val="005F40EF"/>
    <w:rsid w:val="005F4100"/>
    <w:rsid w:val="005F4286"/>
    <w:rsid w:val="005F4415"/>
    <w:rsid w:val="005F44EE"/>
    <w:rsid w:val="005F4575"/>
    <w:rsid w:val="005F460F"/>
    <w:rsid w:val="005F4674"/>
    <w:rsid w:val="005F4787"/>
    <w:rsid w:val="005F4921"/>
    <w:rsid w:val="005F496D"/>
    <w:rsid w:val="005F49D2"/>
    <w:rsid w:val="005F4A40"/>
    <w:rsid w:val="005F4CD2"/>
    <w:rsid w:val="005F4E45"/>
    <w:rsid w:val="005F5052"/>
    <w:rsid w:val="005F50C3"/>
    <w:rsid w:val="005F50CC"/>
    <w:rsid w:val="005F5103"/>
    <w:rsid w:val="005F5597"/>
    <w:rsid w:val="005F563C"/>
    <w:rsid w:val="005F56A4"/>
    <w:rsid w:val="005F57B2"/>
    <w:rsid w:val="005F5896"/>
    <w:rsid w:val="005F58A8"/>
    <w:rsid w:val="005F5AD4"/>
    <w:rsid w:val="005F5B11"/>
    <w:rsid w:val="005F5D77"/>
    <w:rsid w:val="005F5E91"/>
    <w:rsid w:val="005F5F63"/>
    <w:rsid w:val="005F5FDE"/>
    <w:rsid w:val="005F601C"/>
    <w:rsid w:val="005F60A6"/>
    <w:rsid w:val="005F636F"/>
    <w:rsid w:val="005F64DB"/>
    <w:rsid w:val="005F6515"/>
    <w:rsid w:val="005F65BF"/>
    <w:rsid w:val="005F6601"/>
    <w:rsid w:val="005F6683"/>
    <w:rsid w:val="005F69E7"/>
    <w:rsid w:val="005F6B86"/>
    <w:rsid w:val="005F6BE9"/>
    <w:rsid w:val="005F6CA3"/>
    <w:rsid w:val="005F6E4F"/>
    <w:rsid w:val="005F6F7D"/>
    <w:rsid w:val="005F7305"/>
    <w:rsid w:val="005F735E"/>
    <w:rsid w:val="005F743F"/>
    <w:rsid w:val="005F763B"/>
    <w:rsid w:val="005F7840"/>
    <w:rsid w:val="005F7893"/>
    <w:rsid w:val="005F7921"/>
    <w:rsid w:val="005F7989"/>
    <w:rsid w:val="005F7BF4"/>
    <w:rsid w:val="005F7C69"/>
    <w:rsid w:val="005F7DDF"/>
    <w:rsid w:val="005F7E24"/>
    <w:rsid w:val="006001AC"/>
    <w:rsid w:val="006003AC"/>
    <w:rsid w:val="0060051C"/>
    <w:rsid w:val="00600541"/>
    <w:rsid w:val="00600574"/>
    <w:rsid w:val="00600598"/>
    <w:rsid w:val="00600649"/>
    <w:rsid w:val="00600963"/>
    <w:rsid w:val="00600A44"/>
    <w:rsid w:val="00600B60"/>
    <w:rsid w:val="00600F53"/>
    <w:rsid w:val="0060109A"/>
    <w:rsid w:val="006010F6"/>
    <w:rsid w:val="00601174"/>
    <w:rsid w:val="006012B7"/>
    <w:rsid w:val="006013AB"/>
    <w:rsid w:val="00601431"/>
    <w:rsid w:val="00601466"/>
    <w:rsid w:val="0060149B"/>
    <w:rsid w:val="0060156D"/>
    <w:rsid w:val="0060159E"/>
    <w:rsid w:val="0060169E"/>
    <w:rsid w:val="00601840"/>
    <w:rsid w:val="00601946"/>
    <w:rsid w:val="006019CA"/>
    <w:rsid w:val="00601A6F"/>
    <w:rsid w:val="00601D0C"/>
    <w:rsid w:val="00602100"/>
    <w:rsid w:val="006021E9"/>
    <w:rsid w:val="006023F1"/>
    <w:rsid w:val="006025E8"/>
    <w:rsid w:val="0060271F"/>
    <w:rsid w:val="00602891"/>
    <w:rsid w:val="0060297E"/>
    <w:rsid w:val="006029FE"/>
    <w:rsid w:val="00602ABB"/>
    <w:rsid w:val="00602F81"/>
    <w:rsid w:val="00603197"/>
    <w:rsid w:val="006031B5"/>
    <w:rsid w:val="006032AA"/>
    <w:rsid w:val="006032FD"/>
    <w:rsid w:val="006033DD"/>
    <w:rsid w:val="00603A68"/>
    <w:rsid w:val="00603B80"/>
    <w:rsid w:val="00603DCA"/>
    <w:rsid w:val="00603E6A"/>
    <w:rsid w:val="00604056"/>
    <w:rsid w:val="006042ED"/>
    <w:rsid w:val="00604300"/>
    <w:rsid w:val="00604482"/>
    <w:rsid w:val="006044BB"/>
    <w:rsid w:val="00604ACE"/>
    <w:rsid w:val="00604D4C"/>
    <w:rsid w:val="00604D69"/>
    <w:rsid w:val="00604FA9"/>
    <w:rsid w:val="00605010"/>
    <w:rsid w:val="0060571C"/>
    <w:rsid w:val="00605764"/>
    <w:rsid w:val="00605773"/>
    <w:rsid w:val="00605942"/>
    <w:rsid w:val="00605C1A"/>
    <w:rsid w:val="00605CCB"/>
    <w:rsid w:val="00605DF5"/>
    <w:rsid w:val="00606377"/>
    <w:rsid w:val="006063C4"/>
    <w:rsid w:val="006065C4"/>
    <w:rsid w:val="006065F0"/>
    <w:rsid w:val="00606686"/>
    <w:rsid w:val="0060681B"/>
    <w:rsid w:val="00606833"/>
    <w:rsid w:val="00606A4B"/>
    <w:rsid w:val="00606BA6"/>
    <w:rsid w:val="00606DF0"/>
    <w:rsid w:val="00606EDE"/>
    <w:rsid w:val="00606EF7"/>
    <w:rsid w:val="0060701A"/>
    <w:rsid w:val="006071EA"/>
    <w:rsid w:val="00607230"/>
    <w:rsid w:val="00607250"/>
    <w:rsid w:val="006072D9"/>
    <w:rsid w:val="006072E1"/>
    <w:rsid w:val="006077E9"/>
    <w:rsid w:val="006078F7"/>
    <w:rsid w:val="006079CF"/>
    <w:rsid w:val="00607A3E"/>
    <w:rsid w:val="00607BF7"/>
    <w:rsid w:val="00607C13"/>
    <w:rsid w:val="00607D03"/>
    <w:rsid w:val="00610135"/>
    <w:rsid w:val="006102F5"/>
    <w:rsid w:val="0061034A"/>
    <w:rsid w:val="00610849"/>
    <w:rsid w:val="006108C1"/>
    <w:rsid w:val="00610998"/>
    <w:rsid w:val="00610AB6"/>
    <w:rsid w:val="00610AE4"/>
    <w:rsid w:val="00610BB5"/>
    <w:rsid w:val="00610C24"/>
    <w:rsid w:val="00610D6B"/>
    <w:rsid w:val="006111BD"/>
    <w:rsid w:val="00611233"/>
    <w:rsid w:val="00611269"/>
    <w:rsid w:val="00611300"/>
    <w:rsid w:val="006113EA"/>
    <w:rsid w:val="00611745"/>
    <w:rsid w:val="006118CE"/>
    <w:rsid w:val="006118EA"/>
    <w:rsid w:val="00611931"/>
    <w:rsid w:val="00611A1C"/>
    <w:rsid w:val="00611B05"/>
    <w:rsid w:val="00611C40"/>
    <w:rsid w:val="00611C41"/>
    <w:rsid w:val="00611F02"/>
    <w:rsid w:val="00611F61"/>
    <w:rsid w:val="0061216E"/>
    <w:rsid w:val="00612176"/>
    <w:rsid w:val="00612189"/>
    <w:rsid w:val="006121A8"/>
    <w:rsid w:val="00612364"/>
    <w:rsid w:val="006123CF"/>
    <w:rsid w:val="00612450"/>
    <w:rsid w:val="006124CC"/>
    <w:rsid w:val="00612751"/>
    <w:rsid w:val="0061281E"/>
    <w:rsid w:val="006129B6"/>
    <w:rsid w:val="00612BB8"/>
    <w:rsid w:val="00612DA0"/>
    <w:rsid w:val="00612DD2"/>
    <w:rsid w:val="00612EA0"/>
    <w:rsid w:val="00612F89"/>
    <w:rsid w:val="00613077"/>
    <w:rsid w:val="006130DB"/>
    <w:rsid w:val="00613108"/>
    <w:rsid w:val="006131A1"/>
    <w:rsid w:val="006133BB"/>
    <w:rsid w:val="00613439"/>
    <w:rsid w:val="00613497"/>
    <w:rsid w:val="00613517"/>
    <w:rsid w:val="006135A5"/>
    <w:rsid w:val="006135B3"/>
    <w:rsid w:val="00613709"/>
    <w:rsid w:val="00613737"/>
    <w:rsid w:val="00613B4B"/>
    <w:rsid w:val="00613D80"/>
    <w:rsid w:val="00613DDF"/>
    <w:rsid w:val="0061427D"/>
    <w:rsid w:val="0061431A"/>
    <w:rsid w:val="006143E6"/>
    <w:rsid w:val="00614581"/>
    <w:rsid w:val="006146A5"/>
    <w:rsid w:val="00614720"/>
    <w:rsid w:val="00614A70"/>
    <w:rsid w:val="00614B61"/>
    <w:rsid w:val="00614BA0"/>
    <w:rsid w:val="00614D15"/>
    <w:rsid w:val="00614D2F"/>
    <w:rsid w:val="00614DB2"/>
    <w:rsid w:val="00614F40"/>
    <w:rsid w:val="006150EB"/>
    <w:rsid w:val="00615111"/>
    <w:rsid w:val="006151E9"/>
    <w:rsid w:val="006152BC"/>
    <w:rsid w:val="0061543E"/>
    <w:rsid w:val="00615517"/>
    <w:rsid w:val="006155E5"/>
    <w:rsid w:val="00615765"/>
    <w:rsid w:val="00615C7E"/>
    <w:rsid w:val="00615E4C"/>
    <w:rsid w:val="00615E63"/>
    <w:rsid w:val="00615F30"/>
    <w:rsid w:val="0061631F"/>
    <w:rsid w:val="006166A7"/>
    <w:rsid w:val="00616753"/>
    <w:rsid w:val="00616A80"/>
    <w:rsid w:val="00616A98"/>
    <w:rsid w:val="00616B29"/>
    <w:rsid w:val="00616BC4"/>
    <w:rsid w:val="00617263"/>
    <w:rsid w:val="00617476"/>
    <w:rsid w:val="00617488"/>
    <w:rsid w:val="00617586"/>
    <w:rsid w:val="006175A7"/>
    <w:rsid w:val="006175E1"/>
    <w:rsid w:val="00617747"/>
    <w:rsid w:val="00617782"/>
    <w:rsid w:val="0061778B"/>
    <w:rsid w:val="006177DA"/>
    <w:rsid w:val="006178E0"/>
    <w:rsid w:val="00617963"/>
    <w:rsid w:val="00617AA1"/>
    <w:rsid w:val="00617AAE"/>
    <w:rsid w:val="00617AB4"/>
    <w:rsid w:val="00617BA1"/>
    <w:rsid w:val="00617C3A"/>
    <w:rsid w:val="00617D00"/>
    <w:rsid w:val="00617F10"/>
    <w:rsid w:val="00617FB5"/>
    <w:rsid w:val="00620196"/>
    <w:rsid w:val="00620203"/>
    <w:rsid w:val="00620559"/>
    <w:rsid w:val="0062057B"/>
    <w:rsid w:val="0062061B"/>
    <w:rsid w:val="0062077B"/>
    <w:rsid w:val="0062081D"/>
    <w:rsid w:val="006208A5"/>
    <w:rsid w:val="006209EA"/>
    <w:rsid w:val="00620A75"/>
    <w:rsid w:val="00620EBC"/>
    <w:rsid w:val="00621040"/>
    <w:rsid w:val="006215EF"/>
    <w:rsid w:val="0062189D"/>
    <w:rsid w:val="006218E7"/>
    <w:rsid w:val="00621B02"/>
    <w:rsid w:val="00621F99"/>
    <w:rsid w:val="006220D9"/>
    <w:rsid w:val="006221D0"/>
    <w:rsid w:val="00622341"/>
    <w:rsid w:val="00622399"/>
    <w:rsid w:val="0062250C"/>
    <w:rsid w:val="006225D5"/>
    <w:rsid w:val="006227C3"/>
    <w:rsid w:val="00622901"/>
    <w:rsid w:val="00622DF2"/>
    <w:rsid w:val="00622E8E"/>
    <w:rsid w:val="00622F89"/>
    <w:rsid w:val="006230EA"/>
    <w:rsid w:val="00623124"/>
    <w:rsid w:val="00623166"/>
    <w:rsid w:val="00623248"/>
    <w:rsid w:val="00623410"/>
    <w:rsid w:val="0062345C"/>
    <w:rsid w:val="00623826"/>
    <w:rsid w:val="00623846"/>
    <w:rsid w:val="00623AA4"/>
    <w:rsid w:val="00623C9B"/>
    <w:rsid w:val="00623D2E"/>
    <w:rsid w:val="00624099"/>
    <w:rsid w:val="006240BF"/>
    <w:rsid w:val="00624186"/>
    <w:rsid w:val="00624222"/>
    <w:rsid w:val="0062432F"/>
    <w:rsid w:val="00624388"/>
    <w:rsid w:val="0062446E"/>
    <w:rsid w:val="0062470D"/>
    <w:rsid w:val="00624777"/>
    <w:rsid w:val="006247DA"/>
    <w:rsid w:val="006247FD"/>
    <w:rsid w:val="006248BA"/>
    <w:rsid w:val="00624A6C"/>
    <w:rsid w:val="00624ADE"/>
    <w:rsid w:val="00624D6A"/>
    <w:rsid w:val="00624DDA"/>
    <w:rsid w:val="00624E24"/>
    <w:rsid w:val="00624FA1"/>
    <w:rsid w:val="006250F4"/>
    <w:rsid w:val="006252B7"/>
    <w:rsid w:val="00625753"/>
    <w:rsid w:val="006258BE"/>
    <w:rsid w:val="00625977"/>
    <w:rsid w:val="00625A76"/>
    <w:rsid w:val="00625F6D"/>
    <w:rsid w:val="00626021"/>
    <w:rsid w:val="00626150"/>
    <w:rsid w:val="00626183"/>
    <w:rsid w:val="006261E9"/>
    <w:rsid w:val="0062624E"/>
    <w:rsid w:val="00626269"/>
    <w:rsid w:val="006262A1"/>
    <w:rsid w:val="006263BD"/>
    <w:rsid w:val="00626475"/>
    <w:rsid w:val="006264DA"/>
    <w:rsid w:val="006265AA"/>
    <w:rsid w:val="006265C9"/>
    <w:rsid w:val="00626761"/>
    <w:rsid w:val="00626809"/>
    <w:rsid w:val="006269C3"/>
    <w:rsid w:val="00626C31"/>
    <w:rsid w:val="00626D22"/>
    <w:rsid w:val="00626D49"/>
    <w:rsid w:val="00627128"/>
    <w:rsid w:val="00627238"/>
    <w:rsid w:val="00627322"/>
    <w:rsid w:val="006273A0"/>
    <w:rsid w:val="00627442"/>
    <w:rsid w:val="006274B4"/>
    <w:rsid w:val="0062750D"/>
    <w:rsid w:val="00627904"/>
    <w:rsid w:val="0062790A"/>
    <w:rsid w:val="00627F71"/>
    <w:rsid w:val="00627F8D"/>
    <w:rsid w:val="00627FC5"/>
    <w:rsid w:val="0063002E"/>
    <w:rsid w:val="006300AB"/>
    <w:rsid w:val="00630122"/>
    <w:rsid w:val="0063013D"/>
    <w:rsid w:val="00630271"/>
    <w:rsid w:val="0063036B"/>
    <w:rsid w:val="006303E4"/>
    <w:rsid w:val="006303EB"/>
    <w:rsid w:val="006305CE"/>
    <w:rsid w:val="00630723"/>
    <w:rsid w:val="00630725"/>
    <w:rsid w:val="006307B6"/>
    <w:rsid w:val="006307F5"/>
    <w:rsid w:val="00630BDA"/>
    <w:rsid w:val="00631011"/>
    <w:rsid w:val="006310A2"/>
    <w:rsid w:val="006311CE"/>
    <w:rsid w:val="00631273"/>
    <w:rsid w:val="006314B4"/>
    <w:rsid w:val="00631656"/>
    <w:rsid w:val="00631735"/>
    <w:rsid w:val="00631947"/>
    <w:rsid w:val="00631A59"/>
    <w:rsid w:val="00631B64"/>
    <w:rsid w:val="00631B80"/>
    <w:rsid w:val="00631BAE"/>
    <w:rsid w:val="00631C17"/>
    <w:rsid w:val="00631D92"/>
    <w:rsid w:val="00631ECA"/>
    <w:rsid w:val="0063207D"/>
    <w:rsid w:val="00632090"/>
    <w:rsid w:val="00632340"/>
    <w:rsid w:val="00632519"/>
    <w:rsid w:val="00632AAE"/>
    <w:rsid w:val="00632AD2"/>
    <w:rsid w:val="00632C9D"/>
    <w:rsid w:val="00632CEE"/>
    <w:rsid w:val="0063302E"/>
    <w:rsid w:val="006330E8"/>
    <w:rsid w:val="0063312B"/>
    <w:rsid w:val="00633266"/>
    <w:rsid w:val="00633388"/>
    <w:rsid w:val="00633513"/>
    <w:rsid w:val="00633558"/>
    <w:rsid w:val="006335C9"/>
    <w:rsid w:val="006336A4"/>
    <w:rsid w:val="00633732"/>
    <w:rsid w:val="006338D3"/>
    <w:rsid w:val="00633B23"/>
    <w:rsid w:val="00633C7E"/>
    <w:rsid w:val="00633CF2"/>
    <w:rsid w:val="00633D36"/>
    <w:rsid w:val="00633EA5"/>
    <w:rsid w:val="00633ECC"/>
    <w:rsid w:val="00634251"/>
    <w:rsid w:val="00634380"/>
    <w:rsid w:val="00634422"/>
    <w:rsid w:val="00634453"/>
    <w:rsid w:val="00634519"/>
    <w:rsid w:val="0063463D"/>
    <w:rsid w:val="0063478F"/>
    <w:rsid w:val="006348FC"/>
    <w:rsid w:val="00634A0D"/>
    <w:rsid w:val="00634A6A"/>
    <w:rsid w:val="00634A93"/>
    <w:rsid w:val="00634D0D"/>
    <w:rsid w:val="00634D4D"/>
    <w:rsid w:val="00634E04"/>
    <w:rsid w:val="00634EE1"/>
    <w:rsid w:val="00635153"/>
    <w:rsid w:val="0063530D"/>
    <w:rsid w:val="00635418"/>
    <w:rsid w:val="0063582F"/>
    <w:rsid w:val="00635842"/>
    <w:rsid w:val="00635876"/>
    <w:rsid w:val="0063587B"/>
    <w:rsid w:val="006359B4"/>
    <w:rsid w:val="00635B60"/>
    <w:rsid w:val="00635BC8"/>
    <w:rsid w:val="00635CF5"/>
    <w:rsid w:val="006361C2"/>
    <w:rsid w:val="00636273"/>
    <w:rsid w:val="006362F6"/>
    <w:rsid w:val="0063653D"/>
    <w:rsid w:val="00636541"/>
    <w:rsid w:val="006366E8"/>
    <w:rsid w:val="00636C6A"/>
    <w:rsid w:val="00636CF8"/>
    <w:rsid w:val="00636D5F"/>
    <w:rsid w:val="006378D9"/>
    <w:rsid w:val="0063791A"/>
    <w:rsid w:val="006379AF"/>
    <w:rsid w:val="00637A48"/>
    <w:rsid w:val="00637AD4"/>
    <w:rsid w:val="00637E14"/>
    <w:rsid w:val="00637E6A"/>
    <w:rsid w:val="00637E7B"/>
    <w:rsid w:val="00640345"/>
    <w:rsid w:val="00640357"/>
    <w:rsid w:val="006403D5"/>
    <w:rsid w:val="0064048E"/>
    <w:rsid w:val="00640661"/>
    <w:rsid w:val="006407A7"/>
    <w:rsid w:val="0064097F"/>
    <w:rsid w:val="00640AA3"/>
    <w:rsid w:val="00640AD4"/>
    <w:rsid w:val="00640B1D"/>
    <w:rsid w:val="00640C96"/>
    <w:rsid w:val="00640E29"/>
    <w:rsid w:val="00640F21"/>
    <w:rsid w:val="00640F45"/>
    <w:rsid w:val="00641015"/>
    <w:rsid w:val="0064107C"/>
    <w:rsid w:val="006410F4"/>
    <w:rsid w:val="0064112B"/>
    <w:rsid w:val="00641330"/>
    <w:rsid w:val="006418FF"/>
    <w:rsid w:val="00641986"/>
    <w:rsid w:val="00641A1D"/>
    <w:rsid w:val="00641B4C"/>
    <w:rsid w:val="00641B93"/>
    <w:rsid w:val="00641CB2"/>
    <w:rsid w:val="00641DEE"/>
    <w:rsid w:val="006420E4"/>
    <w:rsid w:val="00642158"/>
    <w:rsid w:val="006421D1"/>
    <w:rsid w:val="00642363"/>
    <w:rsid w:val="006423F9"/>
    <w:rsid w:val="006426F0"/>
    <w:rsid w:val="006427EC"/>
    <w:rsid w:val="006429DE"/>
    <w:rsid w:val="00642CE6"/>
    <w:rsid w:val="00642E86"/>
    <w:rsid w:val="00642F06"/>
    <w:rsid w:val="00642F36"/>
    <w:rsid w:val="0064317E"/>
    <w:rsid w:val="006432AC"/>
    <w:rsid w:val="006432BB"/>
    <w:rsid w:val="0064333F"/>
    <w:rsid w:val="0064351B"/>
    <w:rsid w:val="006435DB"/>
    <w:rsid w:val="006436E7"/>
    <w:rsid w:val="006437A7"/>
    <w:rsid w:val="006439E1"/>
    <w:rsid w:val="006439EF"/>
    <w:rsid w:val="00643A27"/>
    <w:rsid w:val="00643C50"/>
    <w:rsid w:val="00644134"/>
    <w:rsid w:val="00644136"/>
    <w:rsid w:val="0064415E"/>
    <w:rsid w:val="006441B8"/>
    <w:rsid w:val="00644396"/>
    <w:rsid w:val="00644407"/>
    <w:rsid w:val="0064443F"/>
    <w:rsid w:val="00644466"/>
    <w:rsid w:val="006444A5"/>
    <w:rsid w:val="0064454D"/>
    <w:rsid w:val="00644828"/>
    <w:rsid w:val="0064484C"/>
    <w:rsid w:val="0064496D"/>
    <w:rsid w:val="00644AFA"/>
    <w:rsid w:val="00644C43"/>
    <w:rsid w:val="00644CFC"/>
    <w:rsid w:val="00644F75"/>
    <w:rsid w:val="0064508C"/>
    <w:rsid w:val="006450CC"/>
    <w:rsid w:val="006452C6"/>
    <w:rsid w:val="006456A2"/>
    <w:rsid w:val="00645BE2"/>
    <w:rsid w:val="00645BF7"/>
    <w:rsid w:val="00645C09"/>
    <w:rsid w:val="00645EA6"/>
    <w:rsid w:val="00645FA4"/>
    <w:rsid w:val="00646096"/>
    <w:rsid w:val="006461F6"/>
    <w:rsid w:val="00646232"/>
    <w:rsid w:val="006463A8"/>
    <w:rsid w:val="00646442"/>
    <w:rsid w:val="006464CB"/>
    <w:rsid w:val="0064651C"/>
    <w:rsid w:val="006467AF"/>
    <w:rsid w:val="006467E3"/>
    <w:rsid w:val="00646B68"/>
    <w:rsid w:val="00646B73"/>
    <w:rsid w:val="00646B8B"/>
    <w:rsid w:val="00646BCB"/>
    <w:rsid w:val="00646D83"/>
    <w:rsid w:val="00646D87"/>
    <w:rsid w:val="00646F23"/>
    <w:rsid w:val="006472F3"/>
    <w:rsid w:val="00647357"/>
    <w:rsid w:val="00647625"/>
    <w:rsid w:val="0064763A"/>
    <w:rsid w:val="0064766E"/>
    <w:rsid w:val="00647740"/>
    <w:rsid w:val="00647A1E"/>
    <w:rsid w:val="00647A84"/>
    <w:rsid w:val="00647E5E"/>
    <w:rsid w:val="00647FE7"/>
    <w:rsid w:val="00650322"/>
    <w:rsid w:val="00650431"/>
    <w:rsid w:val="00650718"/>
    <w:rsid w:val="00650805"/>
    <w:rsid w:val="006508EC"/>
    <w:rsid w:val="0065092B"/>
    <w:rsid w:val="00650C91"/>
    <w:rsid w:val="00650FED"/>
    <w:rsid w:val="00651158"/>
    <w:rsid w:val="006511F8"/>
    <w:rsid w:val="006513AB"/>
    <w:rsid w:val="0065143C"/>
    <w:rsid w:val="0065178F"/>
    <w:rsid w:val="006518F3"/>
    <w:rsid w:val="00651B76"/>
    <w:rsid w:val="00651B82"/>
    <w:rsid w:val="00651E70"/>
    <w:rsid w:val="006520CD"/>
    <w:rsid w:val="006520D2"/>
    <w:rsid w:val="006521E2"/>
    <w:rsid w:val="00652365"/>
    <w:rsid w:val="006523C3"/>
    <w:rsid w:val="0065268C"/>
    <w:rsid w:val="0065288F"/>
    <w:rsid w:val="00652932"/>
    <w:rsid w:val="00652B98"/>
    <w:rsid w:val="00652B9D"/>
    <w:rsid w:val="00652C3F"/>
    <w:rsid w:val="00652D52"/>
    <w:rsid w:val="00653342"/>
    <w:rsid w:val="00653401"/>
    <w:rsid w:val="0065355C"/>
    <w:rsid w:val="006536FB"/>
    <w:rsid w:val="00653C08"/>
    <w:rsid w:val="00653C23"/>
    <w:rsid w:val="00653C4F"/>
    <w:rsid w:val="00653D5B"/>
    <w:rsid w:val="00653F0F"/>
    <w:rsid w:val="00653FC5"/>
    <w:rsid w:val="00654079"/>
    <w:rsid w:val="0065416D"/>
    <w:rsid w:val="0065427B"/>
    <w:rsid w:val="00654417"/>
    <w:rsid w:val="00654421"/>
    <w:rsid w:val="00654494"/>
    <w:rsid w:val="006545E1"/>
    <w:rsid w:val="006545FC"/>
    <w:rsid w:val="006546F4"/>
    <w:rsid w:val="00654747"/>
    <w:rsid w:val="00654794"/>
    <w:rsid w:val="00654B23"/>
    <w:rsid w:val="00654D40"/>
    <w:rsid w:val="00654FE9"/>
    <w:rsid w:val="00655006"/>
    <w:rsid w:val="006550AA"/>
    <w:rsid w:val="006550EA"/>
    <w:rsid w:val="006553C8"/>
    <w:rsid w:val="00655424"/>
    <w:rsid w:val="006554B4"/>
    <w:rsid w:val="00655568"/>
    <w:rsid w:val="00655764"/>
    <w:rsid w:val="006558E8"/>
    <w:rsid w:val="00655946"/>
    <w:rsid w:val="00655D8B"/>
    <w:rsid w:val="00655E37"/>
    <w:rsid w:val="00655E55"/>
    <w:rsid w:val="00656165"/>
    <w:rsid w:val="0065633C"/>
    <w:rsid w:val="00656396"/>
    <w:rsid w:val="0065651A"/>
    <w:rsid w:val="00656528"/>
    <w:rsid w:val="00656680"/>
    <w:rsid w:val="00656CDC"/>
    <w:rsid w:val="00656DF1"/>
    <w:rsid w:val="0065709F"/>
    <w:rsid w:val="00657124"/>
    <w:rsid w:val="0065713F"/>
    <w:rsid w:val="006571EA"/>
    <w:rsid w:val="006571F3"/>
    <w:rsid w:val="006572C4"/>
    <w:rsid w:val="00657505"/>
    <w:rsid w:val="00657A20"/>
    <w:rsid w:val="00657A88"/>
    <w:rsid w:val="00657AD4"/>
    <w:rsid w:val="00657C00"/>
    <w:rsid w:val="00657D4B"/>
    <w:rsid w:val="00657E0B"/>
    <w:rsid w:val="00657FE6"/>
    <w:rsid w:val="00660121"/>
    <w:rsid w:val="0066013E"/>
    <w:rsid w:val="0066038B"/>
    <w:rsid w:val="00660695"/>
    <w:rsid w:val="0066074F"/>
    <w:rsid w:val="00660833"/>
    <w:rsid w:val="006608F2"/>
    <w:rsid w:val="00660B08"/>
    <w:rsid w:val="00660BB1"/>
    <w:rsid w:val="00660C5F"/>
    <w:rsid w:val="0066123F"/>
    <w:rsid w:val="00661304"/>
    <w:rsid w:val="006615D6"/>
    <w:rsid w:val="006617A5"/>
    <w:rsid w:val="00661849"/>
    <w:rsid w:val="00661A26"/>
    <w:rsid w:val="00661A67"/>
    <w:rsid w:val="00661B13"/>
    <w:rsid w:val="00661C47"/>
    <w:rsid w:val="00661CBC"/>
    <w:rsid w:val="00661CBE"/>
    <w:rsid w:val="00661DAE"/>
    <w:rsid w:val="00661DC4"/>
    <w:rsid w:val="00661FF4"/>
    <w:rsid w:val="0066209F"/>
    <w:rsid w:val="006620A6"/>
    <w:rsid w:val="00662181"/>
    <w:rsid w:val="006621DC"/>
    <w:rsid w:val="006623B7"/>
    <w:rsid w:val="006623E9"/>
    <w:rsid w:val="00662450"/>
    <w:rsid w:val="00662509"/>
    <w:rsid w:val="006625E0"/>
    <w:rsid w:val="0066265C"/>
    <w:rsid w:val="006627D0"/>
    <w:rsid w:val="00662802"/>
    <w:rsid w:val="00662A4A"/>
    <w:rsid w:val="00662B51"/>
    <w:rsid w:val="00662BC9"/>
    <w:rsid w:val="00662F75"/>
    <w:rsid w:val="0066320B"/>
    <w:rsid w:val="006632C5"/>
    <w:rsid w:val="00663592"/>
    <w:rsid w:val="006636CE"/>
    <w:rsid w:val="00663754"/>
    <w:rsid w:val="00663804"/>
    <w:rsid w:val="006638CF"/>
    <w:rsid w:val="00663929"/>
    <w:rsid w:val="006639CF"/>
    <w:rsid w:val="00663A48"/>
    <w:rsid w:val="00663BFE"/>
    <w:rsid w:val="00664082"/>
    <w:rsid w:val="00664136"/>
    <w:rsid w:val="0066416D"/>
    <w:rsid w:val="0066419C"/>
    <w:rsid w:val="00664223"/>
    <w:rsid w:val="006643A9"/>
    <w:rsid w:val="00664648"/>
    <w:rsid w:val="0066477F"/>
    <w:rsid w:val="0066479C"/>
    <w:rsid w:val="0066482E"/>
    <w:rsid w:val="00664B09"/>
    <w:rsid w:val="00664CE9"/>
    <w:rsid w:val="00664DC6"/>
    <w:rsid w:val="00664DEC"/>
    <w:rsid w:val="00664E63"/>
    <w:rsid w:val="00664F31"/>
    <w:rsid w:val="00665055"/>
    <w:rsid w:val="006652B2"/>
    <w:rsid w:val="006655A8"/>
    <w:rsid w:val="0066579F"/>
    <w:rsid w:val="00665812"/>
    <w:rsid w:val="006658CC"/>
    <w:rsid w:val="006659C8"/>
    <w:rsid w:val="00665A92"/>
    <w:rsid w:val="00665DCA"/>
    <w:rsid w:val="00665DF4"/>
    <w:rsid w:val="00665E07"/>
    <w:rsid w:val="00665F0E"/>
    <w:rsid w:val="0066614E"/>
    <w:rsid w:val="00666193"/>
    <w:rsid w:val="0066637A"/>
    <w:rsid w:val="0066646F"/>
    <w:rsid w:val="006664BC"/>
    <w:rsid w:val="0066687A"/>
    <w:rsid w:val="00666977"/>
    <w:rsid w:val="00666B54"/>
    <w:rsid w:val="00666CB4"/>
    <w:rsid w:val="00666E4E"/>
    <w:rsid w:val="00666FC8"/>
    <w:rsid w:val="00667041"/>
    <w:rsid w:val="006671D2"/>
    <w:rsid w:val="006672BA"/>
    <w:rsid w:val="006674C7"/>
    <w:rsid w:val="0066753B"/>
    <w:rsid w:val="006675B7"/>
    <w:rsid w:val="006676CD"/>
    <w:rsid w:val="006679C5"/>
    <w:rsid w:val="00667AF8"/>
    <w:rsid w:val="00667DDC"/>
    <w:rsid w:val="00667FA9"/>
    <w:rsid w:val="00670008"/>
    <w:rsid w:val="006700D7"/>
    <w:rsid w:val="0067032D"/>
    <w:rsid w:val="00670506"/>
    <w:rsid w:val="00670515"/>
    <w:rsid w:val="006705C9"/>
    <w:rsid w:val="006706E4"/>
    <w:rsid w:val="00670710"/>
    <w:rsid w:val="00670777"/>
    <w:rsid w:val="00670787"/>
    <w:rsid w:val="0067084D"/>
    <w:rsid w:val="00670AEA"/>
    <w:rsid w:val="00670B30"/>
    <w:rsid w:val="00670E2C"/>
    <w:rsid w:val="0067121D"/>
    <w:rsid w:val="00671254"/>
    <w:rsid w:val="006714D4"/>
    <w:rsid w:val="006715D0"/>
    <w:rsid w:val="0067177C"/>
    <w:rsid w:val="00671BD3"/>
    <w:rsid w:val="00671EF8"/>
    <w:rsid w:val="006721DA"/>
    <w:rsid w:val="00672219"/>
    <w:rsid w:val="00672245"/>
    <w:rsid w:val="00672255"/>
    <w:rsid w:val="006723F7"/>
    <w:rsid w:val="0067256C"/>
    <w:rsid w:val="006726AA"/>
    <w:rsid w:val="006726DF"/>
    <w:rsid w:val="00672727"/>
    <w:rsid w:val="0067288A"/>
    <w:rsid w:val="00672922"/>
    <w:rsid w:val="00672A26"/>
    <w:rsid w:val="00672AB3"/>
    <w:rsid w:val="00672B87"/>
    <w:rsid w:val="00672C15"/>
    <w:rsid w:val="00672F4B"/>
    <w:rsid w:val="006730F2"/>
    <w:rsid w:val="00673588"/>
    <w:rsid w:val="00673756"/>
    <w:rsid w:val="006738DC"/>
    <w:rsid w:val="00673956"/>
    <w:rsid w:val="00673DB4"/>
    <w:rsid w:val="00673EF8"/>
    <w:rsid w:val="00674089"/>
    <w:rsid w:val="00674198"/>
    <w:rsid w:val="006743D9"/>
    <w:rsid w:val="0067459D"/>
    <w:rsid w:val="00674765"/>
    <w:rsid w:val="00674F9D"/>
    <w:rsid w:val="00674FBF"/>
    <w:rsid w:val="006750C5"/>
    <w:rsid w:val="00675102"/>
    <w:rsid w:val="006751EF"/>
    <w:rsid w:val="006753C7"/>
    <w:rsid w:val="0067547B"/>
    <w:rsid w:val="00675A51"/>
    <w:rsid w:val="00675C2E"/>
    <w:rsid w:val="0067601C"/>
    <w:rsid w:val="0067603D"/>
    <w:rsid w:val="00676188"/>
    <w:rsid w:val="00676468"/>
    <w:rsid w:val="006765A1"/>
    <w:rsid w:val="00676744"/>
    <w:rsid w:val="006768EC"/>
    <w:rsid w:val="0067695A"/>
    <w:rsid w:val="00676CD2"/>
    <w:rsid w:val="00676DAD"/>
    <w:rsid w:val="00676EEF"/>
    <w:rsid w:val="00677120"/>
    <w:rsid w:val="00677165"/>
    <w:rsid w:val="00677517"/>
    <w:rsid w:val="00677571"/>
    <w:rsid w:val="0067771A"/>
    <w:rsid w:val="00677B29"/>
    <w:rsid w:val="00677B6A"/>
    <w:rsid w:val="00677E34"/>
    <w:rsid w:val="00677E97"/>
    <w:rsid w:val="00677F51"/>
    <w:rsid w:val="00680005"/>
    <w:rsid w:val="0068011F"/>
    <w:rsid w:val="006801C3"/>
    <w:rsid w:val="006803B2"/>
    <w:rsid w:val="00680424"/>
    <w:rsid w:val="00680482"/>
    <w:rsid w:val="00680584"/>
    <w:rsid w:val="0068069F"/>
    <w:rsid w:val="006808B5"/>
    <w:rsid w:val="00680A3D"/>
    <w:rsid w:val="00680BE0"/>
    <w:rsid w:val="00680CCC"/>
    <w:rsid w:val="00680EAB"/>
    <w:rsid w:val="00680EF5"/>
    <w:rsid w:val="00680F36"/>
    <w:rsid w:val="0068119E"/>
    <w:rsid w:val="00681968"/>
    <w:rsid w:val="00681D1B"/>
    <w:rsid w:val="00681E3C"/>
    <w:rsid w:val="00681F47"/>
    <w:rsid w:val="0068206D"/>
    <w:rsid w:val="00682101"/>
    <w:rsid w:val="0068211D"/>
    <w:rsid w:val="006821C4"/>
    <w:rsid w:val="0068282C"/>
    <w:rsid w:val="00682838"/>
    <w:rsid w:val="0068283E"/>
    <w:rsid w:val="0068290F"/>
    <w:rsid w:val="00682DB3"/>
    <w:rsid w:val="00682DCA"/>
    <w:rsid w:val="00683036"/>
    <w:rsid w:val="00683156"/>
    <w:rsid w:val="006831DF"/>
    <w:rsid w:val="006832C0"/>
    <w:rsid w:val="006832F6"/>
    <w:rsid w:val="00683395"/>
    <w:rsid w:val="0068351F"/>
    <w:rsid w:val="00683557"/>
    <w:rsid w:val="0068359D"/>
    <w:rsid w:val="00683614"/>
    <w:rsid w:val="006836A0"/>
    <w:rsid w:val="00683869"/>
    <w:rsid w:val="00683B03"/>
    <w:rsid w:val="00683B30"/>
    <w:rsid w:val="00683B5E"/>
    <w:rsid w:val="00683C82"/>
    <w:rsid w:val="00683E8E"/>
    <w:rsid w:val="00683F40"/>
    <w:rsid w:val="00684172"/>
    <w:rsid w:val="00684557"/>
    <w:rsid w:val="006849C6"/>
    <w:rsid w:val="00684A25"/>
    <w:rsid w:val="00684AB0"/>
    <w:rsid w:val="00684C16"/>
    <w:rsid w:val="00684C2D"/>
    <w:rsid w:val="00684D58"/>
    <w:rsid w:val="00684FAB"/>
    <w:rsid w:val="0068509E"/>
    <w:rsid w:val="006850B1"/>
    <w:rsid w:val="00685217"/>
    <w:rsid w:val="006852A6"/>
    <w:rsid w:val="0068550A"/>
    <w:rsid w:val="0068551C"/>
    <w:rsid w:val="0068555E"/>
    <w:rsid w:val="006858D6"/>
    <w:rsid w:val="006859C9"/>
    <w:rsid w:val="00685A6F"/>
    <w:rsid w:val="00685B48"/>
    <w:rsid w:val="00685F78"/>
    <w:rsid w:val="006861C3"/>
    <w:rsid w:val="006862DA"/>
    <w:rsid w:val="0068656B"/>
    <w:rsid w:val="00686795"/>
    <w:rsid w:val="0068682F"/>
    <w:rsid w:val="006868B3"/>
    <w:rsid w:val="006868F7"/>
    <w:rsid w:val="00686956"/>
    <w:rsid w:val="00686A48"/>
    <w:rsid w:val="00686A7A"/>
    <w:rsid w:val="00686C35"/>
    <w:rsid w:val="00686D51"/>
    <w:rsid w:val="00686E02"/>
    <w:rsid w:val="00686EF7"/>
    <w:rsid w:val="00686F25"/>
    <w:rsid w:val="00686FA6"/>
    <w:rsid w:val="00686FCF"/>
    <w:rsid w:val="00687090"/>
    <w:rsid w:val="00687303"/>
    <w:rsid w:val="006873AC"/>
    <w:rsid w:val="00687434"/>
    <w:rsid w:val="006877A2"/>
    <w:rsid w:val="00687855"/>
    <w:rsid w:val="0068792A"/>
    <w:rsid w:val="00687A96"/>
    <w:rsid w:val="00687C16"/>
    <w:rsid w:val="00687D98"/>
    <w:rsid w:val="00687DE6"/>
    <w:rsid w:val="00687DF1"/>
    <w:rsid w:val="00687E00"/>
    <w:rsid w:val="00690179"/>
    <w:rsid w:val="006901F3"/>
    <w:rsid w:val="00690462"/>
    <w:rsid w:val="00690A7D"/>
    <w:rsid w:val="00690B41"/>
    <w:rsid w:val="00690C1A"/>
    <w:rsid w:val="00690C77"/>
    <w:rsid w:val="00690DD7"/>
    <w:rsid w:val="00690EE0"/>
    <w:rsid w:val="00691132"/>
    <w:rsid w:val="006911D6"/>
    <w:rsid w:val="006912C7"/>
    <w:rsid w:val="00691458"/>
    <w:rsid w:val="00691530"/>
    <w:rsid w:val="0069158E"/>
    <w:rsid w:val="006919CF"/>
    <w:rsid w:val="00691AD5"/>
    <w:rsid w:val="00691C3A"/>
    <w:rsid w:val="00691D7C"/>
    <w:rsid w:val="00691DE1"/>
    <w:rsid w:val="00691E0C"/>
    <w:rsid w:val="00691E8B"/>
    <w:rsid w:val="00692175"/>
    <w:rsid w:val="00692234"/>
    <w:rsid w:val="0069236E"/>
    <w:rsid w:val="00692477"/>
    <w:rsid w:val="00692933"/>
    <w:rsid w:val="00692A11"/>
    <w:rsid w:val="00692A7A"/>
    <w:rsid w:val="00692BB9"/>
    <w:rsid w:val="00692C3F"/>
    <w:rsid w:val="00692CCF"/>
    <w:rsid w:val="00692DAF"/>
    <w:rsid w:val="00692E21"/>
    <w:rsid w:val="00692FDF"/>
    <w:rsid w:val="006931A0"/>
    <w:rsid w:val="006931B3"/>
    <w:rsid w:val="00693457"/>
    <w:rsid w:val="006934EC"/>
    <w:rsid w:val="00693AED"/>
    <w:rsid w:val="00693C1B"/>
    <w:rsid w:val="00693E07"/>
    <w:rsid w:val="00694227"/>
    <w:rsid w:val="0069440E"/>
    <w:rsid w:val="0069479B"/>
    <w:rsid w:val="00694873"/>
    <w:rsid w:val="0069494E"/>
    <w:rsid w:val="00694959"/>
    <w:rsid w:val="00694A4D"/>
    <w:rsid w:val="00694ACD"/>
    <w:rsid w:val="00694C13"/>
    <w:rsid w:val="00694D96"/>
    <w:rsid w:val="00694E3A"/>
    <w:rsid w:val="00694EDD"/>
    <w:rsid w:val="00695081"/>
    <w:rsid w:val="0069559D"/>
    <w:rsid w:val="006956C1"/>
    <w:rsid w:val="00695799"/>
    <w:rsid w:val="006957D4"/>
    <w:rsid w:val="00695985"/>
    <w:rsid w:val="00695A3D"/>
    <w:rsid w:val="00695A42"/>
    <w:rsid w:val="00695CDD"/>
    <w:rsid w:val="00696020"/>
    <w:rsid w:val="0069667C"/>
    <w:rsid w:val="00696839"/>
    <w:rsid w:val="00696CA3"/>
    <w:rsid w:val="00696DAC"/>
    <w:rsid w:val="00696DBB"/>
    <w:rsid w:val="00696E99"/>
    <w:rsid w:val="00696F6C"/>
    <w:rsid w:val="00696F99"/>
    <w:rsid w:val="006970AD"/>
    <w:rsid w:val="0069742B"/>
    <w:rsid w:val="00697493"/>
    <w:rsid w:val="00697707"/>
    <w:rsid w:val="00697787"/>
    <w:rsid w:val="00697949"/>
    <w:rsid w:val="00697B53"/>
    <w:rsid w:val="00697B8A"/>
    <w:rsid w:val="00697BD4"/>
    <w:rsid w:val="00697D51"/>
    <w:rsid w:val="00697DB1"/>
    <w:rsid w:val="00697E2F"/>
    <w:rsid w:val="00697F50"/>
    <w:rsid w:val="00697F78"/>
    <w:rsid w:val="00697FE6"/>
    <w:rsid w:val="006A017A"/>
    <w:rsid w:val="006A0190"/>
    <w:rsid w:val="006A02BB"/>
    <w:rsid w:val="006A0346"/>
    <w:rsid w:val="006A08FE"/>
    <w:rsid w:val="006A09F5"/>
    <w:rsid w:val="006A0B25"/>
    <w:rsid w:val="006A0BC3"/>
    <w:rsid w:val="006A0CA4"/>
    <w:rsid w:val="006A0CBD"/>
    <w:rsid w:val="006A0D5A"/>
    <w:rsid w:val="006A0D83"/>
    <w:rsid w:val="006A0DD1"/>
    <w:rsid w:val="006A0EDD"/>
    <w:rsid w:val="006A0F6C"/>
    <w:rsid w:val="006A10F0"/>
    <w:rsid w:val="006A1116"/>
    <w:rsid w:val="006A156A"/>
    <w:rsid w:val="006A194A"/>
    <w:rsid w:val="006A1AD0"/>
    <w:rsid w:val="006A1B02"/>
    <w:rsid w:val="006A1CC9"/>
    <w:rsid w:val="006A1DB7"/>
    <w:rsid w:val="006A1E1E"/>
    <w:rsid w:val="006A1E75"/>
    <w:rsid w:val="006A1EB5"/>
    <w:rsid w:val="006A1EE5"/>
    <w:rsid w:val="006A2021"/>
    <w:rsid w:val="006A207E"/>
    <w:rsid w:val="006A20A6"/>
    <w:rsid w:val="006A20BE"/>
    <w:rsid w:val="006A225E"/>
    <w:rsid w:val="006A2281"/>
    <w:rsid w:val="006A2402"/>
    <w:rsid w:val="006A24D4"/>
    <w:rsid w:val="006A24E6"/>
    <w:rsid w:val="006A2500"/>
    <w:rsid w:val="006A278C"/>
    <w:rsid w:val="006A2986"/>
    <w:rsid w:val="006A29BF"/>
    <w:rsid w:val="006A29D9"/>
    <w:rsid w:val="006A2BBA"/>
    <w:rsid w:val="006A2E73"/>
    <w:rsid w:val="006A2F21"/>
    <w:rsid w:val="006A3139"/>
    <w:rsid w:val="006A31FA"/>
    <w:rsid w:val="006A3395"/>
    <w:rsid w:val="006A36C7"/>
    <w:rsid w:val="006A3913"/>
    <w:rsid w:val="006A3956"/>
    <w:rsid w:val="006A3A16"/>
    <w:rsid w:val="006A3CD5"/>
    <w:rsid w:val="006A3D40"/>
    <w:rsid w:val="006A3DE5"/>
    <w:rsid w:val="006A3E34"/>
    <w:rsid w:val="006A3F22"/>
    <w:rsid w:val="006A4079"/>
    <w:rsid w:val="006A4286"/>
    <w:rsid w:val="006A4376"/>
    <w:rsid w:val="006A437F"/>
    <w:rsid w:val="006A4631"/>
    <w:rsid w:val="006A470B"/>
    <w:rsid w:val="006A478E"/>
    <w:rsid w:val="006A4892"/>
    <w:rsid w:val="006A4948"/>
    <w:rsid w:val="006A4FDB"/>
    <w:rsid w:val="006A514E"/>
    <w:rsid w:val="006A5161"/>
    <w:rsid w:val="006A53DF"/>
    <w:rsid w:val="006A5878"/>
    <w:rsid w:val="006A588D"/>
    <w:rsid w:val="006A58FE"/>
    <w:rsid w:val="006A59BE"/>
    <w:rsid w:val="006A5A58"/>
    <w:rsid w:val="006A5A89"/>
    <w:rsid w:val="006A5D05"/>
    <w:rsid w:val="006A5DBD"/>
    <w:rsid w:val="006A6271"/>
    <w:rsid w:val="006A6369"/>
    <w:rsid w:val="006A6493"/>
    <w:rsid w:val="006A6523"/>
    <w:rsid w:val="006A657C"/>
    <w:rsid w:val="006A6666"/>
    <w:rsid w:val="006A679A"/>
    <w:rsid w:val="006A68FA"/>
    <w:rsid w:val="006A692C"/>
    <w:rsid w:val="006A6B7A"/>
    <w:rsid w:val="006A6BF2"/>
    <w:rsid w:val="006A6CD8"/>
    <w:rsid w:val="006A6F0E"/>
    <w:rsid w:val="006A6FCC"/>
    <w:rsid w:val="006A7081"/>
    <w:rsid w:val="006A724B"/>
    <w:rsid w:val="006A735F"/>
    <w:rsid w:val="006A7431"/>
    <w:rsid w:val="006A7519"/>
    <w:rsid w:val="006A75E8"/>
    <w:rsid w:val="006A76EC"/>
    <w:rsid w:val="006A7CD9"/>
    <w:rsid w:val="006A7FD6"/>
    <w:rsid w:val="006B00E4"/>
    <w:rsid w:val="006B00FA"/>
    <w:rsid w:val="006B0165"/>
    <w:rsid w:val="006B016F"/>
    <w:rsid w:val="006B0333"/>
    <w:rsid w:val="006B0360"/>
    <w:rsid w:val="006B050C"/>
    <w:rsid w:val="006B0621"/>
    <w:rsid w:val="006B0A36"/>
    <w:rsid w:val="006B0A64"/>
    <w:rsid w:val="006B0ABA"/>
    <w:rsid w:val="006B0CB8"/>
    <w:rsid w:val="006B0CF0"/>
    <w:rsid w:val="006B108D"/>
    <w:rsid w:val="006B11AD"/>
    <w:rsid w:val="006B133D"/>
    <w:rsid w:val="006B1435"/>
    <w:rsid w:val="006B148B"/>
    <w:rsid w:val="006B1570"/>
    <w:rsid w:val="006B157E"/>
    <w:rsid w:val="006B15F2"/>
    <w:rsid w:val="006B15FE"/>
    <w:rsid w:val="006B16F2"/>
    <w:rsid w:val="006B192C"/>
    <w:rsid w:val="006B1BCD"/>
    <w:rsid w:val="006B1ECB"/>
    <w:rsid w:val="006B1F60"/>
    <w:rsid w:val="006B200B"/>
    <w:rsid w:val="006B218C"/>
    <w:rsid w:val="006B2471"/>
    <w:rsid w:val="006B25CC"/>
    <w:rsid w:val="006B2701"/>
    <w:rsid w:val="006B27DC"/>
    <w:rsid w:val="006B2996"/>
    <w:rsid w:val="006B29BD"/>
    <w:rsid w:val="006B29CC"/>
    <w:rsid w:val="006B2BC0"/>
    <w:rsid w:val="006B2C93"/>
    <w:rsid w:val="006B2D10"/>
    <w:rsid w:val="006B2D40"/>
    <w:rsid w:val="006B2FB9"/>
    <w:rsid w:val="006B2FDF"/>
    <w:rsid w:val="006B336C"/>
    <w:rsid w:val="006B347A"/>
    <w:rsid w:val="006B35A5"/>
    <w:rsid w:val="006B3801"/>
    <w:rsid w:val="006B38B9"/>
    <w:rsid w:val="006B38BB"/>
    <w:rsid w:val="006B3924"/>
    <w:rsid w:val="006B3DFB"/>
    <w:rsid w:val="006B3F23"/>
    <w:rsid w:val="006B418F"/>
    <w:rsid w:val="006B41C1"/>
    <w:rsid w:val="006B42FC"/>
    <w:rsid w:val="006B433A"/>
    <w:rsid w:val="006B4396"/>
    <w:rsid w:val="006B43DC"/>
    <w:rsid w:val="006B4558"/>
    <w:rsid w:val="006B45CA"/>
    <w:rsid w:val="006B4745"/>
    <w:rsid w:val="006B49B3"/>
    <w:rsid w:val="006B4AF0"/>
    <w:rsid w:val="006B4AF2"/>
    <w:rsid w:val="006B4DC7"/>
    <w:rsid w:val="006B51C5"/>
    <w:rsid w:val="006B53BA"/>
    <w:rsid w:val="006B54DB"/>
    <w:rsid w:val="006B54F1"/>
    <w:rsid w:val="006B55D8"/>
    <w:rsid w:val="006B563F"/>
    <w:rsid w:val="006B56FD"/>
    <w:rsid w:val="006B581A"/>
    <w:rsid w:val="006B5896"/>
    <w:rsid w:val="006B596F"/>
    <w:rsid w:val="006B5A65"/>
    <w:rsid w:val="006B5B26"/>
    <w:rsid w:val="006B5BA4"/>
    <w:rsid w:val="006B5BDD"/>
    <w:rsid w:val="006B5E20"/>
    <w:rsid w:val="006B5E4F"/>
    <w:rsid w:val="006B601C"/>
    <w:rsid w:val="006B626A"/>
    <w:rsid w:val="006B65B8"/>
    <w:rsid w:val="006B66B9"/>
    <w:rsid w:val="006B67F2"/>
    <w:rsid w:val="006B6982"/>
    <w:rsid w:val="006B69D5"/>
    <w:rsid w:val="006B6A7D"/>
    <w:rsid w:val="006B6D46"/>
    <w:rsid w:val="006B6E80"/>
    <w:rsid w:val="006B6EC2"/>
    <w:rsid w:val="006B6FA1"/>
    <w:rsid w:val="006B724D"/>
    <w:rsid w:val="006B73DB"/>
    <w:rsid w:val="006B761A"/>
    <w:rsid w:val="006B7697"/>
    <w:rsid w:val="006B76ED"/>
    <w:rsid w:val="006B77CC"/>
    <w:rsid w:val="006B7807"/>
    <w:rsid w:val="006B784A"/>
    <w:rsid w:val="006B78BA"/>
    <w:rsid w:val="006B79D2"/>
    <w:rsid w:val="006B7A0A"/>
    <w:rsid w:val="006B7C92"/>
    <w:rsid w:val="006B7CE9"/>
    <w:rsid w:val="006B7F97"/>
    <w:rsid w:val="006C001B"/>
    <w:rsid w:val="006C00F7"/>
    <w:rsid w:val="006C00F9"/>
    <w:rsid w:val="006C0293"/>
    <w:rsid w:val="006C03A1"/>
    <w:rsid w:val="006C05D0"/>
    <w:rsid w:val="006C09B5"/>
    <w:rsid w:val="006C0D25"/>
    <w:rsid w:val="006C0D32"/>
    <w:rsid w:val="006C0E10"/>
    <w:rsid w:val="006C1139"/>
    <w:rsid w:val="006C1232"/>
    <w:rsid w:val="006C13F4"/>
    <w:rsid w:val="006C14BF"/>
    <w:rsid w:val="006C15CB"/>
    <w:rsid w:val="006C177D"/>
    <w:rsid w:val="006C187C"/>
    <w:rsid w:val="006C1A7E"/>
    <w:rsid w:val="006C1DE8"/>
    <w:rsid w:val="006C1E27"/>
    <w:rsid w:val="006C1ED3"/>
    <w:rsid w:val="006C1FAA"/>
    <w:rsid w:val="006C2041"/>
    <w:rsid w:val="006C20F1"/>
    <w:rsid w:val="006C2177"/>
    <w:rsid w:val="006C220A"/>
    <w:rsid w:val="006C2295"/>
    <w:rsid w:val="006C2448"/>
    <w:rsid w:val="006C26F6"/>
    <w:rsid w:val="006C2AFE"/>
    <w:rsid w:val="006C2E63"/>
    <w:rsid w:val="006C3023"/>
    <w:rsid w:val="006C3210"/>
    <w:rsid w:val="006C3628"/>
    <w:rsid w:val="006C3824"/>
    <w:rsid w:val="006C39D6"/>
    <w:rsid w:val="006C3A4F"/>
    <w:rsid w:val="006C3D96"/>
    <w:rsid w:val="006C3E7D"/>
    <w:rsid w:val="006C3E9D"/>
    <w:rsid w:val="006C3EA8"/>
    <w:rsid w:val="006C3EC6"/>
    <w:rsid w:val="006C3EE9"/>
    <w:rsid w:val="006C3F6F"/>
    <w:rsid w:val="006C40D2"/>
    <w:rsid w:val="006C41A9"/>
    <w:rsid w:val="006C41B4"/>
    <w:rsid w:val="006C41D4"/>
    <w:rsid w:val="006C41D5"/>
    <w:rsid w:val="006C428C"/>
    <w:rsid w:val="006C442E"/>
    <w:rsid w:val="006C4501"/>
    <w:rsid w:val="006C456A"/>
    <w:rsid w:val="006C47AD"/>
    <w:rsid w:val="006C486D"/>
    <w:rsid w:val="006C4A48"/>
    <w:rsid w:val="006C4AC1"/>
    <w:rsid w:val="006C4B79"/>
    <w:rsid w:val="006C4E56"/>
    <w:rsid w:val="006C5262"/>
    <w:rsid w:val="006C5264"/>
    <w:rsid w:val="006C5356"/>
    <w:rsid w:val="006C53CA"/>
    <w:rsid w:val="006C54CD"/>
    <w:rsid w:val="006C564E"/>
    <w:rsid w:val="006C57BC"/>
    <w:rsid w:val="006C57D7"/>
    <w:rsid w:val="006C58E2"/>
    <w:rsid w:val="006C58FA"/>
    <w:rsid w:val="006C5A01"/>
    <w:rsid w:val="006C5D99"/>
    <w:rsid w:val="006C5E48"/>
    <w:rsid w:val="006C6049"/>
    <w:rsid w:val="006C6136"/>
    <w:rsid w:val="006C621D"/>
    <w:rsid w:val="006C62A4"/>
    <w:rsid w:val="006C63E7"/>
    <w:rsid w:val="006C6565"/>
    <w:rsid w:val="006C65BC"/>
    <w:rsid w:val="006C68A1"/>
    <w:rsid w:val="006C6AE0"/>
    <w:rsid w:val="006C6BC1"/>
    <w:rsid w:val="006C6C7B"/>
    <w:rsid w:val="006C6DD2"/>
    <w:rsid w:val="006C6E59"/>
    <w:rsid w:val="006C6F30"/>
    <w:rsid w:val="006C7249"/>
    <w:rsid w:val="006C725C"/>
    <w:rsid w:val="006C7328"/>
    <w:rsid w:val="006C73B8"/>
    <w:rsid w:val="006C7425"/>
    <w:rsid w:val="006C74C1"/>
    <w:rsid w:val="006C74E7"/>
    <w:rsid w:val="006C76E2"/>
    <w:rsid w:val="006C76EB"/>
    <w:rsid w:val="006C774B"/>
    <w:rsid w:val="006C7A94"/>
    <w:rsid w:val="006C7B89"/>
    <w:rsid w:val="006C7C9D"/>
    <w:rsid w:val="006C7CF7"/>
    <w:rsid w:val="006C7F5F"/>
    <w:rsid w:val="006D01D7"/>
    <w:rsid w:val="006D035B"/>
    <w:rsid w:val="006D04AB"/>
    <w:rsid w:val="006D05D3"/>
    <w:rsid w:val="006D06EF"/>
    <w:rsid w:val="006D0776"/>
    <w:rsid w:val="006D07DA"/>
    <w:rsid w:val="006D0869"/>
    <w:rsid w:val="006D0A62"/>
    <w:rsid w:val="006D0C39"/>
    <w:rsid w:val="006D0C70"/>
    <w:rsid w:val="006D0D47"/>
    <w:rsid w:val="006D0D92"/>
    <w:rsid w:val="006D0DF8"/>
    <w:rsid w:val="006D0E7A"/>
    <w:rsid w:val="006D0F5B"/>
    <w:rsid w:val="006D1189"/>
    <w:rsid w:val="006D11CD"/>
    <w:rsid w:val="006D123D"/>
    <w:rsid w:val="006D16BE"/>
    <w:rsid w:val="006D17C3"/>
    <w:rsid w:val="006D1BE2"/>
    <w:rsid w:val="006D1C51"/>
    <w:rsid w:val="006D1D58"/>
    <w:rsid w:val="006D202C"/>
    <w:rsid w:val="006D2460"/>
    <w:rsid w:val="006D246B"/>
    <w:rsid w:val="006D2526"/>
    <w:rsid w:val="006D259B"/>
    <w:rsid w:val="006D2933"/>
    <w:rsid w:val="006D2B76"/>
    <w:rsid w:val="006D2BC8"/>
    <w:rsid w:val="006D2BF2"/>
    <w:rsid w:val="006D2E6D"/>
    <w:rsid w:val="006D2EAA"/>
    <w:rsid w:val="006D32CE"/>
    <w:rsid w:val="006D33FC"/>
    <w:rsid w:val="006D343B"/>
    <w:rsid w:val="006D36F1"/>
    <w:rsid w:val="006D36FC"/>
    <w:rsid w:val="006D3870"/>
    <w:rsid w:val="006D3879"/>
    <w:rsid w:val="006D3993"/>
    <w:rsid w:val="006D3B2E"/>
    <w:rsid w:val="006D3DEE"/>
    <w:rsid w:val="006D3EE8"/>
    <w:rsid w:val="006D4483"/>
    <w:rsid w:val="006D4545"/>
    <w:rsid w:val="006D45D2"/>
    <w:rsid w:val="006D4959"/>
    <w:rsid w:val="006D49D8"/>
    <w:rsid w:val="006D4A81"/>
    <w:rsid w:val="006D4BF6"/>
    <w:rsid w:val="006D4C6E"/>
    <w:rsid w:val="006D4CCC"/>
    <w:rsid w:val="006D4F55"/>
    <w:rsid w:val="006D5259"/>
    <w:rsid w:val="006D558F"/>
    <w:rsid w:val="006D55BB"/>
    <w:rsid w:val="006D58FA"/>
    <w:rsid w:val="006D5B79"/>
    <w:rsid w:val="006D5B9E"/>
    <w:rsid w:val="006D5C81"/>
    <w:rsid w:val="006D5DA1"/>
    <w:rsid w:val="006D5E23"/>
    <w:rsid w:val="006D5F2C"/>
    <w:rsid w:val="006D63F0"/>
    <w:rsid w:val="006D6465"/>
    <w:rsid w:val="006D6591"/>
    <w:rsid w:val="006D6614"/>
    <w:rsid w:val="006D6801"/>
    <w:rsid w:val="006D695B"/>
    <w:rsid w:val="006D69EB"/>
    <w:rsid w:val="006D6A04"/>
    <w:rsid w:val="006D6A3E"/>
    <w:rsid w:val="006D6B70"/>
    <w:rsid w:val="006D6BA1"/>
    <w:rsid w:val="006D6BC5"/>
    <w:rsid w:val="006D6BE3"/>
    <w:rsid w:val="006D6D69"/>
    <w:rsid w:val="006D6D78"/>
    <w:rsid w:val="006D6DBD"/>
    <w:rsid w:val="006D702D"/>
    <w:rsid w:val="006D720E"/>
    <w:rsid w:val="006D733A"/>
    <w:rsid w:val="006D749D"/>
    <w:rsid w:val="006D74C0"/>
    <w:rsid w:val="006D7593"/>
    <w:rsid w:val="006D79A9"/>
    <w:rsid w:val="006D7B47"/>
    <w:rsid w:val="006D7E05"/>
    <w:rsid w:val="006D7E10"/>
    <w:rsid w:val="006D7E60"/>
    <w:rsid w:val="006E01B6"/>
    <w:rsid w:val="006E03C0"/>
    <w:rsid w:val="006E0437"/>
    <w:rsid w:val="006E053D"/>
    <w:rsid w:val="006E08DF"/>
    <w:rsid w:val="006E0B0A"/>
    <w:rsid w:val="006E0CE7"/>
    <w:rsid w:val="006E0DB1"/>
    <w:rsid w:val="006E0EF7"/>
    <w:rsid w:val="006E1116"/>
    <w:rsid w:val="006E130F"/>
    <w:rsid w:val="006E13E7"/>
    <w:rsid w:val="006E140F"/>
    <w:rsid w:val="006E147F"/>
    <w:rsid w:val="006E1548"/>
    <w:rsid w:val="006E154B"/>
    <w:rsid w:val="006E159E"/>
    <w:rsid w:val="006E162C"/>
    <w:rsid w:val="006E16F8"/>
    <w:rsid w:val="006E1719"/>
    <w:rsid w:val="006E188F"/>
    <w:rsid w:val="006E1C97"/>
    <w:rsid w:val="006E1CDF"/>
    <w:rsid w:val="006E1DF7"/>
    <w:rsid w:val="006E2263"/>
    <w:rsid w:val="006E2333"/>
    <w:rsid w:val="006E24A0"/>
    <w:rsid w:val="006E24B6"/>
    <w:rsid w:val="006E2576"/>
    <w:rsid w:val="006E25B8"/>
    <w:rsid w:val="006E2748"/>
    <w:rsid w:val="006E2897"/>
    <w:rsid w:val="006E2B50"/>
    <w:rsid w:val="006E2D9F"/>
    <w:rsid w:val="006E2E09"/>
    <w:rsid w:val="006E2E61"/>
    <w:rsid w:val="006E2E96"/>
    <w:rsid w:val="006E2F5F"/>
    <w:rsid w:val="006E324D"/>
    <w:rsid w:val="006E33C3"/>
    <w:rsid w:val="006E34E1"/>
    <w:rsid w:val="006E371F"/>
    <w:rsid w:val="006E379D"/>
    <w:rsid w:val="006E38A2"/>
    <w:rsid w:val="006E38B5"/>
    <w:rsid w:val="006E390D"/>
    <w:rsid w:val="006E3B41"/>
    <w:rsid w:val="006E3BDE"/>
    <w:rsid w:val="006E3DCB"/>
    <w:rsid w:val="006E3F64"/>
    <w:rsid w:val="006E41D8"/>
    <w:rsid w:val="006E43E8"/>
    <w:rsid w:val="006E4510"/>
    <w:rsid w:val="006E4517"/>
    <w:rsid w:val="006E45CA"/>
    <w:rsid w:val="006E45FA"/>
    <w:rsid w:val="006E468A"/>
    <w:rsid w:val="006E4851"/>
    <w:rsid w:val="006E48DC"/>
    <w:rsid w:val="006E49A5"/>
    <w:rsid w:val="006E49DA"/>
    <w:rsid w:val="006E4B12"/>
    <w:rsid w:val="006E4B68"/>
    <w:rsid w:val="006E4BA3"/>
    <w:rsid w:val="006E4BBC"/>
    <w:rsid w:val="006E4BBE"/>
    <w:rsid w:val="006E4C0A"/>
    <w:rsid w:val="006E4C3C"/>
    <w:rsid w:val="006E4D22"/>
    <w:rsid w:val="006E4FB9"/>
    <w:rsid w:val="006E5015"/>
    <w:rsid w:val="006E545D"/>
    <w:rsid w:val="006E5530"/>
    <w:rsid w:val="006E581A"/>
    <w:rsid w:val="006E598A"/>
    <w:rsid w:val="006E59EE"/>
    <w:rsid w:val="006E5B35"/>
    <w:rsid w:val="006E5BC6"/>
    <w:rsid w:val="006E5CFE"/>
    <w:rsid w:val="006E5E8A"/>
    <w:rsid w:val="006E5F8E"/>
    <w:rsid w:val="006E614C"/>
    <w:rsid w:val="006E63BD"/>
    <w:rsid w:val="006E673B"/>
    <w:rsid w:val="006E6796"/>
    <w:rsid w:val="006E68B3"/>
    <w:rsid w:val="006E6B51"/>
    <w:rsid w:val="006E6B95"/>
    <w:rsid w:val="006E6B9C"/>
    <w:rsid w:val="006E6E74"/>
    <w:rsid w:val="006E72CC"/>
    <w:rsid w:val="006E72E1"/>
    <w:rsid w:val="006E73B4"/>
    <w:rsid w:val="006E746F"/>
    <w:rsid w:val="006E74DD"/>
    <w:rsid w:val="006E7520"/>
    <w:rsid w:val="006E75A7"/>
    <w:rsid w:val="006E7645"/>
    <w:rsid w:val="006E7669"/>
    <w:rsid w:val="006E78B8"/>
    <w:rsid w:val="006E78C9"/>
    <w:rsid w:val="006E7BF3"/>
    <w:rsid w:val="006E7EA9"/>
    <w:rsid w:val="006F0507"/>
    <w:rsid w:val="006F0762"/>
    <w:rsid w:val="006F09C9"/>
    <w:rsid w:val="006F0B51"/>
    <w:rsid w:val="006F0D1D"/>
    <w:rsid w:val="006F0D99"/>
    <w:rsid w:val="006F0E14"/>
    <w:rsid w:val="006F0E20"/>
    <w:rsid w:val="006F0E76"/>
    <w:rsid w:val="006F0EC6"/>
    <w:rsid w:val="006F0F7D"/>
    <w:rsid w:val="006F11B6"/>
    <w:rsid w:val="006F1429"/>
    <w:rsid w:val="006F1929"/>
    <w:rsid w:val="006F19A6"/>
    <w:rsid w:val="006F1A19"/>
    <w:rsid w:val="006F1B5B"/>
    <w:rsid w:val="006F1DE7"/>
    <w:rsid w:val="006F1ED8"/>
    <w:rsid w:val="006F203A"/>
    <w:rsid w:val="006F2218"/>
    <w:rsid w:val="006F22C9"/>
    <w:rsid w:val="006F240D"/>
    <w:rsid w:val="006F261F"/>
    <w:rsid w:val="006F2633"/>
    <w:rsid w:val="006F2AA2"/>
    <w:rsid w:val="006F2C0C"/>
    <w:rsid w:val="006F2E88"/>
    <w:rsid w:val="006F3040"/>
    <w:rsid w:val="006F30B4"/>
    <w:rsid w:val="006F3164"/>
    <w:rsid w:val="006F31BD"/>
    <w:rsid w:val="006F31CB"/>
    <w:rsid w:val="006F3211"/>
    <w:rsid w:val="006F3402"/>
    <w:rsid w:val="006F340E"/>
    <w:rsid w:val="006F35C3"/>
    <w:rsid w:val="006F35E0"/>
    <w:rsid w:val="006F35E1"/>
    <w:rsid w:val="006F365C"/>
    <w:rsid w:val="006F36E0"/>
    <w:rsid w:val="006F37AB"/>
    <w:rsid w:val="006F37C3"/>
    <w:rsid w:val="006F386D"/>
    <w:rsid w:val="006F3A7A"/>
    <w:rsid w:val="006F3DC3"/>
    <w:rsid w:val="006F3F54"/>
    <w:rsid w:val="006F3F75"/>
    <w:rsid w:val="006F3F78"/>
    <w:rsid w:val="006F3FA3"/>
    <w:rsid w:val="006F400D"/>
    <w:rsid w:val="006F4170"/>
    <w:rsid w:val="006F442A"/>
    <w:rsid w:val="006F478A"/>
    <w:rsid w:val="006F48E4"/>
    <w:rsid w:val="006F4A95"/>
    <w:rsid w:val="006F4CC7"/>
    <w:rsid w:val="006F4EA2"/>
    <w:rsid w:val="006F4EA9"/>
    <w:rsid w:val="006F5021"/>
    <w:rsid w:val="006F54FB"/>
    <w:rsid w:val="006F5584"/>
    <w:rsid w:val="006F55AD"/>
    <w:rsid w:val="006F5873"/>
    <w:rsid w:val="006F58BD"/>
    <w:rsid w:val="006F596A"/>
    <w:rsid w:val="006F5AFD"/>
    <w:rsid w:val="006F5B25"/>
    <w:rsid w:val="006F5B46"/>
    <w:rsid w:val="006F5E04"/>
    <w:rsid w:val="006F5E0D"/>
    <w:rsid w:val="006F5F34"/>
    <w:rsid w:val="006F601B"/>
    <w:rsid w:val="006F6023"/>
    <w:rsid w:val="006F6048"/>
    <w:rsid w:val="006F6159"/>
    <w:rsid w:val="006F6246"/>
    <w:rsid w:val="006F6297"/>
    <w:rsid w:val="006F640B"/>
    <w:rsid w:val="006F6640"/>
    <w:rsid w:val="006F66B5"/>
    <w:rsid w:val="006F6769"/>
    <w:rsid w:val="006F683F"/>
    <w:rsid w:val="006F68DC"/>
    <w:rsid w:val="006F690E"/>
    <w:rsid w:val="006F6B1B"/>
    <w:rsid w:val="006F6D1B"/>
    <w:rsid w:val="006F6D71"/>
    <w:rsid w:val="006F71F6"/>
    <w:rsid w:val="006F7364"/>
    <w:rsid w:val="006F73C4"/>
    <w:rsid w:val="006F7407"/>
    <w:rsid w:val="006F753C"/>
    <w:rsid w:val="006F76C6"/>
    <w:rsid w:val="006F76E9"/>
    <w:rsid w:val="006F7775"/>
    <w:rsid w:val="006F7782"/>
    <w:rsid w:val="006F7A16"/>
    <w:rsid w:val="006F7A3C"/>
    <w:rsid w:val="006F7A84"/>
    <w:rsid w:val="006F7B66"/>
    <w:rsid w:val="006F7C0F"/>
    <w:rsid w:val="006F7E2C"/>
    <w:rsid w:val="00700533"/>
    <w:rsid w:val="007008F0"/>
    <w:rsid w:val="007009F1"/>
    <w:rsid w:val="00700B4C"/>
    <w:rsid w:val="00700C00"/>
    <w:rsid w:val="00700CDA"/>
    <w:rsid w:val="00700DA1"/>
    <w:rsid w:val="00701065"/>
    <w:rsid w:val="00701180"/>
    <w:rsid w:val="0070138B"/>
    <w:rsid w:val="00701396"/>
    <w:rsid w:val="00701424"/>
    <w:rsid w:val="0070174F"/>
    <w:rsid w:val="0070181B"/>
    <w:rsid w:val="007018DB"/>
    <w:rsid w:val="00701902"/>
    <w:rsid w:val="00701A8D"/>
    <w:rsid w:val="00701E75"/>
    <w:rsid w:val="00701EB2"/>
    <w:rsid w:val="00701FB2"/>
    <w:rsid w:val="0070210E"/>
    <w:rsid w:val="00702168"/>
    <w:rsid w:val="007021C0"/>
    <w:rsid w:val="00702317"/>
    <w:rsid w:val="00702566"/>
    <w:rsid w:val="007027D4"/>
    <w:rsid w:val="00702A46"/>
    <w:rsid w:val="00702AE7"/>
    <w:rsid w:val="00702AEB"/>
    <w:rsid w:val="00702EB9"/>
    <w:rsid w:val="00702F08"/>
    <w:rsid w:val="00702FA5"/>
    <w:rsid w:val="00703067"/>
    <w:rsid w:val="007031B3"/>
    <w:rsid w:val="007032BB"/>
    <w:rsid w:val="0070331E"/>
    <w:rsid w:val="007033BF"/>
    <w:rsid w:val="007035B3"/>
    <w:rsid w:val="007037C7"/>
    <w:rsid w:val="0070385B"/>
    <w:rsid w:val="00703978"/>
    <w:rsid w:val="00703B32"/>
    <w:rsid w:val="00703CFB"/>
    <w:rsid w:val="00703D18"/>
    <w:rsid w:val="00703D30"/>
    <w:rsid w:val="00703D51"/>
    <w:rsid w:val="00703D7D"/>
    <w:rsid w:val="00703DE0"/>
    <w:rsid w:val="007044BC"/>
    <w:rsid w:val="007044BF"/>
    <w:rsid w:val="007044CB"/>
    <w:rsid w:val="0070487E"/>
    <w:rsid w:val="00704A90"/>
    <w:rsid w:val="00704CEB"/>
    <w:rsid w:val="00704F05"/>
    <w:rsid w:val="00705347"/>
    <w:rsid w:val="007056B0"/>
    <w:rsid w:val="007059D1"/>
    <w:rsid w:val="00705BA2"/>
    <w:rsid w:val="00705D03"/>
    <w:rsid w:val="00705E1D"/>
    <w:rsid w:val="00705F43"/>
    <w:rsid w:val="0070604E"/>
    <w:rsid w:val="007060DA"/>
    <w:rsid w:val="007061BE"/>
    <w:rsid w:val="007062EB"/>
    <w:rsid w:val="0070649A"/>
    <w:rsid w:val="007064E1"/>
    <w:rsid w:val="007065D0"/>
    <w:rsid w:val="007065F4"/>
    <w:rsid w:val="00706BE7"/>
    <w:rsid w:val="00706C49"/>
    <w:rsid w:val="00706D3B"/>
    <w:rsid w:val="00706F6B"/>
    <w:rsid w:val="0070731A"/>
    <w:rsid w:val="00707328"/>
    <w:rsid w:val="0070732D"/>
    <w:rsid w:val="007074C4"/>
    <w:rsid w:val="007077C1"/>
    <w:rsid w:val="00707924"/>
    <w:rsid w:val="00707A92"/>
    <w:rsid w:val="00707B10"/>
    <w:rsid w:val="00707B84"/>
    <w:rsid w:val="00707D09"/>
    <w:rsid w:val="00707DEF"/>
    <w:rsid w:val="00707F58"/>
    <w:rsid w:val="0071008F"/>
    <w:rsid w:val="007101D2"/>
    <w:rsid w:val="00710226"/>
    <w:rsid w:val="007102F6"/>
    <w:rsid w:val="0071035B"/>
    <w:rsid w:val="0071037E"/>
    <w:rsid w:val="007103DD"/>
    <w:rsid w:val="00710474"/>
    <w:rsid w:val="00710516"/>
    <w:rsid w:val="007105E7"/>
    <w:rsid w:val="00710888"/>
    <w:rsid w:val="00710986"/>
    <w:rsid w:val="007109BC"/>
    <w:rsid w:val="00710B2D"/>
    <w:rsid w:val="00710B7D"/>
    <w:rsid w:val="00710BE7"/>
    <w:rsid w:val="00710E06"/>
    <w:rsid w:val="00710F5C"/>
    <w:rsid w:val="00711052"/>
    <w:rsid w:val="00711240"/>
    <w:rsid w:val="007113FA"/>
    <w:rsid w:val="0071143E"/>
    <w:rsid w:val="00711462"/>
    <w:rsid w:val="0071195B"/>
    <w:rsid w:val="00711B8D"/>
    <w:rsid w:val="00711E7B"/>
    <w:rsid w:val="00712029"/>
    <w:rsid w:val="00712239"/>
    <w:rsid w:val="00712325"/>
    <w:rsid w:val="007126AC"/>
    <w:rsid w:val="007129D8"/>
    <w:rsid w:val="00712A84"/>
    <w:rsid w:val="00712B06"/>
    <w:rsid w:val="00712D4D"/>
    <w:rsid w:val="00712FA0"/>
    <w:rsid w:val="00712FD5"/>
    <w:rsid w:val="00713021"/>
    <w:rsid w:val="00713038"/>
    <w:rsid w:val="007131CB"/>
    <w:rsid w:val="007132CB"/>
    <w:rsid w:val="00713342"/>
    <w:rsid w:val="00713461"/>
    <w:rsid w:val="00713624"/>
    <w:rsid w:val="00713C18"/>
    <w:rsid w:val="00713C53"/>
    <w:rsid w:val="00713CE4"/>
    <w:rsid w:val="00713D99"/>
    <w:rsid w:val="007142B5"/>
    <w:rsid w:val="00714417"/>
    <w:rsid w:val="00714531"/>
    <w:rsid w:val="00714659"/>
    <w:rsid w:val="00714741"/>
    <w:rsid w:val="00714888"/>
    <w:rsid w:val="007148B6"/>
    <w:rsid w:val="00714AC1"/>
    <w:rsid w:val="00714CC7"/>
    <w:rsid w:val="00714F26"/>
    <w:rsid w:val="007151E9"/>
    <w:rsid w:val="00715262"/>
    <w:rsid w:val="007153AF"/>
    <w:rsid w:val="007156C2"/>
    <w:rsid w:val="0071586A"/>
    <w:rsid w:val="00715898"/>
    <w:rsid w:val="007158F5"/>
    <w:rsid w:val="007159A4"/>
    <w:rsid w:val="00715A16"/>
    <w:rsid w:val="00715A6B"/>
    <w:rsid w:val="00715A9E"/>
    <w:rsid w:val="00715B3C"/>
    <w:rsid w:val="00715CC3"/>
    <w:rsid w:val="00715D73"/>
    <w:rsid w:val="00715EEA"/>
    <w:rsid w:val="00715F63"/>
    <w:rsid w:val="00715FE4"/>
    <w:rsid w:val="00716062"/>
    <w:rsid w:val="007160A9"/>
    <w:rsid w:val="00716206"/>
    <w:rsid w:val="007162B9"/>
    <w:rsid w:val="00716346"/>
    <w:rsid w:val="0071649D"/>
    <w:rsid w:val="007164A7"/>
    <w:rsid w:val="007165AD"/>
    <w:rsid w:val="007165EC"/>
    <w:rsid w:val="00716725"/>
    <w:rsid w:val="00716867"/>
    <w:rsid w:val="007168C7"/>
    <w:rsid w:val="0071692B"/>
    <w:rsid w:val="00716BA3"/>
    <w:rsid w:val="00716C1F"/>
    <w:rsid w:val="00716D10"/>
    <w:rsid w:val="00716FBA"/>
    <w:rsid w:val="007172AF"/>
    <w:rsid w:val="007173DC"/>
    <w:rsid w:val="007175EF"/>
    <w:rsid w:val="007179FC"/>
    <w:rsid w:val="00717A39"/>
    <w:rsid w:val="00717A96"/>
    <w:rsid w:val="00717B57"/>
    <w:rsid w:val="00717C86"/>
    <w:rsid w:val="00717E3A"/>
    <w:rsid w:val="00717FDD"/>
    <w:rsid w:val="0072015A"/>
    <w:rsid w:val="007201B4"/>
    <w:rsid w:val="007203E5"/>
    <w:rsid w:val="007203F8"/>
    <w:rsid w:val="00720429"/>
    <w:rsid w:val="00720498"/>
    <w:rsid w:val="007206DA"/>
    <w:rsid w:val="00720920"/>
    <w:rsid w:val="00720F7A"/>
    <w:rsid w:val="00720FB0"/>
    <w:rsid w:val="007210BF"/>
    <w:rsid w:val="00721213"/>
    <w:rsid w:val="007212E7"/>
    <w:rsid w:val="00721379"/>
    <w:rsid w:val="00721406"/>
    <w:rsid w:val="0072140B"/>
    <w:rsid w:val="0072150C"/>
    <w:rsid w:val="00721808"/>
    <w:rsid w:val="0072180B"/>
    <w:rsid w:val="00721888"/>
    <w:rsid w:val="00721A62"/>
    <w:rsid w:val="00721A6B"/>
    <w:rsid w:val="00721A81"/>
    <w:rsid w:val="00721C80"/>
    <w:rsid w:val="00721FC7"/>
    <w:rsid w:val="0072209C"/>
    <w:rsid w:val="00722104"/>
    <w:rsid w:val="00722133"/>
    <w:rsid w:val="00722326"/>
    <w:rsid w:val="0072241B"/>
    <w:rsid w:val="00722475"/>
    <w:rsid w:val="0072248E"/>
    <w:rsid w:val="007224E1"/>
    <w:rsid w:val="007225BF"/>
    <w:rsid w:val="007225ED"/>
    <w:rsid w:val="0072260A"/>
    <w:rsid w:val="00722C3E"/>
    <w:rsid w:val="00722CAD"/>
    <w:rsid w:val="00722D4D"/>
    <w:rsid w:val="00722EEB"/>
    <w:rsid w:val="0072304E"/>
    <w:rsid w:val="007230A0"/>
    <w:rsid w:val="00723160"/>
    <w:rsid w:val="00723247"/>
    <w:rsid w:val="0072386D"/>
    <w:rsid w:val="007238CE"/>
    <w:rsid w:val="007238E3"/>
    <w:rsid w:val="007239FD"/>
    <w:rsid w:val="00723A11"/>
    <w:rsid w:val="00723ABE"/>
    <w:rsid w:val="00723B3D"/>
    <w:rsid w:val="00723C1C"/>
    <w:rsid w:val="00723C43"/>
    <w:rsid w:val="00723F1C"/>
    <w:rsid w:val="00723F59"/>
    <w:rsid w:val="0072401D"/>
    <w:rsid w:val="0072412C"/>
    <w:rsid w:val="00724504"/>
    <w:rsid w:val="00724564"/>
    <w:rsid w:val="007245A3"/>
    <w:rsid w:val="0072465C"/>
    <w:rsid w:val="007246EC"/>
    <w:rsid w:val="0072476E"/>
    <w:rsid w:val="00724BE6"/>
    <w:rsid w:val="00724D00"/>
    <w:rsid w:val="00725109"/>
    <w:rsid w:val="0072519B"/>
    <w:rsid w:val="0072528D"/>
    <w:rsid w:val="007254B8"/>
    <w:rsid w:val="00725530"/>
    <w:rsid w:val="0072560C"/>
    <w:rsid w:val="0072565E"/>
    <w:rsid w:val="00725675"/>
    <w:rsid w:val="00725AA7"/>
    <w:rsid w:val="00725B7A"/>
    <w:rsid w:val="00725DF9"/>
    <w:rsid w:val="00725E0D"/>
    <w:rsid w:val="00725ED8"/>
    <w:rsid w:val="00725FFA"/>
    <w:rsid w:val="007262AE"/>
    <w:rsid w:val="00726301"/>
    <w:rsid w:val="007264B0"/>
    <w:rsid w:val="00726556"/>
    <w:rsid w:val="00726703"/>
    <w:rsid w:val="007268E4"/>
    <w:rsid w:val="00726956"/>
    <w:rsid w:val="00726CB4"/>
    <w:rsid w:val="00726D2A"/>
    <w:rsid w:val="00726D2B"/>
    <w:rsid w:val="00726E01"/>
    <w:rsid w:val="00726EDF"/>
    <w:rsid w:val="00726EEC"/>
    <w:rsid w:val="00726FA2"/>
    <w:rsid w:val="007270A4"/>
    <w:rsid w:val="0072711E"/>
    <w:rsid w:val="0072717A"/>
    <w:rsid w:val="007271CF"/>
    <w:rsid w:val="0072728E"/>
    <w:rsid w:val="007273B4"/>
    <w:rsid w:val="0072748E"/>
    <w:rsid w:val="0072752F"/>
    <w:rsid w:val="007276B3"/>
    <w:rsid w:val="007276C7"/>
    <w:rsid w:val="00727799"/>
    <w:rsid w:val="00727824"/>
    <w:rsid w:val="007279A1"/>
    <w:rsid w:val="00727A71"/>
    <w:rsid w:val="00727DC0"/>
    <w:rsid w:val="00727E7A"/>
    <w:rsid w:val="00727F25"/>
    <w:rsid w:val="00727FB1"/>
    <w:rsid w:val="00730199"/>
    <w:rsid w:val="007301E1"/>
    <w:rsid w:val="00730216"/>
    <w:rsid w:val="00730394"/>
    <w:rsid w:val="007303DF"/>
    <w:rsid w:val="00730469"/>
    <w:rsid w:val="007304FE"/>
    <w:rsid w:val="0073053D"/>
    <w:rsid w:val="0073091B"/>
    <w:rsid w:val="007309A9"/>
    <w:rsid w:val="007309B2"/>
    <w:rsid w:val="00730B9D"/>
    <w:rsid w:val="00730F19"/>
    <w:rsid w:val="00730F8E"/>
    <w:rsid w:val="007312D2"/>
    <w:rsid w:val="007314AE"/>
    <w:rsid w:val="00731604"/>
    <w:rsid w:val="007317F2"/>
    <w:rsid w:val="0073182A"/>
    <w:rsid w:val="007318C6"/>
    <w:rsid w:val="00731C9E"/>
    <w:rsid w:val="00731CDE"/>
    <w:rsid w:val="00731D3F"/>
    <w:rsid w:val="00731DC7"/>
    <w:rsid w:val="00731E47"/>
    <w:rsid w:val="00731E63"/>
    <w:rsid w:val="00731EAE"/>
    <w:rsid w:val="00731EC5"/>
    <w:rsid w:val="00732102"/>
    <w:rsid w:val="00732157"/>
    <w:rsid w:val="00732739"/>
    <w:rsid w:val="0073280B"/>
    <w:rsid w:val="00732A0B"/>
    <w:rsid w:val="00732B68"/>
    <w:rsid w:val="00732BB6"/>
    <w:rsid w:val="00732E28"/>
    <w:rsid w:val="0073300D"/>
    <w:rsid w:val="007330A9"/>
    <w:rsid w:val="00733220"/>
    <w:rsid w:val="00733279"/>
    <w:rsid w:val="00733363"/>
    <w:rsid w:val="00733370"/>
    <w:rsid w:val="0073340B"/>
    <w:rsid w:val="0073352C"/>
    <w:rsid w:val="007336E3"/>
    <w:rsid w:val="00733868"/>
    <w:rsid w:val="00733B24"/>
    <w:rsid w:val="00733B3D"/>
    <w:rsid w:val="00733B64"/>
    <w:rsid w:val="00733B98"/>
    <w:rsid w:val="00733D29"/>
    <w:rsid w:val="00733D6E"/>
    <w:rsid w:val="00733DA9"/>
    <w:rsid w:val="00733DBC"/>
    <w:rsid w:val="00733EE5"/>
    <w:rsid w:val="00734013"/>
    <w:rsid w:val="007341D0"/>
    <w:rsid w:val="00734298"/>
    <w:rsid w:val="00734303"/>
    <w:rsid w:val="007343D4"/>
    <w:rsid w:val="007343F3"/>
    <w:rsid w:val="00734638"/>
    <w:rsid w:val="0073468A"/>
    <w:rsid w:val="007348E3"/>
    <w:rsid w:val="0073499C"/>
    <w:rsid w:val="0073499F"/>
    <w:rsid w:val="007349A4"/>
    <w:rsid w:val="00734B22"/>
    <w:rsid w:val="00734CC5"/>
    <w:rsid w:val="00734DCD"/>
    <w:rsid w:val="00734ED8"/>
    <w:rsid w:val="00734FAA"/>
    <w:rsid w:val="00734FCB"/>
    <w:rsid w:val="0073503E"/>
    <w:rsid w:val="007350F3"/>
    <w:rsid w:val="00735198"/>
    <w:rsid w:val="0073544D"/>
    <w:rsid w:val="007354C6"/>
    <w:rsid w:val="0073556E"/>
    <w:rsid w:val="007355F8"/>
    <w:rsid w:val="00735BBB"/>
    <w:rsid w:val="00735DA8"/>
    <w:rsid w:val="00735E26"/>
    <w:rsid w:val="007360AD"/>
    <w:rsid w:val="007360C7"/>
    <w:rsid w:val="0073621A"/>
    <w:rsid w:val="00736372"/>
    <w:rsid w:val="007363C5"/>
    <w:rsid w:val="0073641D"/>
    <w:rsid w:val="00736423"/>
    <w:rsid w:val="00736636"/>
    <w:rsid w:val="0073664B"/>
    <w:rsid w:val="00736704"/>
    <w:rsid w:val="00736706"/>
    <w:rsid w:val="0073680A"/>
    <w:rsid w:val="00736810"/>
    <w:rsid w:val="007368D5"/>
    <w:rsid w:val="007369F4"/>
    <w:rsid w:val="00736A3F"/>
    <w:rsid w:val="00736DA9"/>
    <w:rsid w:val="00736EB8"/>
    <w:rsid w:val="0073727A"/>
    <w:rsid w:val="00737328"/>
    <w:rsid w:val="007373CE"/>
    <w:rsid w:val="0073740A"/>
    <w:rsid w:val="0073745E"/>
    <w:rsid w:val="007375ED"/>
    <w:rsid w:val="0073760A"/>
    <w:rsid w:val="00737653"/>
    <w:rsid w:val="0073778D"/>
    <w:rsid w:val="007379CF"/>
    <w:rsid w:val="00737D7B"/>
    <w:rsid w:val="00737EC7"/>
    <w:rsid w:val="00737F3F"/>
    <w:rsid w:val="007400DF"/>
    <w:rsid w:val="0074018A"/>
    <w:rsid w:val="0074020F"/>
    <w:rsid w:val="00740397"/>
    <w:rsid w:val="0074071B"/>
    <w:rsid w:val="00740764"/>
    <w:rsid w:val="00740AE8"/>
    <w:rsid w:val="00740BFA"/>
    <w:rsid w:val="00740EF3"/>
    <w:rsid w:val="00741077"/>
    <w:rsid w:val="007412EF"/>
    <w:rsid w:val="007413C4"/>
    <w:rsid w:val="00741423"/>
    <w:rsid w:val="00741487"/>
    <w:rsid w:val="0074173B"/>
    <w:rsid w:val="00741778"/>
    <w:rsid w:val="0074189F"/>
    <w:rsid w:val="0074190C"/>
    <w:rsid w:val="00741A60"/>
    <w:rsid w:val="00741B4E"/>
    <w:rsid w:val="00741D8D"/>
    <w:rsid w:val="00741F0C"/>
    <w:rsid w:val="007420CA"/>
    <w:rsid w:val="00742319"/>
    <w:rsid w:val="007424AC"/>
    <w:rsid w:val="00742580"/>
    <w:rsid w:val="007425B0"/>
    <w:rsid w:val="00742616"/>
    <w:rsid w:val="00742628"/>
    <w:rsid w:val="00742802"/>
    <w:rsid w:val="007428A9"/>
    <w:rsid w:val="007428C1"/>
    <w:rsid w:val="007428D8"/>
    <w:rsid w:val="00742940"/>
    <w:rsid w:val="00742A61"/>
    <w:rsid w:val="00742AEA"/>
    <w:rsid w:val="00742CA3"/>
    <w:rsid w:val="00742D59"/>
    <w:rsid w:val="00742FB3"/>
    <w:rsid w:val="00742FC4"/>
    <w:rsid w:val="007434F4"/>
    <w:rsid w:val="00743577"/>
    <w:rsid w:val="007436FB"/>
    <w:rsid w:val="00743929"/>
    <w:rsid w:val="0074397C"/>
    <w:rsid w:val="00743A06"/>
    <w:rsid w:val="00743E89"/>
    <w:rsid w:val="00743F62"/>
    <w:rsid w:val="00743F7C"/>
    <w:rsid w:val="00743F97"/>
    <w:rsid w:val="00743FA2"/>
    <w:rsid w:val="00743FD8"/>
    <w:rsid w:val="0074421D"/>
    <w:rsid w:val="0074445C"/>
    <w:rsid w:val="007446CF"/>
    <w:rsid w:val="007447CF"/>
    <w:rsid w:val="007449FA"/>
    <w:rsid w:val="00744B71"/>
    <w:rsid w:val="00744C76"/>
    <w:rsid w:val="00744DAE"/>
    <w:rsid w:val="00744E2D"/>
    <w:rsid w:val="007451AF"/>
    <w:rsid w:val="0074534D"/>
    <w:rsid w:val="00745376"/>
    <w:rsid w:val="007453A7"/>
    <w:rsid w:val="007453D3"/>
    <w:rsid w:val="00745502"/>
    <w:rsid w:val="00745711"/>
    <w:rsid w:val="00745897"/>
    <w:rsid w:val="007458B2"/>
    <w:rsid w:val="00745C3C"/>
    <w:rsid w:val="00745D5F"/>
    <w:rsid w:val="00745E99"/>
    <w:rsid w:val="007460FD"/>
    <w:rsid w:val="0074628E"/>
    <w:rsid w:val="007462A0"/>
    <w:rsid w:val="0074634B"/>
    <w:rsid w:val="00746386"/>
    <w:rsid w:val="00746443"/>
    <w:rsid w:val="00746703"/>
    <w:rsid w:val="007469B4"/>
    <w:rsid w:val="00746A96"/>
    <w:rsid w:val="00746D0A"/>
    <w:rsid w:val="00746E72"/>
    <w:rsid w:val="00746E86"/>
    <w:rsid w:val="007471F4"/>
    <w:rsid w:val="00747265"/>
    <w:rsid w:val="00747363"/>
    <w:rsid w:val="007474C5"/>
    <w:rsid w:val="00747507"/>
    <w:rsid w:val="00747671"/>
    <w:rsid w:val="00747675"/>
    <w:rsid w:val="0074768F"/>
    <w:rsid w:val="007477A9"/>
    <w:rsid w:val="00747CAB"/>
    <w:rsid w:val="00747D3C"/>
    <w:rsid w:val="00747D95"/>
    <w:rsid w:val="00747EA4"/>
    <w:rsid w:val="00747EB1"/>
    <w:rsid w:val="007501AD"/>
    <w:rsid w:val="0075039F"/>
    <w:rsid w:val="00750413"/>
    <w:rsid w:val="007505AA"/>
    <w:rsid w:val="007507DC"/>
    <w:rsid w:val="007507EA"/>
    <w:rsid w:val="007509D6"/>
    <w:rsid w:val="00750DCF"/>
    <w:rsid w:val="00750F2B"/>
    <w:rsid w:val="0075100A"/>
    <w:rsid w:val="00751068"/>
    <w:rsid w:val="007510A2"/>
    <w:rsid w:val="00751113"/>
    <w:rsid w:val="0075133C"/>
    <w:rsid w:val="00751432"/>
    <w:rsid w:val="007514E6"/>
    <w:rsid w:val="007515CC"/>
    <w:rsid w:val="007515FA"/>
    <w:rsid w:val="00751637"/>
    <w:rsid w:val="007517D5"/>
    <w:rsid w:val="00751914"/>
    <w:rsid w:val="00751C75"/>
    <w:rsid w:val="00751CFD"/>
    <w:rsid w:val="00751D1F"/>
    <w:rsid w:val="00751D8B"/>
    <w:rsid w:val="00752071"/>
    <w:rsid w:val="00752184"/>
    <w:rsid w:val="007521B8"/>
    <w:rsid w:val="0075236F"/>
    <w:rsid w:val="007525F7"/>
    <w:rsid w:val="007526DC"/>
    <w:rsid w:val="00752770"/>
    <w:rsid w:val="00752865"/>
    <w:rsid w:val="00752899"/>
    <w:rsid w:val="00752A25"/>
    <w:rsid w:val="00752B29"/>
    <w:rsid w:val="00752C28"/>
    <w:rsid w:val="00752C5C"/>
    <w:rsid w:val="00752EA1"/>
    <w:rsid w:val="00752F19"/>
    <w:rsid w:val="00752F6B"/>
    <w:rsid w:val="00752F6C"/>
    <w:rsid w:val="00753264"/>
    <w:rsid w:val="007532E2"/>
    <w:rsid w:val="0075346B"/>
    <w:rsid w:val="0075350F"/>
    <w:rsid w:val="00753545"/>
    <w:rsid w:val="007535B8"/>
    <w:rsid w:val="007537EB"/>
    <w:rsid w:val="00753835"/>
    <w:rsid w:val="00753937"/>
    <w:rsid w:val="00753A76"/>
    <w:rsid w:val="00753ACC"/>
    <w:rsid w:val="00753C35"/>
    <w:rsid w:val="00753CFB"/>
    <w:rsid w:val="00753D75"/>
    <w:rsid w:val="00753EA2"/>
    <w:rsid w:val="00753F19"/>
    <w:rsid w:val="00754307"/>
    <w:rsid w:val="00754569"/>
    <w:rsid w:val="0075462C"/>
    <w:rsid w:val="00754644"/>
    <w:rsid w:val="00754887"/>
    <w:rsid w:val="007549CD"/>
    <w:rsid w:val="00754CE3"/>
    <w:rsid w:val="00754CF0"/>
    <w:rsid w:val="007550D9"/>
    <w:rsid w:val="0075516B"/>
    <w:rsid w:val="00755264"/>
    <w:rsid w:val="007552AF"/>
    <w:rsid w:val="007554C1"/>
    <w:rsid w:val="00755528"/>
    <w:rsid w:val="00755C3A"/>
    <w:rsid w:val="00755EB8"/>
    <w:rsid w:val="00755EE8"/>
    <w:rsid w:val="00755F94"/>
    <w:rsid w:val="00756095"/>
    <w:rsid w:val="00756236"/>
    <w:rsid w:val="00756359"/>
    <w:rsid w:val="00756476"/>
    <w:rsid w:val="00756547"/>
    <w:rsid w:val="007565EA"/>
    <w:rsid w:val="00756805"/>
    <w:rsid w:val="00756841"/>
    <w:rsid w:val="0075687C"/>
    <w:rsid w:val="007569E7"/>
    <w:rsid w:val="00756A89"/>
    <w:rsid w:val="00756AD0"/>
    <w:rsid w:val="00756B67"/>
    <w:rsid w:val="00756BB6"/>
    <w:rsid w:val="00756CD1"/>
    <w:rsid w:val="00756D1B"/>
    <w:rsid w:val="00756FD5"/>
    <w:rsid w:val="00757088"/>
    <w:rsid w:val="0075713E"/>
    <w:rsid w:val="00757219"/>
    <w:rsid w:val="00757270"/>
    <w:rsid w:val="0075753B"/>
    <w:rsid w:val="007575A3"/>
    <w:rsid w:val="007578AC"/>
    <w:rsid w:val="007579EA"/>
    <w:rsid w:val="00757CC4"/>
    <w:rsid w:val="00757ED2"/>
    <w:rsid w:val="007600DE"/>
    <w:rsid w:val="007601DA"/>
    <w:rsid w:val="00760202"/>
    <w:rsid w:val="00760597"/>
    <w:rsid w:val="007605E8"/>
    <w:rsid w:val="0076076C"/>
    <w:rsid w:val="00760837"/>
    <w:rsid w:val="00760885"/>
    <w:rsid w:val="00760CDA"/>
    <w:rsid w:val="00760D00"/>
    <w:rsid w:val="007612D4"/>
    <w:rsid w:val="007613A2"/>
    <w:rsid w:val="007613B6"/>
    <w:rsid w:val="00761728"/>
    <w:rsid w:val="0076176E"/>
    <w:rsid w:val="00761929"/>
    <w:rsid w:val="007619AC"/>
    <w:rsid w:val="00761A69"/>
    <w:rsid w:val="00761B9B"/>
    <w:rsid w:val="00761BA8"/>
    <w:rsid w:val="00761F22"/>
    <w:rsid w:val="00761FBA"/>
    <w:rsid w:val="007622FA"/>
    <w:rsid w:val="007624D8"/>
    <w:rsid w:val="00762A86"/>
    <w:rsid w:val="00762C27"/>
    <w:rsid w:val="00762DD3"/>
    <w:rsid w:val="00762EB2"/>
    <w:rsid w:val="00762EF1"/>
    <w:rsid w:val="00762EFA"/>
    <w:rsid w:val="00762F7B"/>
    <w:rsid w:val="00763048"/>
    <w:rsid w:val="00763202"/>
    <w:rsid w:val="00763284"/>
    <w:rsid w:val="0076328B"/>
    <w:rsid w:val="00763775"/>
    <w:rsid w:val="00763817"/>
    <w:rsid w:val="00763938"/>
    <w:rsid w:val="007639C8"/>
    <w:rsid w:val="00763C05"/>
    <w:rsid w:val="00763CF6"/>
    <w:rsid w:val="00763D2B"/>
    <w:rsid w:val="00763E20"/>
    <w:rsid w:val="00763EC5"/>
    <w:rsid w:val="00763EE6"/>
    <w:rsid w:val="00764282"/>
    <w:rsid w:val="007643BB"/>
    <w:rsid w:val="0076440A"/>
    <w:rsid w:val="00764598"/>
    <w:rsid w:val="007645AF"/>
    <w:rsid w:val="00764613"/>
    <w:rsid w:val="007646CC"/>
    <w:rsid w:val="0076484F"/>
    <w:rsid w:val="0076498F"/>
    <w:rsid w:val="00764A54"/>
    <w:rsid w:val="0076560F"/>
    <w:rsid w:val="00765647"/>
    <w:rsid w:val="007656DF"/>
    <w:rsid w:val="007656EF"/>
    <w:rsid w:val="00765F77"/>
    <w:rsid w:val="0076614E"/>
    <w:rsid w:val="007662B6"/>
    <w:rsid w:val="007662BB"/>
    <w:rsid w:val="0076648A"/>
    <w:rsid w:val="0076664B"/>
    <w:rsid w:val="00766662"/>
    <w:rsid w:val="00766768"/>
    <w:rsid w:val="00766A65"/>
    <w:rsid w:val="00766B11"/>
    <w:rsid w:val="00766BFB"/>
    <w:rsid w:val="00766C10"/>
    <w:rsid w:val="00766CAC"/>
    <w:rsid w:val="00766CE5"/>
    <w:rsid w:val="00766F0B"/>
    <w:rsid w:val="00766F2A"/>
    <w:rsid w:val="00766FA6"/>
    <w:rsid w:val="007670AC"/>
    <w:rsid w:val="007670F2"/>
    <w:rsid w:val="0076714E"/>
    <w:rsid w:val="00767419"/>
    <w:rsid w:val="00767473"/>
    <w:rsid w:val="0076756B"/>
    <w:rsid w:val="007677D3"/>
    <w:rsid w:val="007678B3"/>
    <w:rsid w:val="00767A3D"/>
    <w:rsid w:val="00767B75"/>
    <w:rsid w:val="00767BC0"/>
    <w:rsid w:val="00767C90"/>
    <w:rsid w:val="00767D94"/>
    <w:rsid w:val="00767EC5"/>
    <w:rsid w:val="00767EEA"/>
    <w:rsid w:val="00767FC6"/>
    <w:rsid w:val="00770057"/>
    <w:rsid w:val="00770266"/>
    <w:rsid w:val="00770299"/>
    <w:rsid w:val="007702B6"/>
    <w:rsid w:val="00770344"/>
    <w:rsid w:val="0077036B"/>
    <w:rsid w:val="007703BC"/>
    <w:rsid w:val="0077054D"/>
    <w:rsid w:val="007705EE"/>
    <w:rsid w:val="00770722"/>
    <w:rsid w:val="007708CE"/>
    <w:rsid w:val="007708FB"/>
    <w:rsid w:val="00770918"/>
    <w:rsid w:val="007709A2"/>
    <w:rsid w:val="007709F0"/>
    <w:rsid w:val="007709F1"/>
    <w:rsid w:val="00770D8B"/>
    <w:rsid w:val="00770FC7"/>
    <w:rsid w:val="007711D3"/>
    <w:rsid w:val="00771395"/>
    <w:rsid w:val="007713DE"/>
    <w:rsid w:val="007714DA"/>
    <w:rsid w:val="00771519"/>
    <w:rsid w:val="00771823"/>
    <w:rsid w:val="007718BB"/>
    <w:rsid w:val="00771A38"/>
    <w:rsid w:val="00771A6B"/>
    <w:rsid w:val="00771B10"/>
    <w:rsid w:val="00771B17"/>
    <w:rsid w:val="00771C51"/>
    <w:rsid w:val="00771E55"/>
    <w:rsid w:val="0077210F"/>
    <w:rsid w:val="0077216A"/>
    <w:rsid w:val="007721B6"/>
    <w:rsid w:val="0077237D"/>
    <w:rsid w:val="0077243D"/>
    <w:rsid w:val="007725EA"/>
    <w:rsid w:val="0077262A"/>
    <w:rsid w:val="00772777"/>
    <w:rsid w:val="00772845"/>
    <w:rsid w:val="00772A64"/>
    <w:rsid w:val="00772AB8"/>
    <w:rsid w:val="00772BF5"/>
    <w:rsid w:val="00772D7F"/>
    <w:rsid w:val="0077315B"/>
    <w:rsid w:val="007732CC"/>
    <w:rsid w:val="00773330"/>
    <w:rsid w:val="007733A1"/>
    <w:rsid w:val="00773538"/>
    <w:rsid w:val="00773963"/>
    <w:rsid w:val="007739E7"/>
    <w:rsid w:val="00773A68"/>
    <w:rsid w:val="00773B41"/>
    <w:rsid w:val="00773E05"/>
    <w:rsid w:val="00774183"/>
    <w:rsid w:val="00774223"/>
    <w:rsid w:val="00774226"/>
    <w:rsid w:val="00774412"/>
    <w:rsid w:val="007747B3"/>
    <w:rsid w:val="00774959"/>
    <w:rsid w:val="00774B17"/>
    <w:rsid w:val="00774B46"/>
    <w:rsid w:val="00774BA6"/>
    <w:rsid w:val="00774FC3"/>
    <w:rsid w:val="007752AF"/>
    <w:rsid w:val="0077540B"/>
    <w:rsid w:val="00775426"/>
    <w:rsid w:val="00775470"/>
    <w:rsid w:val="0077547F"/>
    <w:rsid w:val="00775581"/>
    <w:rsid w:val="00775645"/>
    <w:rsid w:val="00775723"/>
    <w:rsid w:val="007759EB"/>
    <w:rsid w:val="00775B8E"/>
    <w:rsid w:val="00775C53"/>
    <w:rsid w:val="00775DA0"/>
    <w:rsid w:val="00775F80"/>
    <w:rsid w:val="00776035"/>
    <w:rsid w:val="00776215"/>
    <w:rsid w:val="00776393"/>
    <w:rsid w:val="0077648B"/>
    <w:rsid w:val="00776577"/>
    <w:rsid w:val="00776781"/>
    <w:rsid w:val="0077678C"/>
    <w:rsid w:val="00776819"/>
    <w:rsid w:val="00776A46"/>
    <w:rsid w:val="00776D4D"/>
    <w:rsid w:val="00776EEB"/>
    <w:rsid w:val="00776FA6"/>
    <w:rsid w:val="00776FCD"/>
    <w:rsid w:val="0077733C"/>
    <w:rsid w:val="0077751D"/>
    <w:rsid w:val="00777762"/>
    <w:rsid w:val="0077793D"/>
    <w:rsid w:val="007779F9"/>
    <w:rsid w:val="00777A29"/>
    <w:rsid w:val="00777BB2"/>
    <w:rsid w:val="00777CCF"/>
    <w:rsid w:val="00777E59"/>
    <w:rsid w:val="007800D9"/>
    <w:rsid w:val="0078053C"/>
    <w:rsid w:val="00780701"/>
    <w:rsid w:val="00780767"/>
    <w:rsid w:val="00780786"/>
    <w:rsid w:val="00780965"/>
    <w:rsid w:val="00780978"/>
    <w:rsid w:val="007809A8"/>
    <w:rsid w:val="00780B1A"/>
    <w:rsid w:val="00780BB2"/>
    <w:rsid w:val="00780DB0"/>
    <w:rsid w:val="00780DC6"/>
    <w:rsid w:val="00780F5A"/>
    <w:rsid w:val="00780F60"/>
    <w:rsid w:val="00780FBF"/>
    <w:rsid w:val="00780FF0"/>
    <w:rsid w:val="00781417"/>
    <w:rsid w:val="00781550"/>
    <w:rsid w:val="007815EC"/>
    <w:rsid w:val="00781661"/>
    <w:rsid w:val="0078189D"/>
    <w:rsid w:val="00781997"/>
    <w:rsid w:val="00781B08"/>
    <w:rsid w:val="00782038"/>
    <w:rsid w:val="00782400"/>
    <w:rsid w:val="0078265F"/>
    <w:rsid w:val="007827EC"/>
    <w:rsid w:val="0078285E"/>
    <w:rsid w:val="007828DA"/>
    <w:rsid w:val="007828FD"/>
    <w:rsid w:val="00782C9F"/>
    <w:rsid w:val="00782CC2"/>
    <w:rsid w:val="00782F6D"/>
    <w:rsid w:val="00782FEC"/>
    <w:rsid w:val="00782FF3"/>
    <w:rsid w:val="00783026"/>
    <w:rsid w:val="00783117"/>
    <w:rsid w:val="007833C9"/>
    <w:rsid w:val="00783419"/>
    <w:rsid w:val="007834D2"/>
    <w:rsid w:val="00783921"/>
    <w:rsid w:val="00783A99"/>
    <w:rsid w:val="00783B7C"/>
    <w:rsid w:val="00783F71"/>
    <w:rsid w:val="007842E3"/>
    <w:rsid w:val="00784385"/>
    <w:rsid w:val="007844D1"/>
    <w:rsid w:val="0078453F"/>
    <w:rsid w:val="0078475E"/>
    <w:rsid w:val="00784B53"/>
    <w:rsid w:val="00784B92"/>
    <w:rsid w:val="00784C9D"/>
    <w:rsid w:val="00784E6C"/>
    <w:rsid w:val="00784F0D"/>
    <w:rsid w:val="00785181"/>
    <w:rsid w:val="0078521D"/>
    <w:rsid w:val="00785654"/>
    <w:rsid w:val="0078572A"/>
    <w:rsid w:val="0078577B"/>
    <w:rsid w:val="007857FF"/>
    <w:rsid w:val="00785AA0"/>
    <w:rsid w:val="00785B3D"/>
    <w:rsid w:val="00785B66"/>
    <w:rsid w:val="00785E4F"/>
    <w:rsid w:val="00785E83"/>
    <w:rsid w:val="00785ECE"/>
    <w:rsid w:val="007862BC"/>
    <w:rsid w:val="0078642D"/>
    <w:rsid w:val="007864A1"/>
    <w:rsid w:val="00786572"/>
    <w:rsid w:val="007866C4"/>
    <w:rsid w:val="0078677B"/>
    <w:rsid w:val="0078679D"/>
    <w:rsid w:val="00786888"/>
    <w:rsid w:val="00786987"/>
    <w:rsid w:val="00786D7D"/>
    <w:rsid w:val="00786DB5"/>
    <w:rsid w:val="00786E18"/>
    <w:rsid w:val="00786F6B"/>
    <w:rsid w:val="00787211"/>
    <w:rsid w:val="0078729C"/>
    <w:rsid w:val="007874C8"/>
    <w:rsid w:val="00787560"/>
    <w:rsid w:val="007875E1"/>
    <w:rsid w:val="007878D4"/>
    <w:rsid w:val="00787A65"/>
    <w:rsid w:val="00787C4F"/>
    <w:rsid w:val="00787C75"/>
    <w:rsid w:val="00787E0A"/>
    <w:rsid w:val="00787EFF"/>
    <w:rsid w:val="00787F2D"/>
    <w:rsid w:val="007901EE"/>
    <w:rsid w:val="00790391"/>
    <w:rsid w:val="00790416"/>
    <w:rsid w:val="00790425"/>
    <w:rsid w:val="007904AF"/>
    <w:rsid w:val="0079088F"/>
    <w:rsid w:val="007908B1"/>
    <w:rsid w:val="007909B0"/>
    <w:rsid w:val="00790B07"/>
    <w:rsid w:val="00790B8D"/>
    <w:rsid w:val="00790C90"/>
    <w:rsid w:val="00790DD8"/>
    <w:rsid w:val="00790E5B"/>
    <w:rsid w:val="00790E9E"/>
    <w:rsid w:val="00790F0F"/>
    <w:rsid w:val="00790FF6"/>
    <w:rsid w:val="0079104A"/>
    <w:rsid w:val="00791108"/>
    <w:rsid w:val="0079131A"/>
    <w:rsid w:val="00791417"/>
    <w:rsid w:val="007914E3"/>
    <w:rsid w:val="0079167B"/>
    <w:rsid w:val="00791873"/>
    <w:rsid w:val="00791B01"/>
    <w:rsid w:val="00791B4C"/>
    <w:rsid w:val="00791BAE"/>
    <w:rsid w:val="00791BC2"/>
    <w:rsid w:val="00791D7B"/>
    <w:rsid w:val="00791ED8"/>
    <w:rsid w:val="00791F5F"/>
    <w:rsid w:val="00792040"/>
    <w:rsid w:val="00792075"/>
    <w:rsid w:val="00792446"/>
    <w:rsid w:val="00792477"/>
    <w:rsid w:val="007924C9"/>
    <w:rsid w:val="007925E7"/>
    <w:rsid w:val="00792B37"/>
    <w:rsid w:val="00792C57"/>
    <w:rsid w:val="00792E90"/>
    <w:rsid w:val="00792F88"/>
    <w:rsid w:val="00793019"/>
    <w:rsid w:val="00793043"/>
    <w:rsid w:val="007932EC"/>
    <w:rsid w:val="007933AD"/>
    <w:rsid w:val="00793454"/>
    <w:rsid w:val="00793467"/>
    <w:rsid w:val="00793568"/>
    <w:rsid w:val="007935A6"/>
    <w:rsid w:val="007939FC"/>
    <w:rsid w:val="00793A67"/>
    <w:rsid w:val="00793ACB"/>
    <w:rsid w:val="00793B35"/>
    <w:rsid w:val="00793D8E"/>
    <w:rsid w:val="00793EE6"/>
    <w:rsid w:val="00793F93"/>
    <w:rsid w:val="00794069"/>
    <w:rsid w:val="0079422B"/>
    <w:rsid w:val="0079443D"/>
    <w:rsid w:val="0079446F"/>
    <w:rsid w:val="007944C5"/>
    <w:rsid w:val="00794617"/>
    <w:rsid w:val="0079470B"/>
    <w:rsid w:val="007947DC"/>
    <w:rsid w:val="007949AF"/>
    <w:rsid w:val="007949BF"/>
    <w:rsid w:val="00794ABE"/>
    <w:rsid w:val="00794AE6"/>
    <w:rsid w:val="00794BD4"/>
    <w:rsid w:val="00794DCC"/>
    <w:rsid w:val="00794DD1"/>
    <w:rsid w:val="007950EA"/>
    <w:rsid w:val="00795446"/>
    <w:rsid w:val="007955C1"/>
    <w:rsid w:val="007956A1"/>
    <w:rsid w:val="0079581F"/>
    <w:rsid w:val="00795AA6"/>
    <w:rsid w:val="00795C8E"/>
    <w:rsid w:val="00795CB1"/>
    <w:rsid w:val="00795DCC"/>
    <w:rsid w:val="00795E0E"/>
    <w:rsid w:val="00795E6D"/>
    <w:rsid w:val="00795E86"/>
    <w:rsid w:val="00795EE6"/>
    <w:rsid w:val="00795F31"/>
    <w:rsid w:val="00796581"/>
    <w:rsid w:val="007968B2"/>
    <w:rsid w:val="00796B4F"/>
    <w:rsid w:val="00796C00"/>
    <w:rsid w:val="00796C64"/>
    <w:rsid w:val="00796CEB"/>
    <w:rsid w:val="00796E1D"/>
    <w:rsid w:val="00796F13"/>
    <w:rsid w:val="00796FF2"/>
    <w:rsid w:val="0079707C"/>
    <w:rsid w:val="0079743D"/>
    <w:rsid w:val="007975C2"/>
    <w:rsid w:val="007976F4"/>
    <w:rsid w:val="0079786E"/>
    <w:rsid w:val="007978D5"/>
    <w:rsid w:val="00797A47"/>
    <w:rsid w:val="00797A70"/>
    <w:rsid w:val="00797A72"/>
    <w:rsid w:val="00797AC5"/>
    <w:rsid w:val="00797D8A"/>
    <w:rsid w:val="007A0460"/>
    <w:rsid w:val="007A0496"/>
    <w:rsid w:val="007A0602"/>
    <w:rsid w:val="007A063A"/>
    <w:rsid w:val="007A06C8"/>
    <w:rsid w:val="007A0894"/>
    <w:rsid w:val="007A0963"/>
    <w:rsid w:val="007A0992"/>
    <w:rsid w:val="007A0994"/>
    <w:rsid w:val="007A0A6A"/>
    <w:rsid w:val="007A0AD6"/>
    <w:rsid w:val="007A0C75"/>
    <w:rsid w:val="007A0DEF"/>
    <w:rsid w:val="007A0E36"/>
    <w:rsid w:val="007A0F10"/>
    <w:rsid w:val="007A0FD3"/>
    <w:rsid w:val="007A102D"/>
    <w:rsid w:val="007A1058"/>
    <w:rsid w:val="007A119D"/>
    <w:rsid w:val="007A1209"/>
    <w:rsid w:val="007A1248"/>
    <w:rsid w:val="007A134F"/>
    <w:rsid w:val="007A14E1"/>
    <w:rsid w:val="007A15C9"/>
    <w:rsid w:val="007A15F6"/>
    <w:rsid w:val="007A188A"/>
    <w:rsid w:val="007A19AC"/>
    <w:rsid w:val="007A1B2D"/>
    <w:rsid w:val="007A1BE3"/>
    <w:rsid w:val="007A1E14"/>
    <w:rsid w:val="007A1F2F"/>
    <w:rsid w:val="007A20CC"/>
    <w:rsid w:val="007A24C3"/>
    <w:rsid w:val="007A25BF"/>
    <w:rsid w:val="007A29DB"/>
    <w:rsid w:val="007A2A95"/>
    <w:rsid w:val="007A2C15"/>
    <w:rsid w:val="007A2C93"/>
    <w:rsid w:val="007A2CC6"/>
    <w:rsid w:val="007A2D9D"/>
    <w:rsid w:val="007A2E85"/>
    <w:rsid w:val="007A2EED"/>
    <w:rsid w:val="007A2F46"/>
    <w:rsid w:val="007A2F57"/>
    <w:rsid w:val="007A2FA4"/>
    <w:rsid w:val="007A321D"/>
    <w:rsid w:val="007A33CD"/>
    <w:rsid w:val="007A341E"/>
    <w:rsid w:val="007A3777"/>
    <w:rsid w:val="007A37AC"/>
    <w:rsid w:val="007A3887"/>
    <w:rsid w:val="007A39B9"/>
    <w:rsid w:val="007A3A95"/>
    <w:rsid w:val="007A3A9C"/>
    <w:rsid w:val="007A3B04"/>
    <w:rsid w:val="007A3BA5"/>
    <w:rsid w:val="007A3D51"/>
    <w:rsid w:val="007A3E32"/>
    <w:rsid w:val="007A4048"/>
    <w:rsid w:val="007A4074"/>
    <w:rsid w:val="007A42A1"/>
    <w:rsid w:val="007A44AA"/>
    <w:rsid w:val="007A468D"/>
    <w:rsid w:val="007A46EF"/>
    <w:rsid w:val="007A4700"/>
    <w:rsid w:val="007A4B1E"/>
    <w:rsid w:val="007A4BE3"/>
    <w:rsid w:val="007A4EC4"/>
    <w:rsid w:val="007A5024"/>
    <w:rsid w:val="007A5090"/>
    <w:rsid w:val="007A517F"/>
    <w:rsid w:val="007A518C"/>
    <w:rsid w:val="007A52D4"/>
    <w:rsid w:val="007A53FF"/>
    <w:rsid w:val="007A5420"/>
    <w:rsid w:val="007A570E"/>
    <w:rsid w:val="007A585A"/>
    <w:rsid w:val="007A5954"/>
    <w:rsid w:val="007A5A12"/>
    <w:rsid w:val="007A5A67"/>
    <w:rsid w:val="007A5FD8"/>
    <w:rsid w:val="007A60BD"/>
    <w:rsid w:val="007A61B7"/>
    <w:rsid w:val="007A61E3"/>
    <w:rsid w:val="007A62A3"/>
    <w:rsid w:val="007A655B"/>
    <w:rsid w:val="007A659B"/>
    <w:rsid w:val="007A6620"/>
    <w:rsid w:val="007A6783"/>
    <w:rsid w:val="007A6815"/>
    <w:rsid w:val="007A68EE"/>
    <w:rsid w:val="007A69CB"/>
    <w:rsid w:val="007A6AD3"/>
    <w:rsid w:val="007A6B83"/>
    <w:rsid w:val="007A6F8E"/>
    <w:rsid w:val="007A6FEB"/>
    <w:rsid w:val="007A7063"/>
    <w:rsid w:val="007A70BB"/>
    <w:rsid w:val="007A71A3"/>
    <w:rsid w:val="007A71B7"/>
    <w:rsid w:val="007A72C9"/>
    <w:rsid w:val="007A7658"/>
    <w:rsid w:val="007A76FA"/>
    <w:rsid w:val="007A7703"/>
    <w:rsid w:val="007A7792"/>
    <w:rsid w:val="007A780D"/>
    <w:rsid w:val="007A7C4C"/>
    <w:rsid w:val="007A7C80"/>
    <w:rsid w:val="007A7CBE"/>
    <w:rsid w:val="007A7E95"/>
    <w:rsid w:val="007A7EA0"/>
    <w:rsid w:val="007A7F04"/>
    <w:rsid w:val="007B0026"/>
    <w:rsid w:val="007B0385"/>
    <w:rsid w:val="007B03CD"/>
    <w:rsid w:val="007B04E2"/>
    <w:rsid w:val="007B0687"/>
    <w:rsid w:val="007B06DC"/>
    <w:rsid w:val="007B0746"/>
    <w:rsid w:val="007B0794"/>
    <w:rsid w:val="007B08C5"/>
    <w:rsid w:val="007B0A1C"/>
    <w:rsid w:val="007B0AEA"/>
    <w:rsid w:val="007B0F71"/>
    <w:rsid w:val="007B104F"/>
    <w:rsid w:val="007B1195"/>
    <w:rsid w:val="007B11EF"/>
    <w:rsid w:val="007B1552"/>
    <w:rsid w:val="007B168F"/>
    <w:rsid w:val="007B1831"/>
    <w:rsid w:val="007B19D1"/>
    <w:rsid w:val="007B1AB7"/>
    <w:rsid w:val="007B1B66"/>
    <w:rsid w:val="007B1F2B"/>
    <w:rsid w:val="007B217A"/>
    <w:rsid w:val="007B2229"/>
    <w:rsid w:val="007B233D"/>
    <w:rsid w:val="007B23C0"/>
    <w:rsid w:val="007B2690"/>
    <w:rsid w:val="007B26B6"/>
    <w:rsid w:val="007B292D"/>
    <w:rsid w:val="007B2A89"/>
    <w:rsid w:val="007B2FA4"/>
    <w:rsid w:val="007B3710"/>
    <w:rsid w:val="007B3797"/>
    <w:rsid w:val="007B3B5B"/>
    <w:rsid w:val="007B3B75"/>
    <w:rsid w:val="007B3DA0"/>
    <w:rsid w:val="007B3EB0"/>
    <w:rsid w:val="007B43AE"/>
    <w:rsid w:val="007B4434"/>
    <w:rsid w:val="007B4742"/>
    <w:rsid w:val="007B4D31"/>
    <w:rsid w:val="007B4F64"/>
    <w:rsid w:val="007B4FCD"/>
    <w:rsid w:val="007B503C"/>
    <w:rsid w:val="007B50FA"/>
    <w:rsid w:val="007B51A7"/>
    <w:rsid w:val="007B5295"/>
    <w:rsid w:val="007B5440"/>
    <w:rsid w:val="007B5470"/>
    <w:rsid w:val="007B55E4"/>
    <w:rsid w:val="007B576A"/>
    <w:rsid w:val="007B57F4"/>
    <w:rsid w:val="007B5C3F"/>
    <w:rsid w:val="007B5C8E"/>
    <w:rsid w:val="007B5FA7"/>
    <w:rsid w:val="007B5FC4"/>
    <w:rsid w:val="007B5FC5"/>
    <w:rsid w:val="007B6247"/>
    <w:rsid w:val="007B62BA"/>
    <w:rsid w:val="007B63FA"/>
    <w:rsid w:val="007B6485"/>
    <w:rsid w:val="007B6772"/>
    <w:rsid w:val="007B67ED"/>
    <w:rsid w:val="007B680B"/>
    <w:rsid w:val="007B6AC0"/>
    <w:rsid w:val="007B6B45"/>
    <w:rsid w:val="007B6BDB"/>
    <w:rsid w:val="007B6BE0"/>
    <w:rsid w:val="007B6D14"/>
    <w:rsid w:val="007B6D53"/>
    <w:rsid w:val="007B6FBD"/>
    <w:rsid w:val="007B71B6"/>
    <w:rsid w:val="007B72FE"/>
    <w:rsid w:val="007B77A7"/>
    <w:rsid w:val="007B7934"/>
    <w:rsid w:val="007B7943"/>
    <w:rsid w:val="007B7988"/>
    <w:rsid w:val="007B7A3D"/>
    <w:rsid w:val="007B7DFF"/>
    <w:rsid w:val="007B7E82"/>
    <w:rsid w:val="007B7F5E"/>
    <w:rsid w:val="007C0162"/>
    <w:rsid w:val="007C038C"/>
    <w:rsid w:val="007C03F1"/>
    <w:rsid w:val="007C04AD"/>
    <w:rsid w:val="007C0541"/>
    <w:rsid w:val="007C06E2"/>
    <w:rsid w:val="007C09DC"/>
    <w:rsid w:val="007C0B05"/>
    <w:rsid w:val="007C0C27"/>
    <w:rsid w:val="007C0CC3"/>
    <w:rsid w:val="007C0D03"/>
    <w:rsid w:val="007C0D41"/>
    <w:rsid w:val="007C0D6C"/>
    <w:rsid w:val="007C0E0B"/>
    <w:rsid w:val="007C0E34"/>
    <w:rsid w:val="007C0F64"/>
    <w:rsid w:val="007C0F6C"/>
    <w:rsid w:val="007C0F86"/>
    <w:rsid w:val="007C0FD9"/>
    <w:rsid w:val="007C1078"/>
    <w:rsid w:val="007C1366"/>
    <w:rsid w:val="007C1443"/>
    <w:rsid w:val="007C14FC"/>
    <w:rsid w:val="007C1593"/>
    <w:rsid w:val="007C1739"/>
    <w:rsid w:val="007C1764"/>
    <w:rsid w:val="007C17A9"/>
    <w:rsid w:val="007C1ADA"/>
    <w:rsid w:val="007C1BCA"/>
    <w:rsid w:val="007C1CFD"/>
    <w:rsid w:val="007C1EDF"/>
    <w:rsid w:val="007C1F33"/>
    <w:rsid w:val="007C1F41"/>
    <w:rsid w:val="007C2355"/>
    <w:rsid w:val="007C23B2"/>
    <w:rsid w:val="007C244F"/>
    <w:rsid w:val="007C24AA"/>
    <w:rsid w:val="007C24BC"/>
    <w:rsid w:val="007C2974"/>
    <w:rsid w:val="007C2B2C"/>
    <w:rsid w:val="007C2C02"/>
    <w:rsid w:val="007C2EB0"/>
    <w:rsid w:val="007C2ED6"/>
    <w:rsid w:val="007C307A"/>
    <w:rsid w:val="007C3522"/>
    <w:rsid w:val="007C35B3"/>
    <w:rsid w:val="007C3662"/>
    <w:rsid w:val="007C36B9"/>
    <w:rsid w:val="007C37BF"/>
    <w:rsid w:val="007C3870"/>
    <w:rsid w:val="007C3985"/>
    <w:rsid w:val="007C39CD"/>
    <w:rsid w:val="007C3A3A"/>
    <w:rsid w:val="007C3AEC"/>
    <w:rsid w:val="007C3B5C"/>
    <w:rsid w:val="007C3C4B"/>
    <w:rsid w:val="007C3CB5"/>
    <w:rsid w:val="007C3CFA"/>
    <w:rsid w:val="007C3D8E"/>
    <w:rsid w:val="007C415F"/>
    <w:rsid w:val="007C41EE"/>
    <w:rsid w:val="007C4287"/>
    <w:rsid w:val="007C4630"/>
    <w:rsid w:val="007C464D"/>
    <w:rsid w:val="007C4712"/>
    <w:rsid w:val="007C48E4"/>
    <w:rsid w:val="007C49AA"/>
    <w:rsid w:val="007C4A8E"/>
    <w:rsid w:val="007C4B90"/>
    <w:rsid w:val="007C4D60"/>
    <w:rsid w:val="007C4D89"/>
    <w:rsid w:val="007C4F99"/>
    <w:rsid w:val="007C4FA0"/>
    <w:rsid w:val="007C532C"/>
    <w:rsid w:val="007C5617"/>
    <w:rsid w:val="007C5641"/>
    <w:rsid w:val="007C568C"/>
    <w:rsid w:val="007C5B0D"/>
    <w:rsid w:val="007C5E0E"/>
    <w:rsid w:val="007C606E"/>
    <w:rsid w:val="007C6253"/>
    <w:rsid w:val="007C6388"/>
    <w:rsid w:val="007C649A"/>
    <w:rsid w:val="007C6694"/>
    <w:rsid w:val="007C66CE"/>
    <w:rsid w:val="007C6A6C"/>
    <w:rsid w:val="007C6B24"/>
    <w:rsid w:val="007C6B43"/>
    <w:rsid w:val="007C6CD7"/>
    <w:rsid w:val="007C6D34"/>
    <w:rsid w:val="007C6D76"/>
    <w:rsid w:val="007C6DE6"/>
    <w:rsid w:val="007C70F6"/>
    <w:rsid w:val="007C711D"/>
    <w:rsid w:val="007C74E2"/>
    <w:rsid w:val="007C74EA"/>
    <w:rsid w:val="007C7572"/>
    <w:rsid w:val="007C7687"/>
    <w:rsid w:val="007C7902"/>
    <w:rsid w:val="007C7C81"/>
    <w:rsid w:val="007C7D26"/>
    <w:rsid w:val="007D00B9"/>
    <w:rsid w:val="007D0266"/>
    <w:rsid w:val="007D040F"/>
    <w:rsid w:val="007D0457"/>
    <w:rsid w:val="007D07A7"/>
    <w:rsid w:val="007D07CC"/>
    <w:rsid w:val="007D07DC"/>
    <w:rsid w:val="007D09DF"/>
    <w:rsid w:val="007D0A27"/>
    <w:rsid w:val="007D0BA0"/>
    <w:rsid w:val="007D0D91"/>
    <w:rsid w:val="007D0E5A"/>
    <w:rsid w:val="007D0EB7"/>
    <w:rsid w:val="007D0FB5"/>
    <w:rsid w:val="007D104D"/>
    <w:rsid w:val="007D10BA"/>
    <w:rsid w:val="007D12FB"/>
    <w:rsid w:val="007D1380"/>
    <w:rsid w:val="007D1416"/>
    <w:rsid w:val="007D1432"/>
    <w:rsid w:val="007D1936"/>
    <w:rsid w:val="007D1EB2"/>
    <w:rsid w:val="007D2032"/>
    <w:rsid w:val="007D2215"/>
    <w:rsid w:val="007D254B"/>
    <w:rsid w:val="007D25B1"/>
    <w:rsid w:val="007D29C5"/>
    <w:rsid w:val="007D2C27"/>
    <w:rsid w:val="007D2DFE"/>
    <w:rsid w:val="007D2F0C"/>
    <w:rsid w:val="007D2F68"/>
    <w:rsid w:val="007D3046"/>
    <w:rsid w:val="007D3051"/>
    <w:rsid w:val="007D31C5"/>
    <w:rsid w:val="007D3338"/>
    <w:rsid w:val="007D33A5"/>
    <w:rsid w:val="007D373D"/>
    <w:rsid w:val="007D3909"/>
    <w:rsid w:val="007D393E"/>
    <w:rsid w:val="007D399A"/>
    <w:rsid w:val="007D3A23"/>
    <w:rsid w:val="007D3A25"/>
    <w:rsid w:val="007D3B40"/>
    <w:rsid w:val="007D3CEC"/>
    <w:rsid w:val="007D3D01"/>
    <w:rsid w:val="007D3D8A"/>
    <w:rsid w:val="007D3D9E"/>
    <w:rsid w:val="007D3EA8"/>
    <w:rsid w:val="007D3ED7"/>
    <w:rsid w:val="007D4035"/>
    <w:rsid w:val="007D40C5"/>
    <w:rsid w:val="007D41ED"/>
    <w:rsid w:val="007D42AE"/>
    <w:rsid w:val="007D45AC"/>
    <w:rsid w:val="007D45B3"/>
    <w:rsid w:val="007D4619"/>
    <w:rsid w:val="007D46C9"/>
    <w:rsid w:val="007D47B8"/>
    <w:rsid w:val="007D4993"/>
    <w:rsid w:val="007D4BFC"/>
    <w:rsid w:val="007D4DCB"/>
    <w:rsid w:val="007D4E04"/>
    <w:rsid w:val="007D52C0"/>
    <w:rsid w:val="007D53ED"/>
    <w:rsid w:val="007D5859"/>
    <w:rsid w:val="007D5909"/>
    <w:rsid w:val="007D5CCA"/>
    <w:rsid w:val="007D5ED2"/>
    <w:rsid w:val="007D5EF7"/>
    <w:rsid w:val="007D623F"/>
    <w:rsid w:val="007D62C6"/>
    <w:rsid w:val="007D64BB"/>
    <w:rsid w:val="007D6832"/>
    <w:rsid w:val="007D69F2"/>
    <w:rsid w:val="007D6E48"/>
    <w:rsid w:val="007D7132"/>
    <w:rsid w:val="007D74B7"/>
    <w:rsid w:val="007D751C"/>
    <w:rsid w:val="007D77D2"/>
    <w:rsid w:val="007D791C"/>
    <w:rsid w:val="007D7C9D"/>
    <w:rsid w:val="007D7D76"/>
    <w:rsid w:val="007D7E16"/>
    <w:rsid w:val="007D7F06"/>
    <w:rsid w:val="007D7F9F"/>
    <w:rsid w:val="007E0103"/>
    <w:rsid w:val="007E018A"/>
    <w:rsid w:val="007E0288"/>
    <w:rsid w:val="007E0325"/>
    <w:rsid w:val="007E0402"/>
    <w:rsid w:val="007E043E"/>
    <w:rsid w:val="007E04D0"/>
    <w:rsid w:val="007E0531"/>
    <w:rsid w:val="007E061F"/>
    <w:rsid w:val="007E0632"/>
    <w:rsid w:val="007E078F"/>
    <w:rsid w:val="007E0931"/>
    <w:rsid w:val="007E09AC"/>
    <w:rsid w:val="007E0B54"/>
    <w:rsid w:val="007E0C29"/>
    <w:rsid w:val="007E0CE0"/>
    <w:rsid w:val="007E0D92"/>
    <w:rsid w:val="007E0DA7"/>
    <w:rsid w:val="007E0F6C"/>
    <w:rsid w:val="007E0FC9"/>
    <w:rsid w:val="007E10A6"/>
    <w:rsid w:val="007E12BD"/>
    <w:rsid w:val="007E15F1"/>
    <w:rsid w:val="007E1608"/>
    <w:rsid w:val="007E1670"/>
    <w:rsid w:val="007E1698"/>
    <w:rsid w:val="007E18D4"/>
    <w:rsid w:val="007E1C2F"/>
    <w:rsid w:val="007E1DF6"/>
    <w:rsid w:val="007E1EC0"/>
    <w:rsid w:val="007E2070"/>
    <w:rsid w:val="007E2158"/>
    <w:rsid w:val="007E222F"/>
    <w:rsid w:val="007E22FA"/>
    <w:rsid w:val="007E2487"/>
    <w:rsid w:val="007E265E"/>
    <w:rsid w:val="007E2B27"/>
    <w:rsid w:val="007E2E57"/>
    <w:rsid w:val="007E2FDC"/>
    <w:rsid w:val="007E30D5"/>
    <w:rsid w:val="007E31EF"/>
    <w:rsid w:val="007E32DD"/>
    <w:rsid w:val="007E33BA"/>
    <w:rsid w:val="007E3708"/>
    <w:rsid w:val="007E3723"/>
    <w:rsid w:val="007E372C"/>
    <w:rsid w:val="007E3786"/>
    <w:rsid w:val="007E38C6"/>
    <w:rsid w:val="007E3E10"/>
    <w:rsid w:val="007E3FB2"/>
    <w:rsid w:val="007E405B"/>
    <w:rsid w:val="007E41C9"/>
    <w:rsid w:val="007E4360"/>
    <w:rsid w:val="007E43AD"/>
    <w:rsid w:val="007E4677"/>
    <w:rsid w:val="007E4742"/>
    <w:rsid w:val="007E480C"/>
    <w:rsid w:val="007E48B2"/>
    <w:rsid w:val="007E49AB"/>
    <w:rsid w:val="007E4A2F"/>
    <w:rsid w:val="007E4AE9"/>
    <w:rsid w:val="007E4B9E"/>
    <w:rsid w:val="007E4DE3"/>
    <w:rsid w:val="007E4E37"/>
    <w:rsid w:val="007E4F7A"/>
    <w:rsid w:val="007E4FB4"/>
    <w:rsid w:val="007E5035"/>
    <w:rsid w:val="007E5075"/>
    <w:rsid w:val="007E5165"/>
    <w:rsid w:val="007E5375"/>
    <w:rsid w:val="007E5566"/>
    <w:rsid w:val="007E5956"/>
    <w:rsid w:val="007E5AB6"/>
    <w:rsid w:val="007E5C3D"/>
    <w:rsid w:val="007E5D95"/>
    <w:rsid w:val="007E6267"/>
    <w:rsid w:val="007E665A"/>
    <w:rsid w:val="007E67B6"/>
    <w:rsid w:val="007E690E"/>
    <w:rsid w:val="007E6987"/>
    <w:rsid w:val="007E6988"/>
    <w:rsid w:val="007E6B61"/>
    <w:rsid w:val="007E6D28"/>
    <w:rsid w:val="007E6D99"/>
    <w:rsid w:val="007E6EEA"/>
    <w:rsid w:val="007E7259"/>
    <w:rsid w:val="007E7534"/>
    <w:rsid w:val="007E7688"/>
    <w:rsid w:val="007E76CC"/>
    <w:rsid w:val="007E772D"/>
    <w:rsid w:val="007E784B"/>
    <w:rsid w:val="007E7901"/>
    <w:rsid w:val="007E79E5"/>
    <w:rsid w:val="007E7AD2"/>
    <w:rsid w:val="007E7D19"/>
    <w:rsid w:val="007E7E49"/>
    <w:rsid w:val="007E7F0C"/>
    <w:rsid w:val="007F0003"/>
    <w:rsid w:val="007F0401"/>
    <w:rsid w:val="007F05F1"/>
    <w:rsid w:val="007F06F2"/>
    <w:rsid w:val="007F06F5"/>
    <w:rsid w:val="007F0725"/>
    <w:rsid w:val="007F08BF"/>
    <w:rsid w:val="007F0903"/>
    <w:rsid w:val="007F0A03"/>
    <w:rsid w:val="007F0A4E"/>
    <w:rsid w:val="007F0B21"/>
    <w:rsid w:val="007F0D72"/>
    <w:rsid w:val="007F0DDE"/>
    <w:rsid w:val="007F0F81"/>
    <w:rsid w:val="007F1041"/>
    <w:rsid w:val="007F1172"/>
    <w:rsid w:val="007F15D6"/>
    <w:rsid w:val="007F15EB"/>
    <w:rsid w:val="007F168A"/>
    <w:rsid w:val="007F17FA"/>
    <w:rsid w:val="007F196E"/>
    <w:rsid w:val="007F1A1F"/>
    <w:rsid w:val="007F1C35"/>
    <w:rsid w:val="007F1C99"/>
    <w:rsid w:val="007F1D6E"/>
    <w:rsid w:val="007F1DAF"/>
    <w:rsid w:val="007F228E"/>
    <w:rsid w:val="007F22D5"/>
    <w:rsid w:val="007F2307"/>
    <w:rsid w:val="007F2449"/>
    <w:rsid w:val="007F2593"/>
    <w:rsid w:val="007F25E5"/>
    <w:rsid w:val="007F26C3"/>
    <w:rsid w:val="007F27B9"/>
    <w:rsid w:val="007F29A5"/>
    <w:rsid w:val="007F2D8D"/>
    <w:rsid w:val="007F3040"/>
    <w:rsid w:val="007F30D2"/>
    <w:rsid w:val="007F3129"/>
    <w:rsid w:val="007F3163"/>
    <w:rsid w:val="007F31A8"/>
    <w:rsid w:val="007F32B3"/>
    <w:rsid w:val="007F33F1"/>
    <w:rsid w:val="007F34B7"/>
    <w:rsid w:val="007F3511"/>
    <w:rsid w:val="007F3550"/>
    <w:rsid w:val="007F3630"/>
    <w:rsid w:val="007F36A6"/>
    <w:rsid w:val="007F36F6"/>
    <w:rsid w:val="007F3875"/>
    <w:rsid w:val="007F3951"/>
    <w:rsid w:val="007F398A"/>
    <w:rsid w:val="007F3A95"/>
    <w:rsid w:val="007F3B47"/>
    <w:rsid w:val="007F3C73"/>
    <w:rsid w:val="007F3FDF"/>
    <w:rsid w:val="007F43D6"/>
    <w:rsid w:val="007F46D0"/>
    <w:rsid w:val="007F46D7"/>
    <w:rsid w:val="007F49B5"/>
    <w:rsid w:val="007F49D8"/>
    <w:rsid w:val="007F4AA8"/>
    <w:rsid w:val="007F4B38"/>
    <w:rsid w:val="007F4C4F"/>
    <w:rsid w:val="007F4E61"/>
    <w:rsid w:val="007F4EE5"/>
    <w:rsid w:val="007F4EEA"/>
    <w:rsid w:val="007F512D"/>
    <w:rsid w:val="007F51E7"/>
    <w:rsid w:val="007F5301"/>
    <w:rsid w:val="007F550F"/>
    <w:rsid w:val="007F5538"/>
    <w:rsid w:val="007F5541"/>
    <w:rsid w:val="007F55D6"/>
    <w:rsid w:val="007F56EE"/>
    <w:rsid w:val="007F5900"/>
    <w:rsid w:val="007F5B20"/>
    <w:rsid w:val="007F5B63"/>
    <w:rsid w:val="007F5C07"/>
    <w:rsid w:val="007F5CED"/>
    <w:rsid w:val="007F5FB9"/>
    <w:rsid w:val="007F6175"/>
    <w:rsid w:val="007F62DF"/>
    <w:rsid w:val="007F6350"/>
    <w:rsid w:val="007F6392"/>
    <w:rsid w:val="007F6492"/>
    <w:rsid w:val="007F66D7"/>
    <w:rsid w:val="007F6A6F"/>
    <w:rsid w:val="007F6D8C"/>
    <w:rsid w:val="007F7011"/>
    <w:rsid w:val="007F7086"/>
    <w:rsid w:val="007F7096"/>
    <w:rsid w:val="007F7279"/>
    <w:rsid w:val="007F74C9"/>
    <w:rsid w:val="007F7520"/>
    <w:rsid w:val="007F7533"/>
    <w:rsid w:val="007F7589"/>
    <w:rsid w:val="007F773F"/>
    <w:rsid w:val="007F78AC"/>
    <w:rsid w:val="007F7A76"/>
    <w:rsid w:val="007F7E50"/>
    <w:rsid w:val="00800043"/>
    <w:rsid w:val="00800088"/>
    <w:rsid w:val="008000F2"/>
    <w:rsid w:val="0080011E"/>
    <w:rsid w:val="00800178"/>
    <w:rsid w:val="008001F4"/>
    <w:rsid w:val="008002D6"/>
    <w:rsid w:val="008009EC"/>
    <w:rsid w:val="00800BEC"/>
    <w:rsid w:val="00800D88"/>
    <w:rsid w:val="00800EF0"/>
    <w:rsid w:val="0080109E"/>
    <w:rsid w:val="008010C5"/>
    <w:rsid w:val="008011C2"/>
    <w:rsid w:val="008013DB"/>
    <w:rsid w:val="00801474"/>
    <w:rsid w:val="0080173B"/>
    <w:rsid w:val="00801763"/>
    <w:rsid w:val="008017CB"/>
    <w:rsid w:val="00801918"/>
    <w:rsid w:val="0080191D"/>
    <w:rsid w:val="008019B8"/>
    <w:rsid w:val="00801E14"/>
    <w:rsid w:val="00801E52"/>
    <w:rsid w:val="00801FCF"/>
    <w:rsid w:val="00802020"/>
    <w:rsid w:val="008021E8"/>
    <w:rsid w:val="00802583"/>
    <w:rsid w:val="00802668"/>
    <w:rsid w:val="00802841"/>
    <w:rsid w:val="00802AC5"/>
    <w:rsid w:val="00802BFB"/>
    <w:rsid w:val="00802CD4"/>
    <w:rsid w:val="008033F1"/>
    <w:rsid w:val="008034F5"/>
    <w:rsid w:val="0080366A"/>
    <w:rsid w:val="0080384E"/>
    <w:rsid w:val="008039DC"/>
    <w:rsid w:val="00803A23"/>
    <w:rsid w:val="00803C32"/>
    <w:rsid w:val="00803D15"/>
    <w:rsid w:val="00803DF0"/>
    <w:rsid w:val="00803DF7"/>
    <w:rsid w:val="00803E49"/>
    <w:rsid w:val="00803F5F"/>
    <w:rsid w:val="008040F7"/>
    <w:rsid w:val="00804132"/>
    <w:rsid w:val="0080425E"/>
    <w:rsid w:val="0080447D"/>
    <w:rsid w:val="00804814"/>
    <w:rsid w:val="00804A65"/>
    <w:rsid w:val="00804B1E"/>
    <w:rsid w:val="00804B86"/>
    <w:rsid w:val="00804C09"/>
    <w:rsid w:val="00804C55"/>
    <w:rsid w:val="00804D26"/>
    <w:rsid w:val="00804D4B"/>
    <w:rsid w:val="00804D97"/>
    <w:rsid w:val="00804E75"/>
    <w:rsid w:val="00805274"/>
    <w:rsid w:val="008052D5"/>
    <w:rsid w:val="008054D8"/>
    <w:rsid w:val="0080557A"/>
    <w:rsid w:val="00805598"/>
    <w:rsid w:val="008055BD"/>
    <w:rsid w:val="00805677"/>
    <w:rsid w:val="0080571D"/>
    <w:rsid w:val="0080578D"/>
    <w:rsid w:val="00805958"/>
    <w:rsid w:val="008059EF"/>
    <w:rsid w:val="00805B76"/>
    <w:rsid w:val="00805BFC"/>
    <w:rsid w:val="00805F97"/>
    <w:rsid w:val="008061DB"/>
    <w:rsid w:val="00806235"/>
    <w:rsid w:val="00806290"/>
    <w:rsid w:val="008062B7"/>
    <w:rsid w:val="008064DD"/>
    <w:rsid w:val="008065C4"/>
    <w:rsid w:val="008067BC"/>
    <w:rsid w:val="00806A1C"/>
    <w:rsid w:val="00806ADE"/>
    <w:rsid w:val="00806BFE"/>
    <w:rsid w:val="00806CFE"/>
    <w:rsid w:val="00806D3C"/>
    <w:rsid w:val="00806DA3"/>
    <w:rsid w:val="00806DDB"/>
    <w:rsid w:val="00806DFF"/>
    <w:rsid w:val="00806EB2"/>
    <w:rsid w:val="00806FC5"/>
    <w:rsid w:val="0080714B"/>
    <w:rsid w:val="00807240"/>
    <w:rsid w:val="00807592"/>
    <w:rsid w:val="008075B1"/>
    <w:rsid w:val="00807735"/>
    <w:rsid w:val="00807898"/>
    <w:rsid w:val="008079EC"/>
    <w:rsid w:val="008079EF"/>
    <w:rsid w:val="00807A6A"/>
    <w:rsid w:val="00807B08"/>
    <w:rsid w:val="00807B94"/>
    <w:rsid w:val="00807B96"/>
    <w:rsid w:val="00807E26"/>
    <w:rsid w:val="00807E6F"/>
    <w:rsid w:val="00807EED"/>
    <w:rsid w:val="00807F1F"/>
    <w:rsid w:val="00807FC8"/>
    <w:rsid w:val="00810003"/>
    <w:rsid w:val="0081002F"/>
    <w:rsid w:val="0081013E"/>
    <w:rsid w:val="00810229"/>
    <w:rsid w:val="00810417"/>
    <w:rsid w:val="0081071E"/>
    <w:rsid w:val="00810829"/>
    <w:rsid w:val="00810869"/>
    <w:rsid w:val="00810C04"/>
    <w:rsid w:val="00810E7D"/>
    <w:rsid w:val="0081114F"/>
    <w:rsid w:val="008111A4"/>
    <w:rsid w:val="008112E5"/>
    <w:rsid w:val="00811512"/>
    <w:rsid w:val="00811686"/>
    <w:rsid w:val="00811826"/>
    <w:rsid w:val="00811850"/>
    <w:rsid w:val="0081198E"/>
    <w:rsid w:val="008119A6"/>
    <w:rsid w:val="00811AA3"/>
    <w:rsid w:val="00811B7D"/>
    <w:rsid w:val="00811D3B"/>
    <w:rsid w:val="00811D52"/>
    <w:rsid w:val="00811F38"/>
    <w:rsid w:val="00812096"/>
    <w:rsid w:val="0081245F"/>
    <w:rsid w:val="00812528"/>
    <w:rsid w:val="008126D6"/>
    <w:rsid w:val="00812867"/>
    <w:rsid w:val="00812BF1"/>
    <w:rsid w:val="00812C4D"/>
    <w:rsid w:val="00812EA0"/>
    <w:rsid w:val="00812F28"/>
    <w:rsid w:val="00812F7A"/>
    <w:rsid w:val="00813254"/>
    <w:rsid w:val="0081396D"/>
    <w:rsid w:val="00813B19"/>
    <w:rsid w:val="00813E04"/>
    <w:rsid w:val="00813E32"/>
    <w:rsid w:val="00813F99"/>
    <w:rsid w:val="00813FB4"/>
    <w:rsid w:val="00813FDD"/>
    <w:rsid w:val="008140BE"/>
    <w:rsid w:val="00814159"/>
    <w:rsid w:val="008145E8"/>
    <w:rsid w:val="00814607"/>
    <w:rsid w:val="008146D8"/>
    <w:rsid w:val="008147EA"/>
    <w:rsid w:val="00814849"/>
    <w:rsid w:val="00814893"/>
    <w:rsid w:val="00814A50"/>
    <w:rsid w:val="00814BA4"/>
    <w:rsid w:val="00814CAA"/>
    <w:rsid w:val="00814DA7"/>
    <w:rsid w:val="00814E07"/>
    <w:rsid w:val="00815024"/>
    <w:rsid w:val="008150E5"/>
    <w:rsid w:val="008154F6"/>
    <w:rsid w:val="008156AF"/>
    <w:rsid w:val="0081571D"/>
    <w:rsid w:val="00815817"/>
    <w:rsid w:val="00815882"/>
    <w:rsid w:val="00815B53"/>
    <w:rsid w:val="00815BEE"/>
    <w:rsid w:val="00815C37"/>
    <w:rsid w:val="00815CA2"/>
    <w:rsid w:val="00815D66"/>
    <w:rsid w:val="00815D94"/>
    <w:rsid w:val="00815ED8"/>
    <w:rsid w:val="00816140"/>
    <w:rsid w:val="00816160"/>
    <w:rsid w:val="00816310"/>
    <w:rsid w:val="008165EA"/>
    <w:rsid w:val="00816998"/>
    <w:rsid w:val="00816A4C"/>
    <w:rsid w:val="00816B73"/>
    <w:rsid w:val="00816C27"/>
    <w:rsid w:val="00816D69"/>
    <w:rsid w:val="00816E40"/>
    <w:rsid w:val="00816E51"/>
    <w:rsid w:val="00816F86"/>
    <w:rsid w:val="00817063"/>
    <w:rsid w:val="00817113"/>
    <w:rsid w:val="008171F5"/>
    <w:rsid w:val="00817A54"/>
    <w:rsid w:val="00817A73"/>
    <w:rsid w:val="00817B12"/>
    <w:rsid w:val="00817B73"/>
    <w:rsid w:val="00817DD3"/>
    <w:rsid w:val="00817FAB"/>
    <w:rsid w:val="00817FFC"/>
    <w:rsid w:val="00820042"/>
    <w:rsid w:val="0082011A"/>
    <w:rsid w:val="0082031C"/>
    <w:rsid w:val="0082036D"/>
    <w:rsid w:val="00820470"/>
    <w:rsid w:val="008204EC"/>
    <w:rsid w:val="00820796"/>
    <w:rsid w:val="0082079A"/>
    <w:rsid w:val="008207F9"/>
    <w:rsid w:val="008208D3"/>
    <w:rsid w:val="0082090B"/>
    <w:rsid w:val="0082097B"/>
    <w:rsid w:val="00820A86"/>
    <w:rsid w:val="00820AD6"/>
    <w:rsid w:val="00820B52"/>
    <w:rsid w:val="00820BA0"/>
    <w:rsid w:val="00820BD5"/>
    <w:rsid w:val="00820C47"/>
    <w:rsid w:val="00820D1F"/>
    <w:rsid w:val="00820DAE"/>
    <w:rsid w:val="00820F1D"/>
    <w:rsid w:val="00820F6A"/>
    <w:rsid w:val="00820F9C"/>
    <w:rsid w:val="00820FF3"/>
    <w:rsid w:val="00821564"/>
    <w:rsid w:val="008216B3"/>
    <w:rsid w:val="008216E4"/>
    <w:rsid w:val="00821756"/>
    <w:rsid w:val="0082179D"/>
    <w:rsid w:val="00821A4D"/>
    <w:rsid w:val="00821B1F"/>
    <w:rsid w:val="00821C8D"/>
    <w:rsid w:val="00821F5C"/>
    <w:rsid w:val="00821FBE"/>
    <w:rsid w:val="0082201D"/>
    <w:rsid w:val="0082234A"/>
    <w:rsid w:val="0082259F"/>
    <w:rsid w:val="008226E7"/>
    <w:rsid w:val="00822793"/>
    <w:rsid w:val="008228AC"/>
    <w:rsid w:val="0082290B"/>
    <w:rsid w:val="00822C71"/>
    <w:rsid w:val="00822DCF"/>
    <w:rsid w:val="00822FFA"/>
    <w:rsid w:val="0082303E"/>
    <w:rsid w:val="00823052"/>
    <w:rsid w:val="00823204"/>
    <w:rsid w:val="00823A5D"/>
    <w:rsid w:val="00823AA2"/>
    <w:rsid w:val="00823B97"/>
    <w:rsid w:val="00823DA2"/>
    <w:rsid w:val="00823EC3"/>
    <w:rsid w:val="00823F00"/>
    <w:rsid w:val="008240A0"/>
    <w:rsid w:val="0082428A"/>
    <w:rsid w:val="008243BB"/>
    <w:rsid w:val="00824444"/>
    <w:rsid w:val="00824798"/>
    <w:rsid w:val="008247A2"/>
    <w:rsid w:val="008247AB"/>
    <w:rsid w:val="008247F3"/>
    <w:rsid w:val="00824B08"/>
    <w:rsid w:val="00824B7C"/>
    <w:rsid w:val="008250C9"/>
    <w:rsid w:val="008251B7"/>
    <w:rsid w:val="0082528A"/>
    <w:rsid w:val="0082535F"/>
    <w:rsid w:val="00825649"/>
    <w:rsid w:val="00825791"/>
    <w:rsid w:val="00825BB0"/>
    <w:rsid w:val="00825BDA"/>
    <w:rsid w:val="00825D02"/>
    <w:rsid w:val="00825DDC"/>
    <w:rsid w:val="00825F8E"/>
    <w:rsid w:val="00826039"/>
    <w:rsid w:val="00826071"/>
    <w:rsid w:val="00826291"/>
    <w:rsid w:val="0082643E"/>
    <w:rsid w:val="00826443"/>
    <w:rsid w:val="008264D9"/>
    <w:rsid w:val="00826778"/>
    <w:rsid w:val="00826801"/>
    <w:rsid w:val="00826864"/>
    <w:rsid w:val="00826A1D"/>
    <w:rsid w:val="00826A39"/>
    <w:rsid w:val="00826BFC"/>
    <w:rsid w:val="00826C9E"/>
    <w:rsid w:val="00826E53"/>
    <w:rsid w:val="008270F0"/>
    <w:rsid w:val="0082710F"/>
    <w:rsid w:val="008273BF"/>
    <w:rsid w:val="008276B6"/>
    <w:rsid w:val="008276CC"/>
    <w:rsid w:val="0082775A"/>
    <w:rsid w:val="00827960"/>
    <w:rsid w:val="0082796A"/>
    <w:rsid w:val="00827A01"/>
    <w:rsid w:val="00827A44"/>
    <w:rsid w:val="00827AC4"/>
    <w:rsid w:val="00827AF4"/>
    <w:rsid w:val="00827D4F"/>
    <w:rsid w:val="00827EB0"/>
    <w:rsid w:val="0083017A"/>
    <w:rsid w:val="0083020A"/>
    <w:rsid w:val="00830435"/>
    <w:rsid w:val="0083045D"/>
    <w:rsid w:val="00830498"/>
    <w:rsid w:val="00830591"/>
    <w:rsid w:val="00830634"/>
    <w:rsid w:val="00830A9C"/>
    <w:rsid w:val="00830C38"/>
    <w:rsid w:val="00830C56"/>
    <w:rsid w:val="00830CB3"/>
    <w:rsid w:val="00830CBD"/>
    <w:rsid w:val="00830F7E"/>
    <w:rsid w:val="0083107C"/>
    <w:rsid w:val="00831103"/>
    <w:rsid w:val="008314FF"/>
    <w:rsid w:val="00831674"/>
    <w:rsid w:val="00831791"/>
    <w:rsid w:val="00831870"/>
    <w:rsid w:val="00831A54"/>
    <w:rsid w:val="00831AF4"/>
    <w:rsid w:val="00831F9E"/>
    <w:rsid w:val="00832029"/>
    <w:rsid w:val="008320C0"/>
    <w:rsid w:val="0083212A"/>
    <w:rsid w:val="0083243D"/>
    <w:rsid w:val="008328F3"/>
    <w:rsid w:val="0083298A"/>
    <w:rsid w:val="00832B07"/>
    <w:rsid w:val="00832B5A"/>
    <w:rsid w:val="00832B64"/>
    <w:rsid w:val="00832C26"/>
    <w:rsid w:val="00832D23"/>
    <w:rsid w:val="00833183"/>
    <w:rsid w:val="00833367"/>
    <w:rsid w:val="008337B1"/>
    <w:rsid w:val="008338BF"/>
    <w:rsid w:val="0083395D"/>
    <w:rsid w:val="00833B3C"/>
    <w:rsid w:val="00833B4F"/>
    <w:rsid w:val="00833CE7"/>
    <w:rsid w:val="00833D04"/>
    <w:rsid w:val="00833D34"/>
    <w:rsid w:val="00833EDA"/>
    <w:rsid w:val="00834294"/>
    <w:rsid w:val="0083449C"/>
    <w:rsid w:val="008346F2"/>
    <w:rsid w:val="008347CE"/>
    <w:rsid w:val="00834899"/>
    <w:rsid w:val="008348AA"/>
    <w:rsid w:val="00834CC9"/>
    <w:rsid w:val="00834CCA"/>
    <w:rsid w:val="00834CCB"/>
    <w:rsid w:val="00835130"/>
    <w:rsid w:val="008351B6"/>
    <w:rsid w:val="008353C8"/>
    <w:rsid w:val="008353C9"/>
    <w:rsid w:val="008354D7"/>
    <w:rsid w:val="008354D9"/>
    <w:rsid w:val="00835509"/>
    <w:rsid w:val="0083556A"/>
    <w:rsid w:val="0083559F"/>
    <w:rsid w:val="008356EB"/>
    <w:rsid w:val="008356ED"/>
    <w:rsid w:val="0083584B"/>
    <w:rsid w:val="008359C9"/>
    <w:rsid w:val="00835A9F"/>
    <w:rsid w:val="00835C66"/>
    <w:rsid w:val="00835C88"/>
    <w:rsid w:val="00835DBB"/>
    <w:rsid w:val="00835E44"/>
    <w:rsid w:val="00835F6E"/>
    <w:rsid w:val="00835FAE"/>
    <w:rsid w:val="008360AC"/>
    <w:rsid w:val="00836434"/>
    <w:rsid w:val="008365A4"/>
    <w:rsid w:val="008368C4"/>
    <w:rsid w:val="008368D1"/>
    <w:rsid w:val="008369F7"/>
    <w:rsid w:val="00836A1F"/>
    <w:rsid w:val="00836D85"/>
    <w:rsid w:val="00836F3C"/>
    <w:rsid w:val="00837080"/>
    <w:rsid w:val="0083709F"/>
    <w:rsid w:val="008370E9"/>
    <w:rsid w:val="00837138"/>
    <w:rsid w:val="008372E8"/>
    <w:rsid w:val="00837447"/>
    <w:rsid w:val="008374E3"/>
    <w:rsid w:val="00837713"/>
    <w:rsid w:val="008377E6"/>
    <w:rsid w:val="008377EC"/>
    <w:rsid w:val="008378A9"/>
    <w:rsid w:val="008379AC"/>
    <w:rsid w:val="00837A52"/>
    <w:rsid w:val="00837AC4"/>
    <w:rsid w:val="00837AE4"/>
    <w:rsid w:val="00837B01"/>
    <w:rsid w:val="00837B3C"/>
    <w:rsid w:val="00837C67"/>
    <w:rsid w:val="00840081"/>
    <w:rsid w:val="008401A1"/>
    <w:rsid w:val="008401D3"/>
    <w:rsid w:val="0084070F"/>
    <w:rsid w:val="00840787"/>
    <w:rsid w:val="00840A76"/>
    <w:rsid w:val="00840B3F"/>
    <w:rsid w:val="00840B75"/>
    <w:rsid w:val="00840C21"/>
    <w:rsid w:val="00840CE1"/>
    <w:rsid w:val="00840CF7"/>
    <w:rsid w:val="00840D2E"/>
    <w:rsid w:val="0084101C"/>
    <w:rsid w:val="0084110C"/>
    <w:rsid w:val="008415D2"/>
    <w:rsid w:val="008416BF"/>
    <w:rsid w:val="0084176C"/>
    <w:rsid w:val="00841890"/>
    <w:rsid w:val="00841AB2"/>
    <w:rsid w:val="00841AB3"/>
    <w:rsid w:val="00841ACA"/>
    <w:rsid w:val="00841D29"/>
    <w:rsid w:val="00841E00"/>
    <w:rsid w:val="00841E31"/>
    <w:rsid w:val="00841E94"/>
    <w:rsid w:val="00841F7B"/>
    <w:rsid w:val="008420E3"/>
    <w:rsid w:val="00842189"/>
    <w:rsid w:val="0084228E"/>
    <w:rsid w:val="008423B0"/>
    <w:rsid w:val="008423DC"/>
    <w:rsid w:val="008429B6"/>
    <w:rsid w:val="00842BA6"/>
    <w:rsid w:val="00842CF8"/>
    <w:rsid w:val="00842DE0"/>
    <w:rsid w:val="00842E28"/>
    <w:rsid w:val="00843148"/>
    <w:rsid w:val="008431FA"/>
    <w:rsid w:val="008432D1"/>
    <w:rsid w:val="008432E6"/>
    <w:rsid w:val="00843374"/>
    <w:rsid w:val="008433C9"/>
    <w:rsid w:val="008437BC"/>
    <w:rsid w:val="00843872"/>
    <w:rsid w:val="0084399A"/>
    <w:rsid w:val="00843B56"/>
    <w:rsid w:val="00844248"/>
    <w:rsid w:val="00844454"/>
    <w:rsid w:val="008444C9"/>
    <w:rsid w:val="008444FF"/>
    <w:rsid w:val="00844517"/>
    <w:rsid w:val="0084457C"/>
    <w:rsid w:val="0084492C"/>
    <w:rsid w:val="00844E5A"/>
    <w:rsid w:val="00844FCA"/>
    <w:rsid w:val="00845109"/>
    <w:rsid w:val="00845156"/>
    <w:rsid w:val="0084516F"/>
    <w:rsid w:val="0084518F"/>
    <w:rsid w:val="008452AC"/>
    <w:rsid w:val="008454CA"/>
    <w:rsid w:val="008455E2"/>
    <w:rsid w:val="00845887"/>
    <w:rsid w:val="00845A44"/>
    <w:rsid w:val="00845C05"/>
    <w:rsid w:val="00845C9A"/>
    <w:rsid w:val="00845E53"/>
    <w:rsid w:val="008461CC"/>
    <w:rsid w:val="008462D4"/>
    <w:rsid w:val="00846348"/>
    <w:rsid w:val="00846535"/>
    <w:rsid w:val="008465F7"/>
    <w:rsid w:val="00846633"/>
    <w:rsid w:val="0084668F"/>
    <w:rsid w:val="0084695C"/>
    <w:rsid w:val="008469D7"/>
    <w:rsid w:val="00846A78"/>
    <w:rsid w:val="00846AB4"/>
    <w:rsid w:val="00846BE4"/>
    <w:rsid w:val="00846E05"/>
    <w:rsid w:val="00846E56"/>
    <w:rsid w:val="00846F4E"/>
    <w:rsid w:val="0084705E"/>
    <w:rsid w:val="008470A3"/>
    <w:rsid w:val="00847371"/>
    <w:rsid w:val="00847585"/>
    <w:rsid w:val="0084779E"/>
    <w:rsid w:val="00847829"/>
    <w:rsid w:val="00847905"/>
    <w:rsid w:val="00847C17"/>
    <w:rsid w:val="00847D5A"/>
    <w:rsid w:val="00847DD0"/>
    <w:rsid w:val="008500B8"/>
    <w:rsid w:val="008500C6"/>
    <w:rsid w:val="00850543"/>
    <w:rsid w:val="00850758"/>
    <w:rsid w:val="00850796"/>
    <w:rsid w:val="008507C7"/>
    <w:rsid w:val="00850A50"/>
    <w:rsid w:val="00850CD5"/>
    <w:rsid w:val="00850D63"/>
    <w:rsid w:val="00850FFA"/>
    <w:rsid w:val="0085108B"/>
    <w:rsid w:val="00851323"/>
    <w:rsid w:val="0085132A"/>
    <w:rsid w:val="00851666"/>
    <w:rsid w:val="008517AB"/>
    <w:rsid w:val="0085184D"/>
    <w:rsid w:val="0085187D"/>
    <w:rsid w:val="0085197B"/>
    <w:rsid w:val="00851A8F"/>
    <w:rsid w:val="00851ADE"/>
    <w:rsid w:val="00851BE6"/>
    <w:rsid w:val="00851CFA"/>
    <w:rsid w:val="00851D68"/>
    <w:rsid w:val="00851DDD"/>
    <w:rsid w:val="00851EFC"/>
    <w:rsid w:val="00851FE4"/>
    <w:rsid w:val="008522F1"/>
    <w:rsid w:val="00852328"/>
    <w:rsid w:val="0085240B"/>
    <w:rsid w:val="008524FA"/>
    <w:rsid w:val="00852516"/>
    <w:rsid w:val="008525F0"/>
    <w:rsid w:val="00852738"/>
    <w:rsid w:val="00852828"/>
    <w:rsid w:val="0085287D"/>
    <w:rsid w:val="00852A49"/>
    <w:rsid w:val="00852A50"/>
    <w:rsid w:val="00852C8F"/>
    <w:rsid w:val="00852CB6"/>
    <w:rsid w:val="008530CD"/>
    <w:rsid w:val="008531FC"/>
    <w:rsid w:val="008531FD"/>
    <w:rsid w:val="00853203"/>
    <w:rsid w:val="008535F7"/>
    <w:rsid w:val="008537ED"/>
    <w:rsid w:val="0085383D"/>
    <w:rsid w:val="00853899"/>
    <w:rsid w:val="008538FB"/>
    <w:rsid w:val="0085398F"/>
    <w:rsid w:val="00853BC0"/>
    <w:rsid w:val="00853C61"/>
    <w:rsid w:val="00853EB9"/>
    <w:rsid w:val="00853FAC"/>
    <w:rsid w:val="00854070"/>
    <w:rsid w:val="00854236"/>
    <w:rsid w:val="0085426C"/>
    <w:rsid w:val="00854362"/>
    <w:rsid w:val="008543C2"/>
    <w:rsid w:val="00854426"/>
    <w:rsid w:val="008544BA"/>
    <w:rsid w:val="00854507"/>
    <w:rsid w:val="0085453D"/>
    <w:rsid w:val="00854579"/>
    <w:rsid w:val="00854679"/>
    <w:rsid w:val="008546B7"/>
    <w:rsid w:val="008549D5"/>
    <w:rsid w:val="00854BB5"/>
    <w:rsid w:val="00854CD7"/>
    <w:rsid w:val="00854EF9"/>
    <w:rsid w:val="00854FD3"/>
    <w:rsid w:val="00855121"/>
    <w:rsid w:val="0085520E"/>
    <w:rsid w:val="0085521B"/>
    <w:rsid w:val="00855597"/>
    <w:rsid w:val="00855655"/>
    <w:rsid w:val="008556EE"/>
    <w:rsid w:val="0085598F"/>
    <w:rsid w:val="0085599F"/>
    <w:rsid w:val="008559A4"/>
    <w:rsid w:val="00855AC9"/>
    <w:rsid w:val="00855B15"/>
    <w:rsid w:val="00855D12"/>
    <w:rsid w:val="00855D80"/>
    <w:rsid w:val="00855E51"/>
    <w:rsid w:val="00855FAA"/>
    <w:rsid w:val="00856253"/>
    <w:rsid w:val="008562F3"/>
    <w:rsid w:val="0085633E"/>
    <w:rsid w:val="0085635E"/>
    <w:rsid w:val="00856584"/>
    <w:rsid w:val="008565FF"/>
    <w:rsid w:val="008569F1"/>
    <w:rsid w:val="00856E27"/>
    <w:rsid w:val="00857012"/>
    <w:rsid w:val="008570F4"/>
    <w:rsid w:val="0085713B"/>
    <w:rsid w:val="00857311"/>
    <w:rsid w:val="008573C6"/>
    <w:rsid w:val="008575C3"/>
    <w:rsid w:val="008576FB"/>
    <w:rsid w:val="00857703"/>
    <w:rsid w:val="0085781B"/>
    <w:rsid w:val="0085790D"/>
    <w:rsid w:val="00857952"/>
    <w:rsid w:val="0085795A"/>
    <w:rsid w:val="00857974"/>
    <w:rsid w:val="00857A5A"/>
    <w:rsid w:val="00857C45"/>
    <w:rsid w:val="00857D32"/>
    <w:rsid w:val="00860229"/>
    <w:rsid w:val="008605CF"/>
    <w:rsid w:val="008607CE"/>
    <w:rsid w:val="0086084C"/>
    <w:rsid w:val="00860858"/>
    <w:rsid w:val="00860A56"/>
    <w:rsid w:val="00860C2B"/>
    <w:rsid w:val="00860D9C"/>
    <w:rsid w:val="00860ED5"/>
    <w:rsid w:val="0086114F"/>
    <w:rsid w:val="00861194"/>
    <w:rsid w:val="0086119A"/>
    <w:rsid w:val="0086126F"/>
    <w:rsid w:val="0086127D"/>
    <w:rsid w:val="0086129D"/>
    <w:rsid w:val="0086146B"/>
    <w:rsid w:val="008614AC"/>
    <w:rsid w:val="008616EF"/>
    <w:rsid w:val="0086174E"/>
    <w:rsid w:val="00861826"/>
    <w:rsid w:val="0086190E"/>
    <w:rsid w:val="00861A40"/>
    <w:rsid w:val="00861A98"/>
    <w:rsid w:val="00861C77"/>
    <w:rsid w:val="00861E79"/>
    <w:rsid w:val="00861F30"/>
    <w:rsid w:val="00861F6F"/>
    <w:rsid w:val="00861FE2"/>
    <w:rsid w:val="008621CD"/>
    <w:rsid w:val="0086223C"/>
    <w:rsid w:val="0086223D"/>
    <w:rsid w:val="0086223E"/>
    <w:rsid w:val="00862263"/>
    <w:rsid w:val="00862299"/>
    <w:rsid w:val="008624AE"/>
    <w:rsid w:val="008625C1"/>
    <w:rsid w:val="00862671"/>
    <w:rsid w:val="008626F4"/>
    <w:rsid w:val="00862749"/>
    <w:rsid w:val="0086278E"/>
    <w:rsid w:val="00862D1C"/>
    <w:rsid w:val="00863223"/>
    <w:rsid w:val="00863295"/>
    <w:rsid w:val="008634C4"/>
    <w:rsid w:val="00863795"/>
    <w:rsid w:val="00863837"/>
    <w:rsid w:val="008638C5"/>
    <w:rsid w:val="00863965"/>
    <w:rsid w:val="00863969"/>
    <w:rsid w:val="00863991"/>
    <w:rsid w:val="008639A1"/>
    <w:rsid w:val="00863A2E"/>
    <w:rsid w:val="00863ABD"/>
    <w:rsid w:val="00863B73"/>
    <w:rsid w:val="00863CA1"/>
    <w:rsid w:val="00863D02"/>
    <w:rsid w:val="00863D95"/>
    <w:rsid w:val="00864112"/>
    <w:rsid w:val="00864116"/>
    <w:rsid w:val="00864230"/>
    <w:rsid w:val="0086427D"/>
    <w:rsid w:val="008642FE"/>
    <w:rsid w:val="008644E1"/>
    <w:rsid w:val="00864505"/>
    <w:rsid w:val="00864510"/>
    <w:rsid w:val="00864A94"/>
    <w:rsid w:val="00864B18"/>
    <w:rsid w:val="00864D07"/>
    <w:rsid w:val="00864D6D"/>
    <w:rsid w:val="00864F08"/>
    <w:rsid w:val="00864F28"/>
    <w:rsid w:val="0086511B"/>
    <w:rsid w:val="0086519B"/>
    <w:rsid w:val="0086538B"/>
    <w:rsid w:val="00865669"/>
    <w:rsid w:val="00865696"/>
    <w:rsid w:val="0086593A"/>
    <w:rsid w:val="008659B6"/>
    <w:rsid w:val="00865A53"/>
    <w:rsid w:val="00865C23"/>
    <w:rsid w:val="00865E0C"/>
    <w:rsid w:val="00865E75"/>
    <w:rsid w:val="0086603D"/>
    <w:rsid w:val="00866355"/>
    <w:rsid w:val="00866593"/>
    <w:rsid w:val="00866811"/>
    <w:rsid w:val="0086692D"/>
    <w:rsid w:val="00866B90"/>
    <w:rsid w:val="00866DD0"/>
    <w:rsid w:val="00866E8E"/>
    <w:rsid w:val="00866ED5"/>
    <w:rsid w:val="00867091"/>
    <w:rsid w:val="008671FF"/>
    <w:rsid w:val="00867484"/>
    <w:rsid w:val="008674B8"/>
    <w:rsid w:val="0086752F"/>
    <w:rsid w:val="008676B8"/>
    <w:rsid w:val="00867700"/>
    <w:rsid w:val="0086782A"/>
    <w:rsid w:val="0086783D"/>
    <w:rsid w:val="00867956"/>
    <w:rsid w:val="00867ABF"/>
    <w:rsid w:val="00867C8B"/>
    <w:rsid w:val="00867EED"/>
    <w:rsid w:val="00870246"/>
    <w:rsid w:val="008702B6"/>
    <w:rsid w:val="008702EF"/>
    <w:rsid w:val="008703C6"/>
    <w:rsid w:val="00870423"/>
    <w:rsid w:val="0087055D"/>
    <w:rsid w:val="008705A1"/>
    <w:rsid w:val="00870659"/>
    <w:rsid w:val="00870950"/>
    <w:rsid w:val="00870B7D"/>
    <w:rsid w:val="00870CB9"/>
    <w:rsid w:val="00870CE6"/>
    <w:rsid w:val="00870D4C"/>
    <w:rsid w:val="00870E6D"/>
    <w:rsid w:val="00870EAD"/>
    <w:rsid w:val="00870F63"/>
    <w:rsid w:val="00871022"/>
    <w:rsid w:val="00871145"/>
    <w:rsid w:val="008711A2"/>
    <w:rsid w:val="008711C3"/>
    <w:rsid w:val="00871284"/>
    <w:rsid w:val="008712D5"/>
    <w:rsid w:val="008712ED"/>
    <w:rsid w:val="0087132D"/>
    <w:rsid w:val="008713F1"/>
    <w:rsid w:val="00871484"/>
    <w:rsid w:val="0087151C"/>
    <w:rsid w:val="0087155F"/>
    <w:rsid w:val="00871657"/>
    <w:rsid w:val="00871743"/>
    <w:rsid w:val="00871749"/>
    <w:rsid w:val="008717C4"/>
    <w:rsid w:val="008717FC"/>
    <w:rsid w:val="008718F0"/>
    <w:rsid w:val="008719F5"/>
    <w:rsid w:val="00871BE6"/>
    <w:rsid w:val="00871D74"/>
    <w:rsid w:val="00871DAF"/>
    <w:rsid w:val="00871E68"/>
    <w:rsid w:val="00871F74"/>
    <w:rsid w:val="00872150"/>
    <w:rsid w:val="00872412"/>
    <w:rsid w:val="008726A5"/>
    <w:rsid w:val="008727DC"/>
    <w:rsid w:val="00872810"/>
    <w:rsid w:val="0087283A"/>
    <w:rsid w:val="0087284A"/>
    <w:rsid w:val="00872A02"/>
    <w:rsid w:val="00872AF7"/>
    <w:rsid w:val="00872DC7"/>
    <w:rsid w:val="00872DF3"/>
    <w:rsid w:val="008730CF"/>
    <w:rsid w:val="00873292"/>
    <w:rsid w:val="0087356D"/>
    <w:rsid w:val="008735CF"/>
    <w:rsid w:val="008735FB"/>
    <w:rsid w:val="00873A62"/>
    <w:rsid w:val="00873C75"/>
    <w:rsid w:val="00873C80"/>
    <w:rsid w:val="00874024"/>
    <w:rsid w:val="008741E6"/>
    <w:rsid w:val="00874294"/>
    <w:rsid w:val="008745B5"/>
    <w:rsid w:val="00874A4F"/>
    <w:rsid w:val="00874CBD"/>
    <w:rsid w:val="00874D42"/>
    <w:rsid w:val="00874E02"/>
    <w:rsid w:val="00874E8B"/>
    <w:rsid w:val="00874EB7"/>
    <w:rsid w:val="00874FF3"/>
    <w:rsid w:val="00875085"/>
    <w:rsid w:val="00875099"/>
    <w:rsid w:val="008751CB"/>
    <w:rsid w:val="00875255"/>
    <w:rsid w:val="00875273"/>
    <w:rsid w:val="0087542A"/>
    <w:rsid w:val="00875529"/>
    <w:rsid w:val="00875615"/>
    <w:rsid w:val="00875709"/>
    <w:rsid w:val="0087587E"/>
    <w:rsid w:val="008758A3"/>
    <w:rsid w:val="00875941"/>
    <w:rsid w:val="008759D9"/>
    <w:rsid w:val="00875A26"/>
    <w:rsid w:val="00875B16"/>
    <w:rsid w:val="00875B7F"/>
    <w:rsid w:val="00875BA1"/>
    <w:rsid w:val="00875BD1"/>
    <w:rsid w:val="00875C15"/>
    <w:rsid w:val="00875CC7"/>
    <w:rsid w:val="00875D3A"/>
    <w:rsid w:val="00875EA6"/>
    <w:rsid w:val="00875F0A"/>
    <w:rsid w:val="00875F24"/>
    <w:rsid w:val="00875F62"/>
    <w:rsid w:val="00876355"/>
    <w:rsid w:val="00876383"/>
    <w:rsid w:val="00876559"/>
    <w:rsid w:val="0087681E"/>
    <w:rsid w:val="00876942"/>
    <w:rsid w:val="00876968"/>
    <w:rsid w:val="00876BA1"/>
    <w:rsid w:val="008771A8"/>
    <w:rsid w:val="008771DB"/>
    <w:rsid w:val="00877322"/>
    <w:rsid w:val="00877440"/>
    <w:rsid w:val="00877561"/>
    <w:rsid w:val="00877601"/>
    <w:rsid w:val="00877721"/>
    <w:rsid w:val="0087776A"/>
    <w:rsid w:val="0087787D"/>
    <w:rsid w:val="008778F7"/>
    <w:rsid w:val="00877926"/>
    <w:rsid w:val="00877B2A"/>
    <w:rsid w:val="00877CC2"/>
    <w:rsid w:val="00877CDD"/>
    <w:rsid w:val="00877D90"/>
    <w:rsid w:val="00877D9C"/>
    <w:rsid w:val="00877DF8"/>
    <w:rsid w:val="00877EFC"/>
    <w:rsid w:val="00880108"/>
    <w:rsid w:val="00880156"/>
    <w:rsid w:val="008801BD"/>
    <w:rsid w:val="00880310"/>
    <w:rsid w:val="00880498"/>
    <w:rsid w:val="00880802"/>
    <w:rsid w:val="008809CC"/>
    <w:rsid w:val="008809EF"/>
    <w:rsid w:val="00880AF3"/>
    <w:rsid w:val="00880B09"/>
    <w:rsid w:val="00880C9B"/>
    <w:rsid w:val="00880D08"/>
    <w:rsid w:val="00880D0C"/>
    <w:rsid w:val="00880D1A"/>
    <w:rsid w:val="00880D2F"/>
    <w:rsid w:val="00880DE7"/>
    <w:rsid w:val="00881056"/>
    <w:rsid w:val="008811BC"/>
    <w:rsid w:val="008812D1"/>
    <w:rsid w:val="0088144C"/>
    <w:rsid w:val="008815B9"/>
    <w:rsid w:val="008817AC"/>
    <w:rsid w:val="008818CB"/>
    <w:rsid w:val="0088194C"/>
    <w:rsid w:val="00881B58"/>
    <w:rsid w:val="00881BF3"/>
    <w:rsid w:val="00881CC3"/>
    <w:rsid w:val="00881CF3"/>
    <w:rsid w:val="00881D2A"/>
    <w:rsid w:val="008820DD"/>
    <w:rsid w:val="0088214B"/>
    <w:rsid w:val="00882234"/>
    <w:rsid w:val="008822F0"/>
    <w:rsid w:val="0088234D"/>
    <w:rsid w:val="0088247C"/>
    <w:rsid w:val="008827BF"/>
    <w:rsid w:val="00882816"/>
    <w:rsid w:val="00882838"/>
    <w:rsid w:val="00883261"/>
    <w:rsid w:val="00883345"/>
    <w:rsid w:val="008836F1"/>
    <w:rsid w:val="0088377E"/>
    <w:rsid w:val="00883996"/>
    <w:rsid w:val="00883A68"/>
    <w:rsid w:val="00883C42"/>
    <w:rsid w:val="00883CD5"/>
    <w:rsid w:val="00883E13"/>
    <w:rsid w:val="00883E1B"/>
    <w:rsid w:val="00883EB9"/>
    <w:rsid w:val="0088401C"/>
    <w:rsid w:val="008842B2"/>
    <w:rsid w:val="008842E5"/>
    <w:rsid w:val="0088439B"/>
    <w:rsid w:val="0088439D"/>
    <w:rsid w:val="008847E1"/>
    <w:rsid w:val="008848F7"/>
    <w:rsid w:val="00884A47"/>
    <w:rsid w:val="00884AEA"/>
    <w:rsid w:val="00884AF4"/>
    <w:rsid w:val="00884D09"/>
    <w:rsid w:val="00884DB0"/>
    <w:rsid w:val="00884DDA"/>
    <w:rsid w:val="00884DFC"/>
    <w:rsid w:val="00884F1E"/>
    <w:rsid w:val="00884F8A"/>
    <w:rsid w:val="00884FAF"/>
    <w:rsid w:val="00885131"/>
    <w:rsid w:val="008852EF"/>
    <w:rsid w:val="008853D2"/>
    <w:rsid w:val="00885571"/>
    <w:rsid w:val="0088557D"/>
    <w:rsid w:val="00885618"/>
    <w:rsid w:val="0088575D"/>
    <w:rsid w:val="0088577D"/>
    <w:rsid w:val="00885B4D"/>
    <w:rsid w:val="00885BC5"/>
    <w:rsid w:val="00885C6A"/>
    <w:rsid w:val="00885E7E"/>
    <w:rsid w:val="00886381"/>
    <w:rsid w:val="008863DD"/>
    <w:rsid w:val="008863FE"/>
    <w:rsid w:val="008864C5"/>
    <w:rsid w:val="008867D7"/>
    <w:rsid w:val="0088680D"/>
    <w:rsid w:val="008868BE"/>
    <w:rsid w:val="008869C1"/>
    <w:rsid w:val="00886A20"/>
    <w:rsid w:val="00886A9E"/>
    <w:rsid w:val="00886EAB"/>
    <w:rsid w:val="008870EF"/>
    <w:rsid w:val="008870F0"/>
    <w:rsid w:val="008870FB"/>
    <w:rsid w:val="00887267"/>
    <w:rsid w:val="00887274"/>
    <w:rsid w:val="00887278"/>
    <w:rsid w:val="00887447"/>
    <w:rsid w:val="0088748E"/>
    <w:rsid w:val="00887692"/>
    <w:rsid w:val="008876C8"/>
    <w:rsid w:val="008876CC"/>
    <w:rsid w:val="00887707"/>
    <w:rsid w:val="0088774D"/>
    <w:rsid w:val="008879BD"/>
    <w:rsid w:val="00887A0E"/>
    <w:rsid w:val="00887CC8"/>
    <w:rsid w:val="00887DD2"/>
    <w:rsid w:val="00887EAA"/>
    <w:rsid w:val="00887EFB"/>
    <w:rsid w:val="0089006F"/>
    <w:rsid w:val="00890125"/>
    <w:rsid w:val="008902AB"/>
    <w:rsid w:val="00890376"/>
    <w:rsid w:val="00890762"/>
    <w:rsid w:val="00890920"/>
    <w:rsid w:val="00890B01"/>
    <w:rsid w:val="00890DEC"/>
    <w:rsid w:val="008910ED"/>
    <w:rsid w:val="00891119"/>
    <w:rsid w:val="008911A6"/>
    <w:rsid w:val="00891247"/>
    <w:rsid w:val="008912CB"/>
    <w:rsid w:val="00891391"/>
    <w:rsid w:val="008914A3"/>
    <w:rsid w:val="008915FE"/>
    <w:rsid w:val="00891696"/>
    <w:rsid w:val="00891724"/>
    <w:rsid w:val="0089176F"/>
    <w:rsid w:val="00891812"/>
    <w:rsid w:val="00891A3D"/>
    <w:rsid w:val="00891C54"/>
    <w:rsid w:val="00891F81"/>
    <w:rsid w:val="00892056"/>
    <w:rsid w:val="0089206A"/>
    <w:rsid w:val="008920A9"/>
    <w:rsid w:val="008921F7"/>
    <w:rsid w:val="00892518"/>
    <w:rsid w:val="0089257F"/>
    <w:rsid w:val="00892A2E"/>
    <w:rsid w:val="00892AFF"/>
    <w:rsid w:val="00892BEF"/>
    <w:rsid w:val="00892DB8"/>
    <w:rsid w:val="00892E12"/>
    <w:rsid w:val="00892F44"/>
    <w:rsid w:val="00893194"/>
    <w:rsid w:val="00893216"/>
    <w:rsid w:val="00893423"/>
    <w:rsid w:val="0089387B"/>
    <w:rsid w:val="0089387D"/>
    <w:rsid w:val="00893B78"/>
    <w:rsid w:val="00893E4B"/>
    <w:rsid w:val="00894165"/>
    <w:rsid w:val="008941A3"/>
    <w:rsid w:val="008941E8"/>
    <w:rsid w:val="008942D7"/>
    <w:rsid w:val="008942E6"/>
    <w:rsid w:val="008942F4"/>
    <w:rsid w:val="00894714"/>
    <w:rsid w:val="0089477A"/>
    <w:rsid w:val="008948CD"/>
    <w:rsid w:val="00894BC2"/>
    <w:rsid w:val="00894BC5"/>
    <w:rsid w:val="00894C98"/>
    <w:rsid w:val="00894D9E"/>
    <w:rsid w:val="00894DD7"/>
    <w:rsid w:val="00894E40"/>
    <w:rsid w:val="00894E4D"/>
    <w:rsid w:val="00894F31"/>
    <w:rsid w:val="00895039"/>
    <w:rsid w:val="0089523C"/>
    <w:rsid w:val="008953F3"/>
    <w:rsid w:val="008955C5"/>
    <w:rsid w:val="0089562A"/>
    <w:rsid w:val="00895790"/>
    <w:rsid w:val="008957B8"/>
    <w:rsid w:val="008958FE"/>
    <w:rsid w:val="00895A2E"/>
    <w:rsid w:val="00895CEF"/>
    <w:rsid w:val="00895D46"/>
    <w:rsid w:val="00895E05"/>
    <w:rsid w:val="00895FBF"/>
    <w:rsid w:val="008960B7"/>
    <w:rsid w:val="008960E6"/>
    <w:rsid w:val="00896210"/>
    <w:rsid w:val="0089653B"/>
    <w:rsid w:val="0089654D"/>
    <w:rsid w:val="00896614"/>
    <w:rsid w:val="008967C9"/>
    <w:rsid w:val="00896957"/>
    <w:rsid w:val="00896A51"/>
    <w:rsid w:val="00896BD0"/>
    <w:rsid w:val="00896CCA"/>
    <w:rsid w:val="00896F29"/>
    <w:rsid w:val="008970F1"/>
    <w:rsid w:val="008970F5"/>
    <w:rsid w:val="0089736C"/>
    <w:rsid w:val="008973AA"/>
    <w:rsid w:val="00897409"/>
    <w:rsid w:val="0089742A"/>
    <w:rsid w:val="008975E1"/>
    <w:rsid w:val="0089772C"/>
    <w:rsid w:val="00897831"/>
    <w:rsid w:val="00897B60"/>
    <w:rsid w:val="00897CEE"/>
    <w:rsid w:val="00897F17"/>
    <w:rsid w:val="008A0003"/>
    <w:rsid w:val="008A01D0"/>
    <w:rsid w:val="008A0203"/>
    <w:rsid w:val="008A048C"/>
    <w:rsid w:val="008A051D"/>
    <w:rsid w:val="008A0A82"/>
    <w:rsid w:val="008A0A83"/>
    <w:rsid w:val="008A0CDD"/>
    <w:rsid w:val="008A0E31"/>
    <w:rsid w:val="008A1327"/>
    <w:rsid w:val="008A139D"/>
    <w:rsid w:val="008A1782"/>
    <w:rsid w:val="008A1895"/>
    <w:rsid w:val="008A18AB"/>
    <w:rsid w:val="008A19B8"/>
    <w:rsid w:val="008A1A7F"/>
    <w:rsid w:val="008A1B52"/>
    <w:rsid w:val="008A1D16"/>
    <w:rsid w:val="008A1E5E"/>
    <w:rsid w:val="008A2103"/>
    <w:rsid w:val="008A210A"/>
    <w:rsid w:val="008A2142"/>
    <w:rsid w:val="008A268C"/>
    <w:rsid w:val="008A2759"/>
    <w:rsid w:val="008A2969"/>
    <w:rsid w:val="008A2A00"/>
    <w:rsid w:val="008A2A67"/>
    <w:rsid w:val="008A2CA5"/>
    <w:rsid w:val="008A2E22"/>
    <w:rsid w:val="008A2FB4"/>
    <w:rsid w:val="008A30DF"/>
    <w:rsid w:val="008A318C"/>
    <w:rsid w:val="008A3637"/>
    <w:rsid w:val="008A37A1"/>
    <w:rsid w:val="008A385D"/>
    <w:rsid w:val="008A3980"/>
    <w:rsid w:val="008A3B74"/>
    <w:rsid w:val="008A3C4B"/>
    <w:rsid w:val="008A3D87"/>
    <w:rsid w:val="008A3E0C"/>
    <w:rsid w:val="008A3EE8"/>
    <w:rsid w:val="008A4027"/>
    <w:rsid w:val="008A4096"/>
    <w:rsid w:val="008A40F1"/>
    <w:rsid w:val="008A431B"/>
    <w:rsid w:val="008A4390"/>
    <w:rsid w:val="008A460C"/>
    <w:rsid w:val="008A4641"/>
    <w:rsid w:val="008A4688"/>
    <w:rsid w:val="008A47B9"/>
    <w:rsid w:val="008A47BA"/>
    <w:rsid w:val="008A47D2"/>
    <w:rsid w:val="008A47E0"/>
    <w:rsid w:val="008A49C8"/>
    <w:rsid w:val="008A4A5D"/>
    <w:rsid w:val="008A4D50"/>
    <w:rsid w:val="008A4DC7"/>
    <w:rsid w:val="008A4DF1"/>
    <w:rsid w:val="008A4EF6"/>
    <w:rsid w:val="008A5046"/>
    <w:rsid w:val="008A5105"/>
    <w:rsid w:val="008A5192"/>
    <w:rsid w:val="008A53B3"/>
    <w:rsid w:val="008A564B"/>
    <w:rsid w:val="008A56A2"/>
    <w:rsid w:val="008A57D6"/>
    <w:rsid w:val="008A57E8"/>
    <w:rsid w:val="008A5807"/>
    <w:rsid w:val="008A5833"/>
    <w:rsid w:val="008A583F"/>
    <w:rsid w:val="008A5977"/>
    <w:rsid w:val="008A5982"/>
    <w:rsid w:val="008A5A02"/>
    <w:rsid w:val="008A5A78"/>
    <w:rsid w:val="008A5DA3"/>
    <w:rsid w:val="008A5E62"/>
    <w:rsid w:val="008A5F7E"/>
    <w:rsid w:val="008A609D"/>
    <w:rsid w:val="008A617A"/>
    <w:rsid w:val="008A6243"/>
    <w:rsid w:val="008A6290"/>
    <w:rsid w:val="008A64EE"/>
    <w:rsid w:val="008A6611"/>
    <w:rsid w:val="008A6614"/>
    <w:rsid w:val="008A6737"/>
    <w:rsid w:val="008A674D"/>
    <w:rsid w:val="008A685A"/>
    <w:rsid w:val="008A6A11"/>
    <w:rsid w:val="008A6B85"/>
    <w:rsid w:val="008A6DD1"/>
    <w:rsid w:val="008A6E92"/>
    <w:rsid w:val="008A74AD"/>
    <w:rsid w:val="008A7750"/>
    <w:rsid w:val="008A78C7"/>
    <w:rsid w:val="008A78D8"/>
    <w:rsid w:val="008A79EF"/>
    <w:rsid w:val="008A7B66"/>
    <w:rsid w:val="008A7E13"/>
    <w:rsid w:val="008A7F38"/>
    <w:rsid w:val="008B00E2"/>
    <w:rsid w:val="008B02C9"/>
    <w:rsid w:val="008B04B5"/>
    <w:rsid w:val="008B055E"/>
    <w:rsid w:val="008B0637"/>
    <w:rsid w:val="008B0679"/>
    <w:rsid w:val="008B06CA"/>
    <w:rsid w:val="008B07D1"/>
    <w:rsid w:val="008B0AAD"/>
    <w:rsid w:val="008B0B6F"/>
    <w:rsid w:val="008B0B9D"/>
    <w:rsid w:val="008B0BE4"/>
    <w:rsid w:val="008B0CC7"/>
    <w:rsid w:val="008B0DCB"/>
    <w:rsid w:val="008B0E97"/>
    <w:rsid w:val="008B0FB1"/>
    <w:rsid w:val="008B10E4"/>
    <w:rsid w:val="008B1156"/>
    <w:rsid w:val="008B13E0"/>
    <w:rsid w:val="008B1453"/>
    <w:rsid w:val="008B1558"/>
    <w:rsid w:val="008B1880"/>
    <w:rsid w:val="008B189B"/>
    <w:rsid w:val="008B18EC"/>
    <w:rsid w:val="008B1B42"/>
    <w:rsid w:val="008B1BA9"/>
    <w:rsid w:val="008B1F3F"/>
    <w:rsid w:val="008B1FF8"/>
    <w:rsid w:val="008B2039"/>
    <w:rsid w:val="008B2155"/>
    <w:rsid w:val="008B215A"/>
    <w:rsid w:val="008B21F3"/>
    <w:rsid w:val="008B2225"/>
    <w:rsid w:val="008B224B"/>
    <w:rsid w:val="008B225C"/>
    <w:rsid w:val="008B232B"/>
    <w:rsid w:val="008B2335"/>
    <w:rsid w:val="008B2497"/>
    <w:rsid w:val="008B26BB"/>
    <w:rsid w:val="008B26EB"/>
    <w:rsid w:val="008B286E"/>
    <w:rsid w:val="008B2A4C"/>
    <w:rsid w:val="008B2ACD"/>
    <w:rsid w:val="008B2B2C"/>
    <w:rsid w:val="008B2D8B"/>
    <w:rsid w:val="008B2FD9"/>
    <w:rsid w:val="008B336F"/>
    <w:rsid w:val="008B3413"/>
    <w:rsid w:val="008B3482"/>
    <w:rsid w:val="008B389A"/>
    <w:rsid w:val="008B3B81"/>
    <w:rsid w:val="008B3CAF"/>
    <w:rsid w:val="008B3E10"/>
    <w:rsid w:val="008B4032"/>
    <w:rsid w:val="008B41FA"/>
    <w:rsid w:val="008B42E7"/>
    <w:rsid w:val="008B433D"/>
    <w:rsid w:val="008B43B5"/>
    <w:rsid w:val="008B4576"/>
    <w:rsid w:val="008B477B"/>
    <w:rsid w:val="008B4A49"/>
    <w:rsid w:val="008B4ABA"/>
    <w:rsid w:val="008B4CAE"/>
    <w:rsid w:val="008B4D82"/>
    <w:rsid w:val="008B4E90"/>
    <w:rsid w:val="008B4EDD"/>
    <w:rsid w:val="008B5342"/>
    <w:rsid w:val="008B5362"/>
    <w:rsid w:val="008B544C"/>
    <w:rsid w:val="008B56D7"/>
    <w:rsid w:val="008B577D"/>
    <w:rsid w:val="008B5A16"/>
    <w:rsid w:val="008B5C7C"/>
    <w:rsid w:val="008B5CF9"/>
    <w:rsid w:val="008B5DC1"/>
    <w:rsid w:val="008B5DEE"/>
    <w:rsid w:val="008B5E7D"/>
    <w:rsid w:val="008B5FEF"/>
    <w:rsid w:val="008B615D"/>
    <w:rsid w:val="008B61FD"/>
    <w:rsid w:val="008B623A"/>
    <w:rsid w:val="008B62C1"/>
    <w:rsid w:val="008B6573"/>
    <w:rsid w:val="008B65C5"/>
    <w:rsid w:val="008B66EA"/>
    <w:rsid w:val="008B69AC"/>
    <w:rsid w:val="008B6A4D"/>
    <w:rsid w:val="008B6AFC"/>
    <w:rsid w:val="008B6BE3"/>
    <w:rsid w:val="008B6C93"/>
    <w:rsid w:val="008B6CF5"/>
    <w:rsid w:val="008B6F66"/>
    <w:rsid w:val="008B70BC"/>
    <w:rsid w:val="008B71B7"/>
    <w:rsid w:val="008B7374"/>
    <w:rsid w:val="008B73A6"/>
    <w:rsid w:val="008B74A2"/>
    <w:rsid w:val="008B7590"/>
    <w:rsid w:val="008B7621"/>
    <w:rsid w:val="008B767C"/>
    <w:rsid w:val="008B7698"/>
    <w:rsid w:val="008B7701"/>
    <w:rsid w:val="008B7A55"/>
    <w:rsid w:val="008B7B51"/>
    <w:rsid w:val="008B7C74"/>
    <w:rsid w:val="008B7DC2"/>
    <w:rsid w:val="008B7E62"/>
    <w:rsid w:val="008B7FDA"/>
    <w:rsid w:val="008C01B2"/>
    <w:rsid w:val="008C01CB"/>
    <w:rsid w:val="008C020E"/>
    <w:rsid w:val="008C0391"/>
    <w:rsid w:val="008C03EF"/>
    <w:rsid w:val="008C040B"/>
    <w:rsid w:val="008C047F"/>
    <w:rsid w:val="008C07A8"/>
    <w:rsid w:val="008C093C"/>
    <w:rsid w:val="008C09CE"/>
    <w:rsid w:val="008C0C06"/>
    <w:rsid w:val="008C0FAD"/>
    <w:rsid w:val="008C10FC"/>
    <w:rsid w:val="008C1291"/>
    <w:rsid w:val="008C1528"/>
    <w:rsid w:val="008C1625"/>
    <w:rsid w:val="008C1749"/>
    <w:rsid w:val="008C1756"/>
    <w:rsid w:val="008C186D"/>
    <w:rsid w:val="008C19A3"/>
    <w:rsid w:val="008C1A96"/>
    <w:rsid w:val="008C1AB7"/>
    <w:rsid w:val="008C1BE3"/>
    <w:rsid w:val="008C1DB3"/>
    <w:rsid w:val="008C1EE5"/>
    <w:rsid w:val="008C208E"/>
    <w:rsid w:val="008C2096"/>
    <w:rsid w:val="008C22D8"/>
    <w:rsid w:val="008C2355"/>
    <w:rsid w:val="008C242F"/>
    <w:rsid w:val="008C24A2"/>
    <w:rsid w:val="008C2549"/>
    <w:rsid w:val="008C25A4"/>
    <w:rsid w:val="008C2669"/>
    <w:rsid w:val="008C266B"/>
    <w:rsid w:val="008C2674"/>
    <w:rsid w:val="008C26C0"/>
    <w:rsid w:val="008C26E5"/>
    <w:rsid w:val="008C288B"/>
    <w:rsid w:val="008C2C86"/>
    <w:rsid w:val="008C2CBB"/>
    <w:rsid w:val="008C2F7B"/>
    <w:rsid w:val="008C300C"/>
    <w:rsid w:val="008C3061"/>
    <w:rsid w:val="008C30D7"/>
    <w:rsid w:val="008C3232"/>
    <w:rsid w:val="008C3291"/>
    <w:rsid w:val="008C36FB"/>
    <w:rsid w:val="008C37BC"/>
    <w:rsid w:val="008C38D4"/>
    <w:rsid w:val="008C39D4"/>
    <w:rsid w:val="008C3A8A"/>
    <w:rsid w:val="008C3C8E"/>
    <w:rsid w:val="008C3ECC"/>
    <w:rsid w:val="008C3FF1"/>
    <w:rsid w:val="008C4013"/>
    <w:rsid w:val="008C435B"/>
    <w:rsid w:val="008C4629"/>
    <w:rsid w:val="008C46D8"/>
    <w:rsid w:val="008C4827"/>
    <w:rsid w:val="008C486D"/>
    <w:rsid w:val="008C4BD6"/>
    <w:rsid w:val="008C4CB9"/>
    <w:rsid w:val="008C4D9B"/>
    <w:rsid w:val="008C4DE7"/>
    <w:rsid w:val="008C4E8E"/>
    <w:rsid w:val="008C506D"/>
    <w:rsid w:val="008C5234"/>
    <w:rsid w:val="008C5324"/>
    <w:rsid w:val="008C55DF"/>
    <w:rsid w:val="008C56A3"/>
    <w:rsid w:val="008C56FA"/>
    <w:rsid w:val="008C5782"/>
    <w:rsid w:val="008C58A8"/>
    <w:rsid w:val="008C59E9"/>
    <w:rsid w:val="008C5B69"/>
    <w:rsid w:val="008C6148"/>
    <w:rsid w:val="008C6156"/>
    <w:rsid w:val="008C638A"/>
    <w:rsid w:val="008C65EA"/>
    <w:rsid w:val="008C6A3B"/>
    <w:rsid w:val="008C6B22"/>
    <w:rsid w:val="008C6BBE"/>
    <w:rsid w:val="008C6C51"/>
    <w:rsid w:val="008C6C90"/>
    <w:rsid w:val="008C6D81"/>
    <w:rsid w:val="008C6F82"/>
    <w:rsid w:val="008C7041"/>
    <w:rsid w:val="008C7203"/>
    <w:rsid w:val="008C722D"/>
    <w:rsid w:val="008C7256"/>
    <w:rsid w:val="008C740A"/>
    <w:rsid w:val="008C74DC"/>
    <w:rsid w:val="008C74E3"/>
    <w:rsid w:val="008C74FF"/>
    <w:rsid w:val="008C7515"/>
    <w:rsid w:val="008C752B"/>
    <w:rsid w:val="008C76C6"/>
    <w:rsid w:val="008C76DC"/>
    <w:rsid w:val="008C78FC"/>
    <w:rsid w:val="008C792A"/>
    <w:rsid w:val="008C7AB6"/>
    <w:rsid w:val="008C7C53"/>
    <w:rsid w:val="008C7D64"/>
    <w:rsid w:val="008C7EB1"/>
    <w:rsid w:val="008C7FB2"/>
    <w:rsid w:val="008D00AA"/>
    <w:rsid w:val="008D00EB"/>
    <w:rsid w:val="008D011A"/>
    <w:rsid w:val="008D013A"/>
    <w:rsid w:val="008D02BB"/>
    <w:rsid w:val="008D02D1"/>
    <w:rsid w:val="008D02EF"/>
    <w:rsid w:val="008D0301"/>
    <w:rsid w:val="008D0303"/>
    <w:rsid w:val="008D0347"/>
    <w:rsid w:val="008D03EC"/>
    <w:rsid w:val="008D03F2"/>
    <w:rsid w:val="008D055B"/>
    <w:rsid w:val="008D056D"/>
    <w:rsid w:val="008D05A3"/>
    <w:rsid w:val="008D0604"/>
    <w:rsid w:val="008D068D"/>
    <w:rsid w:val="008D069A"/>
    <w:rsid w:val="008D08B7"/>
    <w:rsid w:val="008D08BA"/>
    <w:rsid w:val="008D0AAA"/>
    <w:rsid w:val="008D0CD8"/>
    <w:rsid w:val="008D0D73"/>
    <w:rsid w:val="008D0F27"/>
    <w:rsid w:val="008D0F45"/>
    <w:rsid w:val="008D0F9C"/>
    <w:rsid w:val="008D1048"/>
    <w:rsid w:val="008D1199"/>
    <w:rsid w:val="008D131D"/>
    <w:rsid w:val="008D1407"/>
    <w:rsid w:val="008D164A"/>
    <w:rsid w:val="008D16EE"/>
    <w:rsid w:val="008D1956"/>
    <w:rsid w:val="008D1B59"/>
    <w:rsid w:val="008D2019"/>
    <w:rsid w:val="008D205E"/>
    <w:rsid w:val="008D212C"/>
    <w:rsid w:val="008D2646"/>
    <w:rsid w:val="008D267E"/>
    <w:rsid w:val="008D27D4"/>
    <w:rsid w:val="008D2897"/>
    <w:rsid w:val="008D2927"/>
    <w:rsid w:val="008D29C4"/>
    <w:rsid w:val="008D29F4"/>
    <w:rsid w:val="008D2CE4"/>
    <w:rsid w:val="008D2D52"/>
    <w:rsid w:val="008D2E15"/>
    <w:rsid w:val="008D3144"/>
    <w:rsid w:val="008D33F5"/>
    <w:rsid w:val="008D3516"/>
    <w:rsid w:val="008D36F6"/>
    <w:rsid w:val="008D37A4"/>
    <w:rsid w:val="008D38D7"/>
    <w:rsid w:val="008D3946"/>
    <w:rsid w:val="008D3C97"/>
    <w:rsid w:val="008D3D3C"/>
    <w:rsid w:val="008D3D5D"/>
    <w:rsid w:val="008D3EC6"/>
    <w:rsid w:val="008D3FAE"/>
    <w:rsid w:val="008D3FBE"/>
    <w:rsid w:val="008D4066"/>
    <w:rsid w:val="008D4340"/>
    <w:rsid w:val="008D43D7"/>
    <w:rsid w:val="008D4633"/>
    <w:rsid w:val="008D46DB"/>
    <w:rsid w:val="008D4769"/>
    <w:rsid w:val="008D48A9"/>
    <w:rsid w:val="008D4A86"/>
    <w:rsid w:val="008D4DA5"/>
    <w:rsid w:val="008D4DEB"/>
    <w:rsid w:val="008D4EBF"/>
    <w:rsid w:val="008D5037"/>
    <w:rsid w:val="008D513F"/>
    <w:rsid w:val="008D5211"/>
    <w:rsid w:val="008D5462"/>
    <w:rsid w:val="008D54D6"/>
    <w:rsid w:val="008D558A"/>
    <w:rsid w:val="008D56F5"/>
    <w:rsid w:val="008D5895"/>
    <w:rsid w:val="008D5C27"/>
    <w:rsid w:val="008D5C6B"/>
    <w:rsid w:val="008D5C78"/>
    <w:rsid w:val="008D5FC0"/>
    <w:rsid w:val="008D600A"/>
    <w:rsid w:val="008D60A8"/>
    <w:rsid w:val="008D60B3"/>
    <w:rsid w:val="008D6228"/>
    <w:rsid w:val="008D6250"/>
    <w:rsid w:val="008D6262"/>
    <w:rsid w:val="008D631B"/>
    <w:rsid w:val="008D68EE"/>
    <w:rsid w:val="008D6986"/>
    <w:rsid w:val="008D698D"/>
    <w:rsid w:val="008D69A9"/>
    <w:rsid w:val="008D7046"/>
    <w:rsid w:val="008D70AF"/>
    <w:rsid w:val="008D7265"/>
    <w:rsid w:val="008D7688"/>
    <w:rsid w:val="008D77A3"/>
    <w:rsid w:val="008D77F0"/>
    <w:rsid w:val="008D780A"/>
    <w:rsid w:val="008D79ED"/>
    <w:rsid w:val="008D79EF"/>
    <w:rsid w:val="008D7A9E"/>
    <w:rsid w:val="008D7BD3"/>
    <w:rsid w:val="008D7C05"/>
    <w:rsid w:val="008D7E3E"/>
    <w:rsid w:val="008D7E51"/>
    <w:rsid w:val="008E0350"/>
    <w:rsid w:val="008E04E9"/>
    <w:rsid w:val="008E05BF"/>
    <w:rsid w:val="008E0645"/>
    <w:rsid w:val="008E075B"/>
    <w:rsid w:val="008E08D7"/>
    <w:rsid w:val="008E0929"/>
    <w:rsid w:val="008E0AF9"/>
    <w:rsid w:val="008E0F73"/>
    <w:rsid w:val="008E0F8B"/>
    <w:rsid w:val="008E1043"/>
    <w:rsid w:val="008E16A2"/>
    <w:rsid w:val="008E16D5"/>
    <w:rsid w:val="008E1786"/>
    <w:rsid w:val="008E1A58"/>
    <w:rsid w:val="008E1A71"/>
    <w:rsid w:val="008E1BA2"/>
    <w:rsid w:val="008E1E15"/>
    <w:rsid w:val="008E1E70"/>
    <w:rsid w:val="008E205C"/>
    <w:rsid w:val="008E230A"/>
    <w:rsid w:val="008E2371"/>
    <w:rsid w:val="008E23DD"/>
    <w:rsid w:val="008E243E"/>
    <w:rsid w:val="008E2530"/>
    <w:rsid w:val="008E25EA"/>
    <w:rsid w:val="008E2710"/>
    <w:rsid w:val="008E2761"/>
    <w:rsid w:val="008E28B0"/>
    <w:rsid w:val="008E2983"/>
    <w:rsid w:val="008E29E6"/>
    <w:rsid w:val="008E2B46"/>
    <w:rsid w:val="008E2CD6"/>
    <w:rsid w:val="008E2CE3"/>
    <w:rsid w:val="008E2D6D"/>
    <w:rsid w:val="008E2EA3"/>
    <w:rsid w:val="008E2EDA"/>
    <w:rsid w:val="008E3047"/>
    <w:rsid w:val="008E308D"/>
    <w:rsid w:val="008E30A5"/>
    <w:rsid w:val="008E3237"/>
    <w:rsid w:val="008E32E4"/>
    <w:rsid w:val="008E3329"/>
    <w:rsid w:val="008E3607"/>
    <w:rsid w:val="008E3651"/>
    <w:rsid w:val="008E37DB"/>
    <w:rsid w:val="008E3A73"/>
    <w:rsid w:val="008E3C70"/>
    <w:rsid w:val="008E3E64"/>
    <w:rsid w:val="008E4138"/>
    <w:rsid w:val="008E42C5"/>
    <w:rsid w:val="008E4372"/>
    <w:rsid w:val="008E44E0"/>
    <w:rsid w:val="008E4561"/>
    <w:rsid w:val="008E45E8"/>
    <w:rsid w:val="008E495C"/>
    <w:rsid w:val="008E4D2C"/>
    <w:rsid w:val="008E4E9A"/>
    <w:rsid w:val="008E4F75"/>
    <w:rsid w:val="008E5377"/>
    <w:rsid w:val="008E53A9"/>
    <w:rsid w:val="008E5512"/>
    <w:rsid w:val="008E57D2"/>
    <w:rsid w:val="008E58E2"/>
    <w:rsid w:val="008E58E4"/>
    <w:rsid w:val="008E5A5F"/>
    <w:rsid w:val="008E5A8F"/>
    <w:rsid w:val="008E5BD6"/>
    <w:rsid w:val="008E5E32"/>
    <w:rsid w:val="008E5E7A"/>
    <w:rsid w:val="008E5EB8"/>
    <w:rsid w:val="008E60C5"/>
    <w:rsid w:val="008E6118"/>
    <w:rsid w:val="008E6280"/>
    <w:rsid w:val="008E645E"/>
    <w:rsid w:val="008E6482"/>
    <w:rsid w:val="008E64C0"/>
    <w:rsid w:val="008E6625"/>
    <w:rsid w:val="008E6813"/>
    <w:rsid w:val="008E6EAF"/>
    <w:rsid w:val="008E6FC5"/>
    <w:rsid w:val="008E705C"/>
    <w:rsid w:val="008E71AB"/>
    <w:rsid w:val="008E7552"/>
    <w:rsid w:val="008E761A"/>
    <w:rsid w:val="008E76BE"/>
    <w:rsid w:val="008E77E3"/>
    <w:rsid w:val="008E77F7"/>
    <w:rsid w:val="008E7A69"/>
    <w:rsid w:val="008E7A7C"/>
    <w:rsid w:val="008E7C3E"/>
    <w:rsid w:val="008E7C5E"/>
    <w:rsid w:val="008E7D42"/>
    <w:rsid w:val="008E7D4F"/>
    <w:rsid w:val="008E7DF8"/>
    <w:rsid w:val="008E7F8C"/>
    <w:rsid w:val="008E7F95"/>
    <w:rsid w:val="008F0084"/>
    <w:rsid w:val="008F008E"/>
    <w:rsid w:val="008F00E6"/>
    <w:rsid w:val="008F00F2"/>
    <w:rsid w:val="008F05EE"/>
    <w:rsid w:val="008F0962"/>
    <w:rsid w:val="008F0AC4"/>
    <w:rsid w:val="008F0C20"/>
    <w:rsid w:val="008F0C56"/>
    <w:rsid w:val="008F0CF7"/>
    <w:rsid w:val="008F0E59"/>
    <w:rsid w:val="008F0E85"/>
    <w:rsid w:val="008F101C"/>
    <w:rsid w:val="008F10F3"/>
    <w:rsid w:val="008F11C9"/>
    <w:rsid w:val="008F121E"/>
    <w:rsid w:val="008F122F"/>
    <w:rsid w:val="008F1266"/>
    <w:rsid w:val="008F13A6"/>
    <w:rsid w:val="008F1563"/>
    <w:rsid w:val="008F1716"/>
    <w:rsid w:val="008F1761"/>
    <w:rsid w:val="008F19B5"/>
    <w:rsid w:val="008F1B4B"/>
    <w:rsid w:val="008F1BDA"/>
    <w:rsid w:val="008F1CFB"/>
    <w:rsid w:val="008F1DF5"/>
    <w:rsid w:val="008F1FEE"/>
    <w:rsid w:val="008F20C8"/>
    <w:rsid w:val="008F20E4"/>
    <w:rsid w:val="008F2232"/>
    <w:rsid w:val="008F2532"/>
    <w:rsid w:val="008F2543"/>
    <w:rsid w:val="008F2751"/>
    <w:rsid w:val="008F2767"/>
    <w:rsid w:val="008F288B"/>
    <w:rsid w:val="008F2998"/>
    <w:rsid w:val="008F2C0E"/>
    <w:rsid w:val="008F2E1C"/>
    <w:rsid w:val="008F2FD4"/>
    <w:rsid w:val="008F3016"/>
    <w:rsid w:val="008F30F4"/>
    <w:rsid w:val="008F3278"/>
    <w:rsid w:val="008F3387"/>
    <w:rsid w:val="008F3571"/>
    <w:rsid w:val="008F35FC"/>
    <w:rsid w:val="008F37F6"/>
    <w:rsid w:val="008F395D"/>
    <w:rsid w:val="008F39FB"/>
    <w:rsid w:val="008F3AFD"/>
    <w:rsid w:val="008F3B59"/>
    <w:rsid w:val="008F3C1A"/>
    <w:rsid w:val="008F3C37"/>
    <w:rsid w:val="008F3C5F"/>
    <w:rsid w:val="008F3EF5"/>
    <w:rsid w:val="008F404A"/>
    <w:rsid w:val="008F425A"/>
    <w:rsid w:val="008F45CB"/>
    <w:rsid w:val="008F4721"/>
    <w:rsid w:val="008F4AC4"/>
    <w:rsid w:val="008F4B38"/>
    <w:rsid w:val="008F4E75"/>
    <w:rsid w:val="008F4FD8"/>
    <w:rsid w:val="008F5040"/>
    <w:rsid w:val="008F5087"/>
    <w:rsid w:val="008F518B"/>
    <w:rsid w:val="008F51B0"/>
    <w:rsid w:val="008F5451"/>
    <w:rsid w:val="008F5643"/>
    <w:rsid w:val="008F5664"/>
    <w:rsid w:val="008F5849"/>
    <w:rsid w:val="008F58D4"/>
    <w:rsid w:val="008F5A22"/>
    <w:rsid w:val="008F5A51"/>
    <w:rsid w:val="008F5A84"/>
    <w:rsid w:val="008F5B71"/>
    <w:rsid w:val="008F5D41"/>
    <w:rsid w:val="008F5DBA"/>
    <w:rsid w:val="008F5E0F"/>
    <w:rsid w:val="008F5E34"/>
    <w:rsid w:val="008F6252"/>
    <w:rsid w:val="008F640F"/>
    <w:rsid w:val="008F65E0"/>
    <w:rsid w:val="008F66E7"/>
    <w:rsid w:val="008F677C"/>
    <w:rsid w:val="008F680A"/>
    <w:rsid w:val="008F6845"/>
    <w:rsid w:val="008F69D3"/>
    <w:rsid w:val="008F6A39"/>
    <w:rsid w:val="008F6B71"/>
    <w:rsid w:val="008F6BD0"/>
    <w:rsid w:val="008F6CE4"/>
    <w:rsid w:val="008F6E46"/>
    <w:rsid w:val="008F6F9E"/>
    <w:rsid w:val="008F7098"/>
    <w:rsid w:val="008F715A"/>
    <w:rsid w:val="008F72EF"/>
    <w:rsid w:val="008F72FF"/>
    <w:rsid w:val="008F73AA"/>
    <w:rsid w:val="008F73E3"/>
    <w:rsid w:val="008F743B"/>
    <w:rsid w:val="008F74E8"/>
    <w:rsid w:val="008F7551"/>
    <w:rsid w:val="008F7585"/>
    <w:rsid w:val="008F76DB"/>
    <w:rsid w:val="008F7785"/>
    <w:rsid w:val="008F7888"/>
    <w:rsid w:val="008F7971"/>
    <w:rsid w:val="008F7987"/>
    <w:rsid w:val="008F79E4"/>
    <w:rsid w:val="008F7B53"/>
    <w:rsid w:val="008F7F5F"/>
    <w:rsid w:val="008F7FF1"/>
    <w:rsid w:val="00900078"/>
    <w:rsid w:val="00900275"/>
    <w:rsid w:val="00900276"/>
    <w:rsid w:val="009002B5"/>
    <w:rsid w:val="0090030C"/>
    <w:rsid w:val="00900363"/>
    <w:rsid w:val="00900415"/>
    <w:rsid w:val="00900A3C"/>
    <w:rsid w:val="00900B3B"/>
    <w:rsid w:val="00900D0C"/>
    <w:rsid w:val="00900E5A"/>
    <w:rsid w:val="00900ECE"/>
    <w:rsid w:val="00901053"/>
    <w:rsid w:val="00901115"/>
    <w:rsid w:val="009011F3"/>
    <w:rsid w:val="0090128F"/>
    <w:rsid w:val="00901446"/>
    <w:rsid w:val="009015B6"/>
    <w:rsid w:val="00901786"/>
    <w:rsid w:val="009017F0"/>
    <w:rsid w:val="0090195C"/>
    <w:rsid w:val="00901ACF"/>
    <w:rsid w:val="00901B8F"/>
    <w:rsid w:val="00901B9C"/>
    <w:rsid w:val="00901BE2"/>
    <w:rsid w:val="00902057"/>
    <w:rsid w:val="009021AD"/>
    <w:rsid w:val="0090222A"/>
    <w:rsid w:val="0090229F"/>
    <w:rsid w:val="009022F0"/>
    <w:rsid w:val="0090241A"/>
    <w:rsid w:val="00902502"/>
    <w:rsid w:val="009026FE"/>
    <w:rsid w:val="009027B1"/>
    <w:rsid w:val="00902BB2"/>
    <w:rsid w:val="00902BC8"/>
    <w:rsid w:val="00902C52"/>
    <w:rsid w:val="00902C7F"/>
    <w:rsid w:val="00902C8E"/>
    <w:rsid w:val="00902EAA"/>
    <w:rsid w:val="009032E5"/>
    <w:rsid w:val="00903357"/>
    <w:rsid w:val="0090336C"/>
    <w:rsid w:val="00903437"/>
    <w:rsid w:val="00903788"/>
    <w:rsid w:val="00903AB8"/>
    <w:rsid w:val="00903E19"/>
    <w:rsid w:val="00903E6F"/>
    <w:rsid w:val="00903F3E"/>
    <w:rsid w:val="0090400F"/>
    <w:rsid w:val="0090408B"/>
    <w:rsid w:val="0090419E"/>
    <w:rsid w:val="00904214"/>
    <w:rsid w:val="00904393"/>
    <w:rsid w:val="00904630"/>
    <w:rsid w:val="009046F5"/>
    <w:rsid w:val="0090498D"/>
    <w:rsid w:val="00904B3F"/>
    <w:rsid w:val="00904B70"/>
    <w:rsid w:val="00904CB7"/>
    <w:rsid w:val="00904CE1"/>
    <w:rsid w:val="00904D00"/>
    <w:rsid w:val="00904DB5"/>
    <w:rsid w:val="00904DC6"/>
    <w:rsid w:val="00904E12"/>
    <w:rsid w:val="00905143"/>
    <w:rsid w:val="00905255"/>
    <w:rsid w:val="009053D0"/>
    <w:rsid w:val="009053F7"/>
    <w:rsid w:val="00905538"/>
    <w:rsid w:val="00905678"/>
    <w:rsid w:val="009056E0"/>
    <w:rsid w:val="00905713"/>
    <w:rsid w:val="00905C6F"/>
    <w:rsid w:val="00905DFA"/>
    <w:rsid w:val="00906437"/>
    <w:rsid w:val="009068CF"/>
    <w:rsid w:val="00906A5A"/>
    <w:rsid w:val="00906D32"/>
    <w:rsid w:val="00906E76"/>
    <w:rsid w:val="00907115"/>
    <w:rsid w:val="009071D2"/>
    <w:rsid w:val="009071EB"/>
    <w:rsid w:val="00907521"/>
    <w:rsid w:val="00907582"/>
    <w:rsid w:val="009075E8"/>
    <w:rsid w:val="009075EE"/>
    <w:rsid w:val="0090760A"/>
    <w:rsid w:val="009077CB"/>
    <w:rsid w:val="00907870"/>
    <w:rsid w:val="009079C6"/>
    <w:rsid w:val="00907A1A"/>
    <w:rsid w:val="00907B00"/>
    <w:rsid w:val="00907B7F"/>
    <w:rsid w:val="00907BAD"/>
    <w:rsid w:val="00907BB8"/>
    <w:rsid w:val="00907E46"/>
    <w:rsid w:val="00907E8B"/>
    <w:rsid w:val="009100FD"/>
    <w:rsid w:val="00910142"/>
    <w:rsid w:val="009101D3"/>
    <w:rsid w:val="0091044E"/>
    <w:rsid w:val="00910618"/>
    <w:rsid w:val="00910C94"/>
    <w:rsid w:val="00910D83"/>
    <w:rsid w:val="00910E4C"/>
    <w:rsid w:val="00911127"/>
    <w:rsid w:val="00911235"/>
    <w:rsid w:val="009113CC"/>
    <w:rsid w:val="00911641"/>
    <w:rsid w:val="009116C3"/>
    <w:rsid w:val="009118CF"/>
    <w:rsid w:val="009118DB"/>
    <w:rsid w:val="00911AA8"/>
    <w:rsid w:val="00911B2F"/>
    <w:rsid w:val="00911B6B"/>
    <w:rsid w:val="00911DAB"/>
    <w:rsid w:val="00911DC5"/>
    <w:rsid w:val="00911E8A"/>
    <w:rsid w:val="00911E96"/>
    <w:rsid w:val="00911EE8"/>
    <w:rsid w:val="00912069"/>
    <w:rsid w:val="0091229D"/>
    <w:rsid w:val="00912337"/>
    <w:rsid w:val="009123BC"/>
    <w:rsid w:val="0091241F"/>
    <w:rsid w:val="00912438"/>
    <w:rsid w:val="009124CE"/>
    <w:rsid w:val="00912815"/>
    <w:rsid w:val="00912823"/>
    <w:rsid w:val="00912C5D"/>
    <w:rsid w:val="00912F3E"/>
    <w:rsid w:val="00912F4C"/>
    <w:rsid w:val="00913117"/>
    <w:rsid w:val="00913248"/>
    <w:rsid w:val="009132BB"/>
    <w:rsid w:val="00913443"/>
    <w:rsid w:val="0091370A"/>
    <w:rsid w:val="009139EB"/>
    <w:rsid w:val="00913ADE"/>
    <w:rsid w:val="00913B9C"/>
    <w:rsid w:val="00913CB5"/>
    <w:rsid w:val="00913DB9"/>
    <w:rsid w:val="00913F71"/>
    <w:rsid w:val="00914032"/>
    <w:rsid w:val="00914122"/>
    <w:rsid w:val="00914347"/>
    <w:rsid w:val="00914577"/>
    <w:rsid w:val="00914886"/>
    <w:rsid w:val="009148D4"/>
    <w:rsid w:val="00914CB6"/>
    <w:rsid w:val="00915147"/>
    <w:rsid w:val="00915366"/>
    <w:rsid w:val="009153E4"/>
    <w:rsid w:val="009154B7"/>
    <w:rsid w:val="009155BC"/>
    <w:rsid w:val="009156D4"/>
    <w:rsid w:val="00915897"/>
    <w:rsid w:val="009158A5"/>
    <w:rsid w:val="009158FF"/>
    <w:rsid w:val="00915B2D"/>
    <w:rsid w:val="00915EE0"/>
    <w:rsid w:val="00915F08"/>
    <w:rsid w:val="0091605A"/>
    <w:rsid w:val="009161BA"/>
    <w:rsid w:val="0091628D"/>
    <w:rsid w:val="0091634E"/>
    <w:rsid w:val="00916465"/>
    <w:rsid w:val="009164B9"/>
    <w:rsid w:val="009164F3"/>
    <w:rsid w:val="009167C2"/>
    <w:rsid w:val="009167ED"/>
    <w:rsid w:val="009169C6"/>
    <w:rsid w:val="00916A16"/>
    <w:rsid w:val="00916B2A"/>
    <w:rsid w:val="00916B6A"/>
    <w:rsid w:val="00916C4D"/>
    <w:rsid w:val="00916CAD"/>
    <w:rsid w:val="00916CE4"/>
    <w:rsid w:val="00916F2D"/>
    <w:rsid w:val="009172C2"/>
    <w:rsid w:val="009173AC"/>
    <w:rsid w:val="009173F3"/>
    <w:rsid w:val="009175BB"/>
    <w:rsid w:val="009176D7"/>
    <w:rsid w:val="00917729"/>
    <w:rsid w:val="00917C3C"/>
    <w:rsid w:val="00917D39"/>
    <w:rsid w:val="00917E96"/>
    <w:rsid w:val="00917EFA"/>
    <w:rsid w:val="00917FE9"/>
    <w:rsid w:val="0092002E"/>
    <w:rsid w:val="00920292"/>
    <w:rsid w:val="0092052B"/>
    <w:rsid w:val="009205CD"/>
    <w:rsid w:val="00920B4A"/>
    <w:rsid w:val="00920B4F"/>
    <w:rsid w:val="00920D55"/>
    <w:rsid w:val="00920DC2"/>
    <w:rsid w:val="00920E0A"/>
    <w:rsid w:val="00921035"/>
    <w:rsid w:val="00921099"/>
    <w:rsid w:val="00921484"/>
    <w:rsid w:val="0092152E"/>
    <w:rsid w:val="0092156D"/>
    <w:rsid w:val="00921625"/>
    <w:rsid w:val="00921B21"/>
    <w:rsid w:val="00921E48"/>
    <w:rsid w:val="00921EB8"/>
    <w:rsid w:val="00921ED8"/>
    <w:rsid w:val="0092209C"/>
    <w:rsid w:val="009222FC"/>
    <w:rsid w:val="009228ED"/>
    <w:rsid w:val="00922AE8"/>
    <w:rsid w:val="00922B4A"/>
    <w:rsid w:val="00922C9B"/>
    <w:rsid w:val="00922F40"/>
    <w:rsid w:val="0092309F"/>
    <w:rsid w:val="00923136"/>
    <w:rsid w:val="009232A8"/>
    <w:rsid w:val="0092333C"/>
    <w:rsid w:val="00923399"/>
    <w:rsid w:val="0092339F"/>
    <w:rsid w:val="009233E5"/>
    <w:rsid w:val="00923630"/>
    <w:rsid w:val="009237F2"/>
    <w:rsid w:val="0092383A"/>
    <w:rsid w:val="00923867"/>
    <w:rsid w:val="0092391B"/>
    <w:rsid w:val="00923BCA"/>
    <w:rsid w:val="00923D01"/>
    <w:rsid w:val="00923E44"/>
    <w:rsid w:val="00923E7D"/>
    <w:rsid w:val="00924229"/>
    <w:rsid w:val="009244A9"/>
    <w:rsid w:val="00924569"/>
    <w:rsid w:val="0092478A"/>
    <w:rsid w:val="00924A47"/>
    <w:rsid w:val="00924B90"/>
    <w:rsid w:val="00924BC3"/>
    <w:rsid w:val="00924EE6"/>
    <w:rsid w:val="0092563D"/>
    <w:rsid w:val="009258D7"/>
    <w:rsid w:val="00925967"/>
    <w:rsid w:val="00925A81"/>
    <w:rsid w:val="00925AEA"/>
    <w:rsid w:val="00925B41"/>
    <w:rsid w:val="00925E11"/>
    <w:rsid w:val="00925E7B"/>
    <w:rsid w:val="00925F52"/>
    <w:rsid w:val="00925FBD"/>
    <w:rsid w:val="00926181"/>
    <w:rsid w:val="00926737"/>
    <w:rsid w:val="0092678A"/>
    <w:rsid w:val="009269E1"/>
    <w:rsid w:val="00926A80"/>
    <w:rsid w:val="00926BCE"/>
    <w:rsid w:val="00926FA3"/>
    <w:rsid w:val="00927021"/>
    <w:rsid w:val="00927029"/>
    <w:rsid w:val="0092712D"/>
    <w:rsid w:val="00927313"/>
    <w:rsid w:val="009273F3"/>
    <w:rsid w:val="009274CD"/>
    <w:rsid w:val="00927617"/>
    <w:rsid w:val="00927689"/>
    <w:rsid w:val="00927A4D"/>
    <w:rsid w:val="00927C3B"/>
    <w:rsid w:val="00927D92"/>
    <w:rsid w:val="00927E33"/>
    <w:rsid w:val="00927E96"/>
    <w:rsid w:val="00927F6D"/>
    <w:rsid w:val="00930135"/>
    <w:rsid w:val="00930197"/>
    <w:rsid w:val="009301DC"/>
    <w:rsid w:val="0093022E"/>
    <w:rsid w:val="009305C5"/>
    <w:rsid w:val="009305F1"/>
    <w:rsid w:val="0093080A"/>
    <w:rsid w:val="009308B7"/>
    <w:rsid w:val="009308C8"/>
    <w:rsid w:val="00930923"/>
    <w:rsid w:val="00930960"/>
    <w:rsid w:val="009309CC"/>
    <w:rsid w:val="009309F5"/>
    <w:rsid w:val="00930A2D"/>
    <w:rsid w:val="00930ADA"/>
    <w:rsid w:val="00930C2E"/>
    <w:rsid w:val="00930EC6"/>
    <w:rsid w:val="00930FFB"/>
    <w:rsid w:val="009310EA"/>
    <w:rsid w:val="00931150"/>
    <w:rsid w:val="009311D3"/>
    <w:rsid w:val="00931461"/>
    <w:rsid w:val="009314EA"/>
    <w:rsid w:val="009314F8"/>
    <w:rsid w:val="00931764"/>
    <w:rsid w:val="009317D4"/>
    <w:rsid w:val="00931A13"/>
    <w:rsid w:val="00931A77"/>
    <w:rsid w:val="00931C79"/>
    <w:rsid w:val="00931C7E"/>
    <w:rsid w:val="00931F0A"/>
    <w:rsid w:val="00932028"/>
    <w:rsid w:val="00932323"/>
    <w:rsid w:val="00932449"/>
    <w:rsid w:val="009324F3"/>
    <w:rsid w:val="00932584"/>
    <w:rsid w:val="009325E1"/>
    <w:rsid w:val="00932671"/>
    <w:rsid w:val="00932991"/>
    <w:rsid w:val="00932A29"/>
    <w:rsid w:val="00932BAB"/>
    <w:rsid w:val="00932C0A"/>
    <w:rsid w:val="00932C8B"/>
    <w:rsid w:val="00932D45"/>
    <w:rsid w:val="00932F62"/>
    <w:rsid w:val="00933079"/>
    <w:rsid w:val="009330DB"/>
    <w:rsid w:val="00933269"/>
    <w:rsid w:val="009332AB"/>
    <w:rsid w:val="009332B7"/>
    <w:rsid w:val="009333D0"/>
    <w:rsid w:val="00933562"/>
    <w:rsid w:val="00933592"/>
    <w:rsid w:val="00933735"/>
    <w:rsid w:val="00933781"/>
    <w:rsid w:val="00933826"/>
    <w:rsid w:val="00933966"/>
    <w:rsid w:val="00933993"/>
    <w:rsid w:val="00933AF3"/>
    <w:rsid w:val="00933BB0"/>
    <w:rsid w:val="00933C03"/>
    <w:rsid w:val="00933C10"/>
    <w:rsid w:val="00933C27"/>
    <w:rsid w:val="00933D56"/>
    <w:rsid w:val="00933EA8"/>
    <w:rsid w:val="00933EE0"/>
    <w:rsid w:val="00933F2C"/>
    <w:rsid w:val="00933F7D"/>
    <w:rsid w:val="00934059"/>
    <w:rsid w:val="009340CC"/>
    <w:rsid w:val="00934126"/>
    <w:rsid w:val="00934269"/>
    <w:rsid w:val="0093436A"/>
    <w:rsid w:val="0093436D"/>
    <w:rsid w:val="009343A7"/>
    <w:rsid w:val="009343C1"/>
    <w:rsid w:val="00934615"/>
    <w:rsid w:val="009348DE"/>
    <w:rsid w:val="00934988"/>
    <w:rsid w:val="009349F6"/>
    <w:rsid w:val="00934BA1"/>
    <w:rsid w:val="00934DF1"/>
    <w:rsid w:val="00934E90"/>
    <w:rsid w:val="00935251"/>
    <w:rsid w:val="00935329"/>
    <w:rsid w:val="00935388"/>
    <w:rsid w:val="0093539C"/>
    <w:rsid w:val="00935581"/>
    <w:rsid w:val="0093583B"/>
    <w:rsid w:val="009358EC"/>
    <w:rsid w:val="009358EF"/>
    <w:rsid w:val="00935F4A"/>
    <w:rsid w:val="00936193"/>
    <w:rsid w:val="0093631F"/>
    <w:rsid w:val="00936386"/>
    <w:rsid w:val="00936439"/>
    <w:rsid w:val="009364F5"/>
    <w:rsid w:val="009366A3"/>
    <w:rsid w:val="009367E6"/>
    <w:rsid w:val="00936A4B"/>
    <w:rsid w:val="00936AE9"/>
    <w:rsid w:val="00936B92"/>
    <w:rsid w:val="00936CF6"/>
    <w:rsid w:val="00936DC6"/>
    <w:rsid w:val="0093711A"/>
    <w:rsid w:val="00937126"/>
    <w:rsid w:val="00937373"/>
    <w:rsid w:val="009373AC"/>
    <w:rsid w:val="009373EB"/>
    <w:rsid w:val="0093741F"/>
    <w:rsid w:val="00937509"/>
    <w:rsid w:val="009375CF"/>
    <w:rsid w:val="0093781A"/>
    <w:rsid w:val="0093786C"/>
    <w:rsid w:val="00937BC5"/>
    <w:rsid w:val="00937E9E"/>
    <w:rsid w:val="00937F76"/>
    <w:rsid w:val="009400E2"/>
    <w:rsid w:val="00940102"/>
    <w:rsid w:val="00940158"/>
    <w:rsid w:val="0094044C"/>
    <w:rsid w:val="009406B4"/>
    <w:rsid w:val="0094098D"/>
    <w:rsid w:val="00940A6B"/>
    <w:rsid w:val="00940A6F"/>
    <w:rsid w:val="00940A75"/>
    <w:rsid w:val="00940D46"/>
    <w:rsid w:val="00940E02"/>
    <w:rsid w:val="00941197"/>
    <w:rsid w:val="0094123C"/>
    <w:rsid w:val="00941302"/>
    <w:rsid w:val="009414CF"/>
    <w:rsid w:val="009415A8"/>
    <w:rsid w:val="009416AC"/>
    <w:rsid w:val="009417B0"/>
    <w:rsid w:val="009417EC"/>
    <w:rsid w:val="0094181F"/>
    <w:rsid w:val="0094184D"/>
    <w:rsid w:val="00941959"/>
    <w:rsid w:val="009419DF"/>
    <w:rsid w:val="00941B0B"/>
    <w:rsid w:val="00941D77"/>
    <w:rsid w:val="00941E0D"/>
    <w:rsid w:val="00941F21"/>
    <w:rsid w:val="00941F55"/>
    <w:rsid w:val="009421C0"/>
    <w:rsid w:val="0094222A"/>
    <w:rsid w:val="0094254A"/>
    <w:rsid w:val="00942633"/>
    <w:rsid w:val="009426FC"/>
    <w:rsid w:val="00942721"/>
    <w:rsid w:val="009428F3"/>
    <w:rsid w:val="00942DA8"/>
    <w:rsid w:val="00942DC6"/>
    <w:rsid w:val="00942E64"/>
    <w:rsid w:val="00942FD5"/>
    <w:rsid w:val="00942FDC"/>
    <w:rsid w:val="00943148"/>
    <w:rsid w:val="009431BC"/>
    <w:rsid w:val="0094339B"/>
    <w:rsid w:val="00943410"/>
    <w:rsid w:val="00943429"/>
    <w:rsid w:val="00943477"/>
    <w:rsid w:val="00943534"/>
    <w:rsid w:val="0094354D"/>
    <w:rsid w:val="009436FC"/>
    <w:rsid w:val="00943799"/>
    <w:rsid w:val="00943D91"/>
    <w:rsid w:val="00943E34"/>
    <w:rsid w:val="0094400C"/>
    <w:rsid w:val="0094408E"/>
    <w:rsid w:val="0094434E"/>
    <w:rsid w:val="00944375"/>
    <w:rsid w:val="0094449B"/>
    <w:rsid w:val="009446F9"/>
    <w:rsid w:val="00944784"/>
    <w:rsid w:val="00944B05"/>
    <w:rsid w:val="00944C9B"/>
    <w:rsid w:val="00944CB4"/>
    <w:rsid w:val="00944D11"/>
    <w:rsid w:val="00944DAA"/>
    <w:rsid w:val="00944F34"/>
    <w:rsid w:val="00944FB5"/>
    <w:rsid w:val="009450AF"/>
    <w:rsid w:val="009450FD"/>
    <w:rsid w:val="0094510F"/>
    <w:rsid w:val="00945292"/>
    <w:rsid w:val="009454CB"/>
    <w:rsid w:val="00945525"/>
    <w:rsid w:val="0094583F"/>
    <w:rsid w:val="00945930"/>
    <w:rsid w:val="00945949"/>
    <w:rsid w:val="00945FA5"/>
    <w:rsid w:val="00945FB6"/>
    <w:rsid w:val="009460C4"/>
    <w:rsid w:val="00946122"/>
    <w:rsid w:val="00946123"/>
    <w:rsid w:val="009462BB"/>
    <w:rsid w:val="0094648B"/>
    <w:rsid w:val="00946658"/>
    <w:rsid w:val="0094695F"/>
    <w:rsid w:val="009469DD"/>
    <w:rsid w:val="00946B16"/>
    <w:rsid w:val="00946BDE"/>
    <w:rsid w:val="00946C7A"/>
    <w:rsid w:val="00946CB1"/>
    <w:rsid w:val="00946D87"/>
    <w:rsid w:val="00946E57"/>
    <w:rsid w:val="0094715A"/>
    <w:rsid w:val="009471CF"/>
    <w:rsid w:val="009472B4"/>
    <w:rsid w:val="0094760C"/>
    <w:rsid w:val="0094766B"/>
    <w:rsid w:val="009476F2"/>
    <w:rsid w:val="0094789D"/>
    <w:rsid w:val="00947A4D"/>
    <w:rsid w:val="00947A64"/>
    <w:rsid w:val="00947A78"/>
    <w:rsid w:val="00947ADA"/>
    <w:rsid w:val="00947B30"/>
    <w:rsid w:val="00947E27"/>
    <w:rsid w:val="009502F2"/>
    <w:rsid w:val="009503BC"/>
    <w:rsid w:val="00950742"/>
    <w:rsid w:val="0095076A"/>
    <w:rsid w:val="0095082A"/>
    <w:rsid w:val="00950840"/>
    <w:rsid w:val="00950C76"/>
    <w:rsid w:val="00950C81"/>
    <w:rsid w:val="00950D7D"/>
    <w:rsid w:val="00950F4D"/>
    <w:rsid w:val="00950F8A"/>
    <w:rsid w:val="00951480"/>
    <w:rsid w:val="00951570"/>
    <w:rsid w:val="009516B1"/>
    <w:rsid w:val="00951836"/>
    <w:rsid w:val="0095186C"/>
    <w:rsid w:val="009518DC"/>
    <w:rsid w:val="009519FD"/>
    <w:rsid w:val="00951A7D"/>
    <w:rsid w:val="00951AAC"/>
    <w:rsid w:val="00951B59"/>
    <w:rsid w:val="00951DA6"/>
    <w:rsid w:val="00951DAA"/>
    <w:rsid w:val="009523B4"/>
    <w:rsid w:val="00952497"/>
    <w:rsid w:val="0095266A"/>
    <w:rsid w:val="00952737"/>
    <w:rsid w:val="00952933"/>
    <w:rsid w:val="00952C06"/>
    <w:rsid w:val="00952D32"/>
    <w:rsid w:val="00952E70"/>
    <w:rsid w:val="00952F99"/>
    <w:rsid w:val="009530CB"/>
    <w:rsid w:val="0095314A"/>
    <w:rsid w:val="009531FF"/>
    <w:rsid w:val="00953358"/>
    <w:rsid w:val="009533DD"/>
    <w:rsid w:val="0095350D"/>
    <w:rsid w:val="00953728"/>
    <w:rsid w:val="00953758"/>
    <w:rsid w:val="00953943"/>
    <w:rsid w:val="00953A3E"/>
    <w:rsid w:val="00953AC0"/>
    <w:rsid w:val="00953B07"/>
    <w:rsid w:val="00953CAA"/>
    <w:rsid w:val="00953D53"/>
    <w:rsid w:val="00953D79"/>
    <w:rsid w:val="00954088"/>
    <w:rsid w:val="00954094"/>
    <w:rsid w:val="009542A4"/>
    <w:rsid w:val="009542C6"/>
    <w:rsid w:val="00954356"/>
    <w:rsid w:val="00954486"/>
    <w:rsid w:val="00954520"/>
    <w:rsid w:val="00954610"/>
    <w:rsid w:val="00954674"/>
    <w:rsid w:val="0095473E"/>
    <w:rsid w:val="00954821"/>
    <w:rsid w:val="00954841"/>
    <w:rsid w:val="0095489A"/>
    <w:rsid w:val="00954906"/>
    <w:rsid w:val="00954A19"/>
    <w:rsid w:val="00954B6A"/>
    <w:rsid w:val="00954C45"/>
    <w:rsid w:val="00954C8D"/>
    <w:rsid w:val="00954FB8"/>
    <w:rsid w:val="009551A9"/>
    <w:rsid w:val="00955203"/>
    <w:rsid w:val="00955280"/>
    <w:rsid w:val="00955321"/>
    <w:rsid w:val="0095560F"/>
    <w:rsid w:val="0095571D"/>
    <w:rsid w:val="0095571E"/>
    <w:rsid w:val="00955774"/>
    <w:rsid w:val="0095588C"/>
    <w:rsid w:val="00955939"/>
    <w:rsid w:val="00955A92"/>
    <w:rsid w:val="00955BBE"/>
    <w:rsid w:val="00955C77"/>
    <w:rsid w:val="00955D0B"/>
    <w:rsid w:val="00955E44"/>
    <w:rsid w:val="009560D7"/>
    <w:rsid w:val="00956154"/>
    <w:rsid w:val="009561E7"/>
    <w:rsid w:val="00956202"/>
    <w:rsid w:val="009564A3"/>
    <w:rsid w:val="00956559"/>
    <w:rsid w:val="009565C5"/>
    <w:rsid w:val="009566F5"/>
    <w:rsid w:val="009567F8"/>
    <w:rsid w:val="009567FF"/>
    <w:rsid w:val="0095683B"/>
    <w:rsid w:val="00956845"/>
    <w:rsid w:val="00956976"/>
    <w:rsid w:val="009569BF"/>
    <w:rsid w:val="00956B00"/>
    <w:rsid w:val="00956C17"/>
    <w:rsid w:val="0095707C"/>
    <w:rsid w:val="0095711C"/>
    <w:rsid w:val="00957251"/>
    <w:rsid w:val="009573E9"/>
    <w:rsid w:val="009575F1"/>
    <w:rsid w:val="00957D4F"/>
    <w:rsid w:val="00957D92"/>
    <w:rsid w:val="00957DA6"/>
    <w:rsid w:val="00957F93"/>
    <w:rsid w:val="00960011"/>
    <w:rsid w:val="009601FC"/>
    <w:rsid w:val="00960237"/>
    <w:rsid w:val="00960376"/>
    <w:rsid w:val="00960423"/>
    <w:rsid w:val="00960812"/>
    <w:rsid w:val="00960827"/>
    <w:rsid w:val="00960960"/>
    <w:rsid w:val="00960B02"/>
    <w:rsid w:val="00960EEC"/>
    <w:rsid w:val="00960F15"/>
    <w:rsid w:val="009611CE"/>
    <w:rsid w:val="009613B5"/>
    <w:rsid w:val="0096152A"/>
    <w:rsid w:val="00961610"/>
    <w:rsid w:val="00961706"/>
    <w:rsid w:val="00961767"/>
    <w:rsid w:val="00961AEC"/>
    <w:rsid w:val="00961B3A"/>
    <w:rsid w:val="00961B72"/>
    <w:rsid w:val="00961C7E"/>
    <w:rsid w:val="00961D50"/>
    <w:rsid w:val="0096225C"/>
    <w:rsid w:val="009623C4"/>
    <w:rsid w:val="009623D9"/>
    <w:rsid w:val="00962407"/>
    <w:rsid w:val="009624E4"/>
    <w:rsid w:val="0096261C"/>
    <w:rsid w:val="009627B0"/>
    <w:rsid w:val="00962882"/>
    <w:rsid w:val="009628B2"/>
    <w:rsid w:val="009628BC"/>
    <w:rsid w:val="009628C4"/>
    <w:rsid w:val="009629B0"/>
    <w:rsid w:val="009629E6"/>
    <w:rsid w:val="00962A06"/>
    <w:rsid w:val="00962CA1"/>
    <w:rsid w:val="00962E3C"/>
    <w:rsid w:val="00962E50"/>
    <w:rsid w:val="00962FBF"/>
    <w:rsid w:val="00963089"/>
    <w:rsid w:val="009630F1"/>
    <w:rsid w:val="00963166"/>
    <w:rsid w:val="00963926"/>
    <w:rsid w:val="00963936"/>
    <w:rsid w:val="00963A9A"/>
    <w:rsid w:val="00963D7E"/>
    <w:rsid w:val="00963F6F"/>
    <w:rsid w:val="00963F97"/>
    <w:rsid w:val="00964085"/>
    <w:rsid w:val="00964193"/>
    <w:rsid w:val="009641DF"/>
    <w:rsid w:val="00964478"/>
    <w:rsid w:val="009645B0"/>
    <w:rsid w:val="0096463A"/>
    <w:rsid w:val="00964AB8"/>
    <w:rsid w:val="00964B93"/>
    <w:rsid w:val="00964DE3"/>
    <w:rsid w:val="00965254"/>
    <w:rsid w:val="0096552F"/>
    <w:rsid w:val="00965603"/>
    <w:rsid w:val="009656B1"/>
    <w:rsid w:val="009656E2"/>
    <w:rsid w:val="009656EF"/>
    <w:rsid w:val="00965871"/>
    <w:rsid w:val="00965B3D"/>
    <w:rsid w:val="00965B81"/>
    <w:rsid w:val="00965B97"/>
    <w:rsid w:val="0096614B"/>
    <w:rsid w:val="00966155"/>
    <w:rsid w:val="00966329"/>
    <w:rsid w:val="0096639B"/>
    <w:rsid w:val="009663A4"/>
    <w:rsid w:val="009663D6"/>
    <w:rsid w:val="0096642A"/>
    <w:rsid w:val="00966480"/>
    <w:rsid w:val="009667D2"/>
    <w:rsid w:val="00966904"/>
    <w:rsid w:val="00966BAA"/>
    <w:rsid w:val="00966E39"/>
    <w:rsid w:val="00966E44"/>
    <w:rsid w:val="00966F68"/>
    <w:rsid w:val="00966F6D"/>
    <w:rsid w:val="00966FD9"/>
    <w:rsid w:val="0096706C"/>
    <w:rsid w:val="00967133"/>
    <w:rsid w:val="0096729D"/>
    <w:rsid w:val="00967561"/>
    <w:rsid w:val="009678AA"/>
    <w:rsid w:val="00967A0A"/>
    <w:rsid w:val="00967B7A"/>
    <w:rsid w:val="00967C51"/>
    <w:rsid w:val="00967CFC"/>
    <w:rsid w:val="00967F77"/>
    <w:rsid w:val="00967F85"/>
    <w:rsid w:val="0097035A"/>
    <w:rsid w:val="00970420"/>
    <w:rsid w:val="0097058F"/>
    <w:rsid w:val="009705FE"/>
    <w:rsid w:val="009706F0"/>
    <w:rsid w:val="009706F8"/>
    <w:rsid w:val="0097076F"/>
    <w:rsid w:val="00970934"/>
    <w:rsid w:val="00970A14"/>
    <w:rsid w:val="00970A62"/>
    <w:rsid w:val="00970CF1"/>
    <w:rsid w:val="00970D68"/>
    <w:rsid w:val="00970F7B"/>
    <w:rsid w:val="00971031"/>
    <w:rsid w:val="00971127"/>
    <w:rsid w:val="009711F2"/>
    <w:rsid w:val="0097153C"/>
    <w:rsid w:val="009716A0"/>
    <w:rsid w:val="009716F0"/>
    <w:rsid w:val="0097177E"/>
    <w:rsid w:val="009717D0"/>
    <w:rsid w:val="00971869"/>
    <w:rsid w:val="009718F1"/>
    <w:rsid w:val="00971965"/>
    <w:rsid w:val="00971B81"/>
    <w:rsid w:val="00971BBC"/>
    <w:rsid w:val="00971BC4"/>
    <w:rsid w:val="00971BD3"/>
    <w:rsid w:val="00971C7B"/>
    <w:rsid w:val="00971CEA"/>
    <w:rsid w:val="00971EC2"/>
    <w:rsid w:val="00972014"/>
    <w:rsid w:val="0097207E"/>
    <w:rsid w:val="009723B7"/>
    <w:rsid w:val="00972467"/>
    <w:rsid w:val="009724C5"/>
    <w:rsid w:val="00972542"/>
    <w:rsid w:val="0097271B"/>
    <w:rsid w:val="00972888"/>
    <w:rsid w:val="009728CC"/>
    <w:rsid w:val="00972929"/>
    <w:rsid w:val="00972965"/>
    <w:rsid w:val="0097296B"/>
    <w:rsid w:val="00972B03"/>
    <w:rsid w:val="00972C81"/>
    <w:rsid w:val="00972F73"/>
    <w:rsid w:val="0097326A"/>
    <w:rsid w:val="0097344C"/>
    <w:rsid w:val="009734B7"/>
    <w:rsid w:val="00973616"/>
    <w:rsid w:val="0097361E"/>
    <w:rsid w:val="00973987"/>
    <w:rsid w:val="00973AB9"/>
    <w:rsid w:val="00973B0C"/>
    <w:rsid w:val="00973D5D"/>
    <w:rsid w:val="00973E08"/>
    <w:rsid w:val="00973EAF"/>
    <w:rsid w:val="00973F0A"/>
    <w:rsid w:val="00974056"/>
    <w:rsid w:val="00974431"/>
    <w:rsid w:val="0097451F"/>
    <w:rsid w:val="00974522"/>
    <w:rsid w:val="00974684"/>
    <w:rsid w:val="0097473B"/>
    <w:rsid w:val="009748A5"/>
    <w:rsid w:val="00974AB0"/>
    <w:rsid w:val="00974AD6"/>
    <w:rsid w:val="00974C51"/>
    <w:rsid w:val="00974C54"/>
    <w:rsid w:val="00974D46"/>
    <w:rsid w:val="00974D56"/>
    <w:rsid w:val="00974DA4"/>
    <w:rsid w:val="00974E29"/>
    <w:rsid w:val="00974F21"/>
    <w:rsid w:val="00975015"/>
    <w:rsid w:val="00975054"/>
    <w:rsid w:val="00975087"/>
    <w:rsid w:val="00975112"/>
    <w:rsid w:val="00975222"/>
    <w:rsid w:val="009752F5"/>
    <w:rsid w:val="0097530E"/>
    <w:rsid w:val="00975480"/>
    <w:rsid w:val="00975705"/>
    <w:rsid w:val="0097570B"/>
    <w:rsid w:val="009757D7"/>
    <w:rsid w:val="0097580F"/>
    <w:rsid w:val="009758F7"/>
    <w:rsid w:val="009758FF"/>
    <w:rsid w:val="00975901"/>
    <w:rsid w:val="00975B11"/>
    <w:rsid w:val="00975C07"/>
    <w:rsid w:val="00975F1C"/>
    <w:rsid w:val="00975F4F"/>
    <w:rsid w:val="00975FED"/>
    <w:rsid w:val="0097603F"/>
    <w:rsid w:val="00976070"/>
    <w:rsid w:val="009765E8"/>
    <w:rsid w:val="009765EC"/>
    <w:rsid w:val="0097666A"/>
    <w:rsid w:val="0097684E"/>
    <w:rsid w:val="009770BB"/>
    <w:rsid w:val="00977193"/>
    <w:rsid w:val="009772EE"/>
    <w:rsid w:val="00977689"/>
    <w:rsid w:val="009777B0"/>
    <w:rsid w:val="009777EE"/>
    <w:rsid w:val="00977BF7"/>
    <w:rsid w:val="00977D03"/>
    <w:rsid w:val="00977D45"/>
    <w:rsid w:val="00977D5C"/>
    <w:rsid w:val="00977E08"/>
    <w:rsid w:val="00977F29"/>
    <w:rsid w:val="00980783"/>
    <w:rsid w:val="00980836"/>
    <w:rsid w:val="00980A8C"/>
    <w:rsid w:val="00980AD5"/>
    <w:rsid w:val="00980BDE"/>
    <w:rsid w:val="00980D70"/>
    <w:rsid w:val="00980E13"/>
    <w:rsid w:val="00980F82"/>
    <w:rsid w:val="0098101A"/>
    <w:rsid w:val="009811BF"/>
    <w:rsid w:val="0098129D"/>
    <w:rsid w:val="0098146A"/>
    <w:rsid w:val="0098151A"/>
    <w:rsid w:val="00981585"/>
    <w:rsid w:val="0098169B"/>
    <w:rsid w:val="00981792"/>
    <w:rsid w:val="00981B00"/>
    <w:rsid w:val="00981B03"/>
    <w:rsid w:val="00981B08"/>
    <w:rsid w:val="00981BA6"/>
    <w:rsid w:val="00981DDA"/>
    <w:rsid w:val="00981E9E"/>
    <w:rsid w:val="009821B6"/>
    <w:rsid w:val="00982411"/>
    <w:rsid w:val="00982759"/>
    <w:rsid w:val="0098280C"/>
    <w:rsid w:val="009828B6"/>
    <w:rsid w:val="00982932"/>
    <w:rsid w:val="009829D5"/>
    <w:rsid w:val="00982CEF"/>
    <w:rsid w:val="00982D4B"/>
    <w:rsid w:val="0098303E"/>
    <w:rsid w:val="00983384"/>
    <w:rsid w:val="00983428"/>
    <w:rsid w:val="00983597"/>
    <w:rsid w:val="00983613"/>
    <w:rsid w:val="0098391E"/>
    <w:rsid w:val="009839D3"/>
    <w:rsid w:val="00983C1D"/>
    <w:rsid w:val="00983C61"/>
    <w:rsid w:val="00983E82"/>
    <w:rsid w:val="00984171"/>
    <w:rsid w:val="009842CF"/>
    <w:rsid w:val="009842EC"/>
    <w:rsid w:val="00984351"/>
    <w:rsid w:val="00984435"/>
    <w:rsid w:val="00984479"/>
    <w:rsid w:val="009845B2"/>
    <w:rsid w:val="00984690"/>
    <w:rsid w:val="00984922"/>
    <w:rsid w:val="0098499E"/>
    <w:rsid w:val="00984BDE"/>
    <w:rsid w:val="00984C1A"/>
    <w:rsid w:val="00984D15"/>
    <w:rsid w:val="00984D85"/>
    <w:rsid w:val="00984D8D"/>
    <w:rsid w:val="00984E0E"/>
    <w:rsid w:val="00984E30"/>
    <w:rsid w:val="009852A8"/>
    <w:rsid w:val="009854EF"/>
    <w:rsid w:val="0098555A"/>
    <w:rsid w:val="00985591"/>
    <w:rsid w:val="00985B3E"/>
    <w:rsid w:val="00985B4B"/>
    <w:rsid w:val="00985B96"/>
    <w:rsid w:val="00985DB5"/>
    <w:rsid w:val="00986003"/>
    <w:rsid w:val="0098606D"/>
    <w:rsid w:val="00986139"/>
    <w:rsid w:val="00986208"/>
    <w:rsid w:val="0098637A"/>
    <w:rsid w:val="009864BE"/>
    <w:rsid w:val="0098676A"/>
    <w:rsid w:val="00986A4E"/>
    <w:rsid w:val="00986C32"/>
    <w:rsid w:val="00986C76"/>
    <w:rsid w:val="00986D3F"/>
    <w:rsid w:val="00986DA1"/>
    <w:rsid w:val="00986F6C"/>
    <w:rsid w:val="0098702F"/>
    <w:rsid w:val="00987242"/>
    <w:rsid w:val="00987404"/>
    <w:rsid w:val="00987456"/>
    <w:rsid w:val="0098762B"/>
    <w:rsid w:val="00987881"/>
    <w:rsid w:val="00987882"/>
    <w:rsid w:val="00987C62"/>
    <w:rsid w:val="009900BE"/>
    <w:rsid w:val="00990125"/>
    <w:rsid w:val="00990433"/>
    <w:rsid w:val="009904D6"/>
    <w:rsid w:val="00990858"/>
    <w:rsid w:val="009909AA"/>
    <w:rsid w:val="009909FF"/>
    <w:rsid w:val="00990D80"/>
    <w:rsid w:val="00990D99"/>
    <w:rsid w:val="00990E09"/>
    <w:rsid w:val="00990E96"/>
    <w:rsid w:val="0099106D"/>
    <w:rsid w:val="0099106F"/>
    <w:rsid w:val="009910D6"/>
    <w:rsid w:val="0099113E"/>
    <w:rsid w:val="0099119C"/>
    <w:rsid w:val="009911A3"/>
    <w:rsid w:val="009911B3"/>
    <w:rsid w:val="0099125C"/>
    <w:rsid w:val="009918DB"/>
    <w:rsid w:val="009918E2"/>
    <w:rsid w:val="00991900"/>
    <w:rsid w:val="00991C43"/>
    <w:rsid w:val="00991CAA"/>
    <w:rsid w:val="00991D26"/>
    <w:rsid w:val="00991D3A"/>
    <w:rsid w:val="00991E29"/>
    <w:rsid w:val="00991F8A"/>
    <w:rsid w:val="00992045"/>
    <w:rsid w:val="00992350"/>
    <w:rsid w:val="0099236B"/>
    <w:rsid w:val="009923CB"/>
    <w:rsid w:val="0099246C"/>
    <w:rsid w:val="009925E9"/>
    <w:rsid w:val="00992718"/>
    <w:rsid w:val="00992821"/>
    <w:rsid w:val="00992B78"/>
    <w:rsid w:val="00992C53"/>
    <w:rsid w:val="00992C85"/>
    <w:rsid w:val="00992E0F"/>
    <w:rsid w:val="009930F6"/>
    <w:rsid w:val="009931F3"/>
    <w:rsid w:val="00993240"/>
    <w:rsid w:val="0099325A"/>
    <w:rsid w:val="00993442"/>
    <w:rsid w:val="0099366C"/>
    <w:rsid w:val="00993772"/>
    <w:rsid w:val="009939CC"/>
    <w:rsid w:val="00993C7E"/>
    <w:rsid w:val="00993D13"/>
    <w:rsid w:val="00993D14"/>
    <w:rsid w:val="00993D5A"/>
    <w:rsid w:val="00993DB0"/>
    <w:rsid w:val="00993E31"/>
    <w:rsid w:val="00993E42"/>
    <w:rsid w:val="00993EBB"/>
    <w:rsid w:val="00994053"/>
    <w:rsid w:val="009943C0"/>
    <w:rsid w:val="009944C8"/>
    <w:rsid w:val="009944D1"/>
    <w:rsid w:val="009944F6"/>
    <w:rsid w:val="0099456B"/>
    <w:rsid w:val="009945AA"/>
    <w:rsid w:val="009945F0"/>
    <w:rsid w:val="009947A1"/>
    <w:rsid w:val="00994888"/>
    <w:rsid w:val="00994B07"/>
    <w:rsid w:val="00994D0A"/>
    <w:rsid w:val="00994EBC"/>
    <w:rsid w:val="00994F0A"/>
    <w:rsid w:val="00994F7D"/>
    <w:rsid w:val="00994FFF"/>
    <w:rsid w:val="009950E5"/>
    <w:rsid w:val="009951C2"/>
    <w:rsid w:val="00995612"/>
    <w:rsid w:val="00995761"/>
    <w:rsid w:val="009957A8"/>
    <w:rsid w:val="009958A9"/>
    <w:rsid w:val="00995967"/>
    <w:rsid w:val="00995E47"/>
    <w:rsid w:val="00995F06"/>
    <w:rsid w:val="00995F6B"/>
    <w:rsid w:val="00996001"/>
    <w:rsid w:val="00996030"/>
    <w:rsid w:val="009960A6"/>
    <w:rsid w:val="00996273"/>
    <w:rsid w:val="00996452"/>
    <w:rsid w:val="00996546"/>
    <w:rsid w:val="009966F3"/>
    <w:rsid w:val="00996802"/>
    <w:rsid w:val="0099685D"/>
    <w:rsid w:val="00996EF8"/>
    <w:rsid w:val="009970F1"/>
    <w:rsid w:val="0099721A"/>
    <w:rsid w:val="0099726B"/>
    <w:rsid w:val="0099738C"/>
    <w:rsid w:val="009974DE"/>
    <w:rsid w:val="00997508"/>
    <w:rsid w:val="0099771B"/>
    <w:rsid w:val="00997817"/>
    <w:rsid w:val="009978F1"/>
    <w:rsid w:val="009979EE"/>
    <w:rsid w:val="00997A99"/>
    <w:rsid w:val="00997AF7"/>
    <w:rsid w:val="00997BDF"/>
    <w:rsid w:val="00997C00"/>
    <w:rsid w:val="00997D10"/>
    <w:rsid w:val="00997DC5"/>
    <w:rsid w:val="009A01D4"/>
    <w:rsid w:val="009A01F5"/>
    <w:rsid w:val="009A0224"/>
    <w:rsid w:val="009A0236"/>
    <w:rsid w:val="009A0283"/>
    <w:rsid w:val="009A02AC"/>
    <w:rsid w:val="009A02BC"/>
    <w:rsid w:val="009A03EF"/>
    <w:rsid w:val="009A045C"/>
    <w:rsid w:val="009A04C2"/>
    <w:rsid w:val="009A05B6"/>
    <w:rsid w:val="009A0885"/>
    <w:rsid w:val="009A0897"/>
    <w:rsid w:val="009A08FD"/>
    <w:rsid w:val="009A091F"/>
    <w:rsid w:val="009A0A07"/>
    <w:rsid w:val="009A0BBB"/>
    <w:rsid w:val="009A0CCA"/>
    <w:rsid w:val="009A0D99"/>
    <w:rsid w:val="009A0E9F"/>
    <w:rsid w:val="009A0F13"/>
    <w:rsid w:val="009A147E"/>
    <w:rsid w:val="009A14EF"/>
    <w:rsid w:val="009A16F7"/>
    <w:rsid w:val="009A18E7"/>
    <w:rsid w:val="009A1A5F"/>
    <w:rsid w:val="009A1A71"/>
    <w:rsid w:val="009A1AEB"/>
    <w:rsid w:val="009A1B61"/>
    <w:rsid w:val="009A1B7E"/>
    <w:rsid w:val="009A1CE7"/>
    <w:rsid w:val="009A1E06"/>
    <w:rsid w:val="009A1F3F"/>
    <w:rsid w:val="009A1F7C"/>
    <w:rsid w:val="009A2002"/>
    <w:rsid w:val="009A2060"/>
    <w:rsid w:val="009A2394"/>
    <w:rsid w:val="009A2466"/>
    <w:rsid w:val="009A2493"/>
    <w:rsid w:val="009A258B"/>
    <w:rsid w:val="009A25A3"/>
    <w:rsid w:val="009A25C0"/>
    <w:rsid w:val="009A2600"/>
    <w:rsid w:val="009A261E"/>
    <w:rsid w:val="009A275D"/>
    <w:rsid w:val="009A2822"/>
    <w:rsid w:val="009A287C"/>
    <w:rsid w:val="009A2933"/>
    <w:rsid w:val="009A2B3F"/>
    <w:rsid w:val="009A2BBC"/>
    <w:rsid w:val="009A2DAF"/>
    <w:rsid w:val="009A2EF7"/>
    <w:rsid w:val="009A2F05"/>
    <w:rsid w:val="009A2F5A"/>
    <w:rsid w:val="009A2F82"/>
    <w:rsid w:val="009A3448"/>
    <w:rsid w:val="009A35B0"/>
    <w:rsid w:val="009A3656"/>
    <w:rsid w:val="009A3692"/>
    <w:rsid w:val="009A37A5"/>
    <w:rsid w:val="009A3B53"/>
    <w:rsid w:val="009A3BEB"/>
    <w:rsid w:val="009A3C24"/>
    <w:rsid w:val="009A3CF3"/>
    <w:rsid w:val="009A4179"/>
    <w:rsid w:val="009A422D"/>
    <w:rsid w:val="009A4380"/>
    <w:rsid w:val="009A43AA"/>
    <w:rsid w:val="009A4681"/>
    <w:rsid w:val="009A4975"/>
    <w:rsid w:val="009A49CA"/>
    <w:rsid w:val="009A4D03"/>
    <w:rsid w:val="009A4DA2"/>
    <w:rsid w:val="009A4F19"/>
    <w:rsid w:val="009A50C5"/>
    <w:rsid w:val="009A50CC"/>
    <w:rsid w:val="009A50D8"/>
    <w:rsid w:val="009A50F6"/>
    <w:rsid w:val="009A52B4"/>
    <w:rsid w:val="009A5770"/>
    <w:rsid w:val="009A5850"/>
    <w:rsid w:val="009A58C2"/>
    <w:rsid w:val="009A591D"/>
    <w:rsid w:val="009A5ADA"/>
    <w:rsid w:val="009A603C"/>
    <w:rsid w:val="009A60E8"/>
    <w:rsid w:val="009A6202"/>
    <w:rsid w:val="009A62AC"/>
    <w:rsid w:val="009A63AD"/>
    <w:rsid w:val="009A6677"/>
    <w:rsid w:val="009A66C8"/>
    <w:rsid w:val="009A673C"/>
    <w:rsid w:val="009A689D"/>
    <w:rsid w:val="009A6959"/>
    <w:rsid w:val="009A6965"/>
    <w:rsid w:val="009A6BD7"/>
    <w:rsid w:val="009A6C3E"/>
    <w:rsid w:val="009A73B5"/>
    <w:rsid w:val="009A77FD"/>
    <w:rsid w:val="009A784A"/>
    <w:rsid w:val="009A798E"/>
    <w:rsid w:val="009A79E8"/>
    <w:rsid w:val="009A7A55"/>
    <w:rsid w:val="009A7BD1"/>
    <w:rsid w:val="009A7BFE"/>
    <w:rsid w:val="009A7CAD"/>
    <w:rsid w:val="009A7D71"/>
    <w:rsid w:val="009A7E24"/>
    <w:rsid w:val="009A7F3E"/>
    <w:rsid w:val="009B000E"/>
    <w:rsid w:val="009B0023"/>
    <w:rsid w:val="009B0322"/>
    <w:rsid w:val="009B04C9"/>
    <w:rsid w:val="009B0549"/>
    <w:rsid w:val="009B071E"/>
    <w:rsid w:val="009B0866"/>
    <w:rsid w:val="009B0965"/>
    <w:rsid w:val="009B09CD"/>
    <w:rsid w:val="009B0B25"/>
    <w:rsid w:val="009B0C79"/>
    <w:rsid w:val="009B0CB1"/>
    <w:rsid w:val="009B1079"/>
    <w:rsid w:val="009B10B1"/>
    <w:rsid w:val="009B134F"/>
    <w:rsid w:val="009B15A4"/>
    <w:rsid w:val="009B1600"/>
    <w:rsid w:val="009B169D"/>
    <w:rsid w:val="009B16A3"/>
    <w:rsid w:val="009B172D"/>
    <w:rsid w:val="009B1740"/>
    <w:rsid w:val="009B176A"/>
    <w:rsid w:val="009B1795"/>
    <w:rsid w:val="009B1A1C"/>
    <w:rsid w:val="009B1AE4"/>
    <w:rsid w:val="009B1B5E"/>
    <w:rsid w:val="009B1F1C"/>
    <w:rsid w:val="009B201D"/>
    <w:rsid w:val="009B2094"/>
    <w:rsid w:val="009B2246"/>
    <w:rsid w:val="009B2344"/>
    <w:rsid w:val="009B26F8"/>
    <w:rsid w:val="009B2A17"/>
    <w:rsid w:val="009B2EB4"/>
    <w:rsid w:val="009B2EB9"/>
    <w:rsid w:val="009B2EF0"/>
    <w:rsid w:val="009B2F9A"/>
    <w:rsid w:val="009B301C"/>
    <w:rsid w:val="009B3062"/>
    <w:rsid w:val="009B3088"/>
    <w:rsid w:val="009B312B"/>
    <w:rsid w:val="009B3150"/>
    <w:rsid w:val="009B3307"/>
    <w:rsid w:val="009B35C6"/>
    <w:rsid w:val="009B3939"/>
    <w:rsid w:val="009B3CF1"/>
    <w:rsid w:val="009B3E01"/>
    <w:rsid w:val="009B40CE"/>
    <w:rsid w:val="009B435B"/>
    <w:rsid w:val="009B43DD"/>
    <w:rsid w:val="009B445D"/>
    <w:rsid w:val="009B47E9"/>
    <w:rsid w:val="009B4808"/>
    <w:rsid w:val="009B4A92"/>
    <w:rsid w:val="009B4BAD"/>
    <w:rsid w:val="009B4C0E"/>
    <w:rsid w:val="009B4D11"/>
    <w:rsid w:val="009B4DCA"/>
    <w:rsid w:val="009B4E2B"/>
    <w:rsid w:val="009B5036"/>
    <w:rsid w:val="009B5481"/>
    <w:rsid w:val="009B5639"/>
    <w:rsid w:val="009B57EF"/>
    <w:rsid w:val="009B5802"/>
    <w:rsid w:val="009B5859"/>
    <w:rsid w:val="009B58EA"/>
    <w:rsid w:val="009B5C0C"/>
    <w:rsid w:val="009B5D57"/>
    <w:rsid w:val="009B5E68"/>
    <w:rsid w:val="009B5FE7"/>
    <w:rsid w:val="009B6302"/>
    <w:rsid w:val="009B652B"/>
    <w:rsid w:val="009B6873"/>
    <w:rsid w:val="009B6920"/>
    <w:rsid w:val="009B694D"/>
    <w:rsid w:val="009B6A4C"/>
    <w:rsid w:val="009B6B4C"/>
    <w:rsid w:val="009B6BDC"/>
    <w:rsid w:val="009B6EC8"/>
    <w:rsid w:val="009B6F3D"/>
    <w:rsid w:val="009B718A"/>
    <w:rsid w:val="009B7490"/>
    <w:rsid w:val="009B7874"/>
    <w:rsid w:val="009B79C9"/>
    <w:rsid w:val="009B7C02"/>
    <w:rsid w:val="009B7DA9"/>
    <w:rsid w:val="009B7E1E"/>
    <w:rsid w:val="009B7F34"/>
    <w:rsid w:val="009B7F36"/>
    <w:rsid w:val="009B7F37"/>
    <w:rsid w:val="009C0018"/>
    <w:rsid w:val="009C008A"/>
    <w:rsid w:val="009C0173"/>
    <w:rsid w:val="009C017A"/>
    <w:rsid w:val="009C01AE"/>
    <w:rsid w:val="009C0284"/>
    <w:rsid w:val="009C0495"/>
    <w:rsid w:val="009C04B0"/>
    <w:rsid w:val="009C0869"/>
    <w:rsid w:val="009C0870"/>
    <w:rsid w:val="009C0896"/>
    <w:rsid w:val="009C08A3"/>
    <w:rsid w:val="009C08C5"/>
    <w:rsid w:val="009C097D"/>
    <w:rsid w:val="009C0AF1"/>
    <w:rsid w:val="009C0C19"/>
    <w:rsid w:val="009C0C6A"/>
    <w:rsid w:val="009C0F3D"/>
    <w:rsid w:val="009C1140"/>
    <w:rsid w:val="009C11FA"/>
    <w:rsid w:val="009C12C6"/>
    <w:rsid w:val="009C1318"/>
    <w:rsid w:val="009C13F8"/>
    <w:rsid w:val="009C146B"/>
    <w:rsid w:val="009C169E"/>
    <w:rsid w:val="009C170B"/>
    <w:rsid w:val="009C186C"/>
    <w:rsid w:val="009C19B6"/>
    <w:rsid w:val="009C1A54"/>
    <w:rsid w:val="009C1A83"/>
    <w:rsid w:val="009C2202"/>
    <w:rsid w:val="009C23A4"/>
    <w:rsid w:val="009C23DA"/>
    <w:rsid w:val="009C23F2"/>
    <w:rsid w:val="009C2526"/>
    <w:rsid w:val="009C2718"/>
    <w:rsid w:val="009C283A"/>
    <w:rsid w:val="009C2980"/>
    <w:rsid w:val="009C2BFD"/>
    <w:rsid w:val="009C2C83"/>
    <w:rsid w:val="009C2E30"/>
    <w:rsid w:val="009C301F"/>
    <w:rsid w:val="009C3048"/>
    <w:rsid w:val="009C31EA"/>
    <w:rsid w:val="009C32E6"/>
    <w:rsid w:val="009C351C"/>
    <w:rsid w:val="009C356B"/>
    <w:rsid w:val="009C35C5"/>
    <w:rsid w:val="009C3766"/>
    <w:rsid w:val="009C376F"/>
    <w:rsid w:val="009C3ADC"/>
    <w:rsid w:val="009C3B48"/>
    <w:rsid w:val="009C3B91"/>
    <w:rsid w:val="009C3C3A"/>
    <w:rsid w:val="009C3D80"/>
    <w:rsid w:val="009C3EEB"/>
    <w:rsid w:val="009C3F00"/>
    <w:rsid w:val="009C3F0D"/>
    <w:rsid w:val="009C4167"/>
    <w:rsid w:val="009C41B0"/>
    <w:rsid w:val="009C427D"/>
    <w:rsid w:val="009C4333"/>
    <w:rsid w:val="009C43EA"/>
    <w:rsid w:val="009C4419"/>
    <w:rsid w:val="009C446B"/>
    <w:rsid w:val="009C4A4A"/>
    <w:rsid w:val="009C4BB2"/>
    <w:rsid w:val="009C4BF7"/>
    <w:rsid w:val="009C4D1B"/>
    <w:rsid w:val="009C4D5B"/>
    <w:rsid w:val="009C4FB6"/>
    <w:rsid w:val="009C5024"/>
    <w:rsid w:val="009C5030"/>
    <w:rsid w:val="009C50F6"/>
    <w:rsid w:val="009C5193"/>
    <w:rsid w:val="009C52FE"/>
    <w:rsid w:val="009C5367"/>
    <w:rsid w:val="009C53EE"/>
    <w:rsid w:val="009C5781"/>
    <w:rsid w:val="009C57CD"/>
    <w:rsid w:val="009C57E8"/>
    <w:rsid w:val="009C5957"/>
    <w:rsid w:val="009C59A7"/>
    <w:rsid w:val="009C5A2D"/>
    <w:rsid w:val="009C5BE5"/>
    <w:rsid w:val="009C5FDB"/>
    <w:rsid w:val="009C612A"/>
    <w:rsid w:val="009C6135"/>
    <w:rsid w:val="009C674D"/>
    <w:rsid w:val="009C68F2"/>
    <w:rsid w:val="009C69FC"/>
    <w:rsid w:val="009C6ABD"/>
    <w:rsid w:val="009C6C78"/>
    <w:rsid w:val="009C6CE5"/>
    <w:rsid w:val="009C6EC2"/>
    <w:rsid w:val="009C6F9C"/>
    <w:rsid w:val="009C7273"/>
    <w:rsid w:val="009C72BA"/>
    <w:rsid w:val="009C72F0"/>
    <w:rsid w:val="009C7405"/>
    <w:rsid w:val="009C7607"/>
    <w:rsid w:val="009C7699"/>
    <w:rsid w:val="009C76FE"/>
    <w:rsid w:val="009C779A"/>
    <w:rsid w:val="009C7952"/>
    <w:rsid w:val="009C7A1A"/>
    <w:rsid w:val="009C7CA9"/>
    <w:rsid w:val="009C7E19"/>
    <w:rsid w:val="009C7E7F"/>
    <w:rsid w:val="009D0177"/>
    <w:rsid w:val="009D02E0"/>
    <w:rsid w:val="009D033E"/>
    <w:rsid w:val="009D0463"/>
    <w:rsid w:val="009D0649"/>
    <w:rsid w:val="009D06DB"/>
    <w:rsid w:val="009D06E5"/>
    <w:rsid w:val="009D06FD"/>
    <w:rsid w:val="009D0741"/>
    <w:rsid w:val="009D0932"/>
    <w:rsid w:val="009D0A75"/>
    <w:rsid w:val="009D0D2F"/>
    <w:rsid w:val="009D0EAB"/>
    <w:rsid w:val="009D1070"/>
    <w:rsid w:val="009D11B7"/>
    <w:rsid w:val="009D12B6"/>
    <w:rsid w:val="009D1382"/>
    <w:rsid w:val="009D1709"/>
    <w:rsid w:val="009D1912"/>
    <w:rsid w:val="009D1C15"/>
    <w:rsid w:val="009D1C94"/>
    <w:rsid w:val="009D1D3B"/>
    <w:rsid w:val="009D1D4C"/>
    <w:rsid w:val="009D1DF8"/>
    <w:rsid w:val="009D1E37"/>
    <w:rsid w:val="009D1F16"/>
    <w:rsid w:val="009D2175"/>
    <w:rsid w:val="009D222A"/>
    <w:rsid w:val="009D226F"/>
    <w:rsid w:val="009D2451"/>
    <w:rsid w:val="009D2465"/>
    <w:rsid w:val="009D24CF"/>
    <w:rsid w:val="009D2602"/>
    <w:rsid w:val="009D267F"/>
    <w:rsid w:val="009D29DB"/>
    <w:rsid w:val="009D29DF"/>
    <w:rsid w:val="009D2E03"/>
    <w:rsid w:val="009D2E2C"/>
    <w:rsid w:val="009D2EA3"/>
    <w:rsid w:val="009D3161"/>
    <w:rsid w:val="009D31D0"/>
    <w:rsid w:val="009D32C8"/>
    <w:rsid w:val="009D32F0"/>
    <w:rsid w:val="009D354C"/>
    <w:rsid w:val="009D366C"/>
    <w:rsid w:val="009D3770"/>
    <w:rsid w:val="009D3796"/>
    <w:rsid w:val="009D37F5"/>
    <w:rsid w:val="009D3EEB"/>
    <w:rsid w:val="009D3F67"/>
    <w:rsid w:val="009D3FEA"/>
    <w:rsid w:val="009D4074"/>
    <w:rsid w:val="009D435F"/>
    <w:rsid w:val="009D43A8"/>
    <w:rsid w:val="009D443F"/>
    <w:rsid w:val="009D44F9"/>
    <w:rsid w:val="009D4649"/>
    <w:rsid w:val="009D47C4"/>
    <w:rsid w:val="009D47EB"/>
    <w:rsid w:val="009D4919"/>
    <w:rsid w:val="009D4EDA"/>
    <w:rsid w:val="009D4EF9"/>
    <w:rsid w:val="009D4F4E"/>
    <w:rsid w:val="009D522A"/>
    <w:rsid w:val="009D5672"/>
    <w:rsid w:val="009D576D"/>
    <w:rsid w:val="009D57E9"/>
    <w:rsid w:val="009D587D"/>
    <w:rsid w:val="009D59C8"/>
    <w:rsid w:val="009D5CB9"/>
    <w:rsid w:val="009D5D10"/>
    <w:rsid w:val="009D5EC3"/>
    <w:rsid w:val="009D5ED1"/>
    <w:rsid w:val="009D5FCC"/>
    <w:rsid w:val="009D65B2"/>
    <w:rsid w:val="009D66AE"/>
    <w:rsid w:val="009D66E0"/>
    <w:rsid w:val="009D67D0"/>
    <w:rsid w:val="009D6863"/>
    <w:rsid w:val="009D6A04"/>
    <w:rsid w:val="009D6A53"/>
    <w:rsid w:val="009D6CC2"/>
    <w:rsid w:val="009D6E09"/>
    <w:rsid w:val="009D6FB4"/>
    <w:rsid w:val="009D701D"/>
    <w:rsid w:val="009D7109"/>
    <w:rsid w:val="009D7184"/>
    <w:rsid w:val="009D73CA"/>
    <w:rsid w:val="009D7868"/>
    <w:rsid w:val="009D7A00"/>
    <w:rsid w:val="009D7A06"/>
    <w:rsid w:val="009D7B01"/>
    <w:rsid w:val="009D7C10"/>
    <w:rsid w:val="009D7DF5"/>
    <w:rsid w:val="009E009F"/>
    <w:rsid w:val="009E00DA"/>
    <w:rsid w:val="009E01E8"/>
    <w:rsid w:val="009E04A4"/>
    <w:rsid w:val="009E05AA"/>
    <w:rsid w:val="009E0600"/>
    <w:rsid w:val="009E0B4F"/>
    <w:rsid w:val="009E0BAB"/>
    <w:rsid w:val="009E0D96"/>
    <w:rsid w:val="009E0FF3"/>
    <w:rsid w:val="009E115C"/>
    <w:rsid w:val="009E136B"/>
    <w:rsid w:val="009E147A"/>
    <w:rsid w:val="009E1522"/>
    <w:rsid w:val="009E15D3"/>
    <w:rsid w:val="009E17EB"/>
    <w:rsid w:val="009E1801"/>
    <w:rsid w:val="009E1848"/>
    <w:rsid w:val="009E1926"/>
    <w:rsid w:val="009E197F"/>
    <w:rsid w:val="009E1A26"/>
    <w:rsid w:val="009E1A35"/>
    <w:rsid w:val="009E1A68"/>
    <w:rsid w:val="009E1AF1"/>
    <w:rsid w:val="009E1F50"/>
    <w:rsid w:val="009E1FAF"/>
    <w:rsid w:val="009E20FF"/>
    <w:rsid w:val="009E22CF"/>
    <w:rsid w:val="009E2436"/>
    <w:rsid w:val="009E2650"/>
    <w:rsid w:val="009E2663"/>
    <w:rsid w:val="009E2779"/>
    <w:rsid w:val="009E27BC"/>
    <w:rsid w:val="009E28A8"/>
    <w:rsid w:val="009E2A86"/>
    <w:rsid w:val="009E2BA8"/>
    <w:rsid w:val="009E2DAD"/>
    <w:rsid w:val="009E2EA6"/>
    <w:rsid w:val="009E2F3D"/>
    <w:rsid w:val="009E30EA"/>
    <w:rsid w:val="009E32DD"/>
    <w:rsid w:val="009E32E8"/>
    <w:rsid w:val="009E33F7"/>
    <w:rsid w:val="009E3403"/>
    <w:rsid w:val="009E3437"/>
    <w:rsid w:val="009E389C"/>
    <w:rsid w:val="009E3960"/>
    <w:rsid w:val="009E3A64"/>
    <w:rsid w:val="009E3E50"/>
    <w:rsid w:val="009E3E52"/>
    <w:rsid w:val="009E3E83"/>
    <w:rsid w:val="009E3EE8"/>
    <w:rsid w:val="009E3F17"/>
    <w:rsid w:val="009E3F36"/>
    <w:rsid w:val="009E3FDA"/>
    <w:rsid w:val="009E43FF"/>
    <w:rsid w:val="009E4910"/>
    <w:rsid w:val="009E4B69"/>
    <w:rsid w:val="009E4D01"/>
    <w:rsid w:val="009E4D6C"/>
    <w:rsid w:val="009E4F53"/>
    <w:rsid w:val="009E52B7"/>
    <w:rsid w:val="009E537A"/>
    <w:rsid w:val="009E5569"/>
    <w:rsid w:val="009E563E"/>
    <w:rsid w:val="009E5655"/>
    <w:rsid w:val="009E56B9"/>
    <w:rsid w:val="009E594F"/>
    <w:rsid w:val="009E5955"/>
    <w:rsid w:val="009E59AF"/>
    <w:rsid w:val="009E59C9"/>
    <w:rsid w:val="009E5A17"/>
    <w:rsid w:val="009E5B7B"/>
    <w:rsid w:val="009E5C3D"/>
    <w:rsid w:val="009E5CA8"/>
    <w:rsid w:val="009E5D8F"/>
    <w:rsid w:val="009E5F18"/>
    <w:rsid w:val="009E6113"/>
    <w:rsid w:val="009E6128"/>
    <w:rsid w:val="009E623C"/>
    <w:rsid w:val="009E62EE"/>
    <w:rsid w:val="009E6398"/>
    <w:rsid w:val="009E6407"/>
    <w:rsid w:val="009E65A1"/>
    <w:rsid w:val="009E65C0"/>
    <w:rsid w:val="009E65C5"/>
    <w:rsid w:val="009E66C9"/>
    <w:rsid w:val="009E66EE"/>
    <w:rsid w:val="009E6742"/>
    <w:rsid w:val="009E677B"/>
    <w:rsid w:val="009E677F"/>
    <w:rsid w:val="009E695B"/>
    <w:rsid w:val="009E6A00"/>
    <w:rsid w:val="009E6AD4"/>
    <w:rsid w:val="009E6C82"/>
    <w:rsid w:val="009E6C9A"/>
    <w:rsid w:val="009E6D05"/>
    <w:rsid w:val="009E6DC8"/>
    <w:rsid w:val="009E6E61"/>
    <w:rsid w:val="009E6F0B"/>
    <w:rsid w:val="009E6F38"/>
    <w:rsid w:val="009E7105"/>
    <w:rsid w:val="009E715C"/>
    <w:rsid w:val="009E7330"/>
    <w:rsid w:val="009E7370"/>
    <w:rsid w:val="009E7682"/>
    <w:rsid w:val="009E7898"/>
    <w:rsid w:val="009E7A5F"/>
    <w:rsid w:val="009E7B45"/>
    <w:rsid w:val="009E7BC6"/>
    <w:rsid w:val="009E7EE2"/>
    <w:rsid w:val="009E7F76"/>
    <w:rsid w:val="009E7FAE"/>
    <w:rsid w:val="009F0130"/>
    <w:rsid w:val="009F025C"/>
    <w:rsid w:val="009F02B0"/>
    <w:rsid w:val="009F04D0"/>
    <w:rsid w:val="009F0632"/>
    <w:rsid w:val="009F06E8"/>
    <w:rsid w:val="009F0831"/>
    <w:rsid w:val="009F084D"/>
    <w:rsid w:val="009F0AB9"/>
    <w:rsid w:val="009F0EA5"/>
    <w:rsid w:val="009F0FF7"/>
    <w:rsid w:val="009F1651"/>
    <w:rsid w:val="009F17E4"/>
    <w:rsid w:val="009F1998"/>
    <w:rsid w:val="009F1B4E"/>
    <w:rsid w:val="009F1C69"/>
    <w:rsid w:val="009F1D5F"/>
    <w:rsid w:val="009F1D70"/>
    <w:rsid w:val="009F1D9C"/>
    <w:rsid w:val="009F1E99"/>
    <w:rsid w:val="009F203F"/>
    <w:rsid w:val="009F2194"/>
    <w:rsid w:val="009F21CC"/>
    <w:rsid w:val="009F227F"/>
    <w:rsid w:val="009F24E2"/>
    <w:rsid w:val="009F25FC"/>
    <w:rsid w:val="009F271B"/>
    <w:rsid w:val="009F2782"/>
    <w:rsid w:val="009F27B3"/>
    <w:rsid w:val="009F2958"/>
    <w:rsid w:val="009F297E"/>
    <w:rsid w:val="009F2A1F"/>
    <w:rsid w:val="009F2AD3"/>
    <w:rsid w:val="009F2ADD"/>
    <w:rsid w:val="009F2C43"/>
    <w:rsid w:val="009F2D9A"/>
    <w:rsid w:val="009F2FDE"/>
    <w:rsid w:val="009F30AE"/>
    <w:rsid w:val="009F3490"/>
    <w:rsid w:val="009F34AE"/>
    <w:rsid w:val="009F3702"/>
    <w:rsid w:val="009F3758"/>
    <w:rsid w:val="009F399A"/>
    <w:rsid w:val="009F39AF"/>
    <w:rsid w:val="009F3A33"/>
    <w:rsid w:val="009F3A48"/>
    <w:rsid w:val="009F3B25"/>
    <w:rsid w:val="009F3BD8"/>
    <w:rsid w:val="009F4049"/>
    <w:rsid w:val="009F41BE"/>
    <w:rsid w:val="009F4399"/>
    <w:rsid w:val="009F43E0"/>
    <w:rsid w:val="009F4639"/>
    <w:rsid w:val="009F46A4"/>
    <w:rsid w:val="009F46AB"/>
    <w:rsid w:val="009F4950"/>
    <w:rsid w:val="009F4A77"/>
    <w:rsid w:val="009F4B65"/>
    <w:rsid w:val="009F4C46"/>
    <w:rsid w:val="009F4C8E"/>
    <w:rsid w:val="009F4EE8"/>
    <w:rsid w:val="009F4FB8"/>
    <w:rsid w:val="009F4FF2"/>
    <w:rsid w:val="009F516A"/>
    <w:rsid w:val="009F533E"/>
    <w:rsid w:val="009F5374"/>
    <w:rsid w:val="009F57B2"/>
    <w:rsid w:val="009F5A52"/>
    <w:rsid w:val="009F5CF9"/>
    <w:rsid w:val="009F5D94"/>
    <w:rsid w:val="009F607D"/>
    <w:rsid w:val="009F61DA"/>
    <w:rsid w:val="009F64C6"/>
    <w:rsid w:val="009F6577"/>
    <w:rsid w:val="009F65AE"/>
    <w:rsid w:val="009F6958"/>
    <w:rsid w:val="009F69CE"/>
    <w:rsid w:val="009F6A0F"/>
    <w:rsid w:val="009F6A1B"/>
    <w:rsid w:val="009F6AB9"/>
    <w:rsid w:val="009F6DD3"/>
    <w:rsid w:val="009F6E65"/>
    <w:rsid w:val="009F6E6B"/>
    <w:rsid w:val="009F6F78"/>
    <w:rsid w:val="009F70E5"/>
    <w:rsid w:val="009F7102"/>
    <w:rsid w:val="009F74DF"/>
    <w:rsid w:val="009F76BA"/>
    <w:rsid w:val="009F7734"/>
    <w:rsid w:val="009F77DB"/>
    <w:rsid w:val="009F78FB"/>
    <w:rsid w:val="009F794E"/>
    <w:rsid w:val="009F7B56"/>
    <w:rsid w:val="009F7D62"/>
    <w:rsid w:val="009F7D96"/>
    <w:rsid w:val="00A000D0"/>
    <w:rsid w:val="00A0023A"/>
    <w:rsid w:val="00A002D4"/>
    <w:rsid w:val="00A002F7"/>
    <w:rsid w:val="00A00674"/>
    <w:rsid w:val="00A00B52"/>
    <w:rsid w:val="00A00BB3"/>
    <w:rsid w:val="00A00D0E"/>
    <w:rsid w:val="00A00DD9"/>
    <w:rsid w:val="00A00E0E"/>
    <w:rsid w:val="00A01420"/>
    <w:rsid w:val="00A01602"/>
    <w:rsid w:val="00A01643"/>
    <w:rsid w:val="00A01694"/>
    <w:rsid w:val="00A0195F"/>
    <w:rsid w:val="00A0196D"/>
    <w:rsid w:val="00A01C04"/>
    <w:rsid w:val="00A01DAC"/>
    <w:rsid w:val="00A01E10"/>
    <w:rsid w:val="00A01E5C"/>
    <w:rsid w:val="00A01ECC"/>
    <w:rsid w:val="00A02014"/>
    <w:rsid w:val="00A0202F"/>
    <w:rsid w:val="00A02310"/>
    <w:rsid w:val="00A023B3"/>
    <w:rsid w:val="00A0240A"/>
    <w:rsid w:val="00A02571"/>
    <w:rsid w:val="00A02680"/>
    <w:rsid w:val="00A0278C"/>
    <w:rsid w:val="00A02798"/>
    <w:rsid w:val="00A027ED"/>
    <w:rsid w:val="00A028AE"/>
    <w:rsid w:val="00A02C28"/>
    <w:rsid w:val="00A02EF5"/>
    <w:rsid w:val="00A02F1D"/>
    <w:rsid w:val="00A0301A"/>
    <w:rsid w:val="00A031CC"/>
    <w:rsid w:val="00A03296"/>
    <w:rsid w:val="00A032C7"/>
    <w:rsid w:val="00A032D1"/>
    <w:rsid w:val="00A035E7"/>
    <w:rsid w:val="00A0369D"/>
    <w:rsid w:val="00A036E1"/>
    <w:rsid w:val="00A03730"/>
    <w:rsid w:val="00A03792"/>
    <w:rsid w:val="00A0385B"/>
    <w:rsid w:val="00A0385E"/>
    <w:rsid w:val="00A039B6"/>
    <w:rsid w:val="00A03AFC"/>
    <w:rsid w:val="00A03D59"/>
    <w:rsid w:val="00A03F91"/>
    <w:rsid w:val="00A04090"/>
    <w:rsid w:val="00A040D4"/>
    <w:rsid w:val="00A04416"/>
    <w:rsid w:val="00A044AE"/>
    <w:rsid w:val="00A0464E"/>
    <w:rsid w:val="00A04C08"/>
    <w:rsid w:val="00A05008"/>
    <w:rsid w:val="00A05032"/>
    <w:rsid w:val="00A05229"/>
    <w:rsid w:val="00A053C1"/>
    <w:rsid w:val="00A05631"/>
    <w:rsid w:val="00A056B5"/>
    <w:rsid w:val="00A05720"/>
    <w:rsid w:val="00A057ED"/>
    <w:rsid w:val="00A05BB6"/>
    <w:rsid w:val="00A05BBA"/>
    <w:rsid w:val="00A05D7F"/>
    <w:rsid w:val="00A05E68"/>
    <w:rsid w:val="00A05EEE"/>
    <w:rsid w:val="00A05F1F"/>
    <w:rsid w:val="00A0604B"/>
    <w:rsid w:val="00A060B7"/>
    <w:rsid w:val="00A060E2"/>
    <w:rsid w:val="00A063C4"/>
    <w:rsid w:val="00A063D9"/>
    <w:rsid w:val="00A06418"/>
    <w:rsid w:val="00A064A6"/>
    <w:rsid w:val="00A06781"/>
    <w:rsid w:val="00A06855"/>
    <w:rsid w:val="00A068A7"/>
    <w:rsid w:val="00A0692A"/>
    <w:rsid w:val="00A06989"/>
    <w:rsid w:val="00A069AD"/>
    <w:rsid w:val="00A06A6C"/>
    <w:rsid w:val="00A06B5E"/>
    <w:rsid w:val="00A06C36"/>
    <w:rsid w:val="00A06CAA"/>
    <w:rsid w:val="00A06CD2"/>
    <w:rsid w:val="00A06D60"/>
    <w:rsid w:val="00A06D64"/>
    <w:rsid w:val="00A06DEE"/>
    <w:rsid w:val="00A06F05"/>
    <w:rsid w:val="00A0706C"/>
    <w:rsid w:val="00A071A6"/>
    <w:rsid w:val="00A071CE"/>
    <w:rsid w:val="00A07298"/>
    <w:rsid w:val="00A07847"/>
    <w:rsid w:val="00A07930"/>
    <w:rsid w:val="00A07966"/>
    <w:rsid w:val="00A07C6E"/>
    <w:rsid w:val="00A07D9E"/>
    <w:rsid w:val="00A07EC3"/>
    <w:rsid w:val="00A07ECA"/>
    <w:rsid w:val="00A07FBD"/>
    <w:rsid w:val="00A1042D"/>
    <w:rsid w:val="00A1059E"/>
    <w:rsid w:val="00A10645"/>
    <w:rsid w:val="00A1069F"/>
    <w:rsid w:val="00A106E4"/>
    <w:rsid w:val="00A106FE"/>
    <w:rsid w:val="00A1079D"/>
    <w:rsid w:val="00A10843"/>
    <w:rsid w:val="00A10978"/>
    <w:rsid w:val="00A10AB1"/>
    <w:rsid w:val="00A10BAE"/>
    <w:rsid w:val="00A10CE7"/>
    <w:rsid w:val="00A10E30"/>
    <w:rsid w:val="00A10F7E"/>
    <w:rsid w:val="00A10F97"/>
    <w:rsid w:val="00A11109"/>
    <w:rsid w:val="00A1125E"/>
    <w:rsid w:val="00A1142A"/>
    <w:rsid w:val="00A115A8"/>
    <w:rsid w:val="00A115C9"/>
    <w:rsid w:val="00A1171A"/>
    <w:rsid w:val="00A11B64"/>
    <w:rsid w:val="00A11BC1"/>
    <w:rsid w:val="00A11ECA"/>
    <w:rsid w:val="00A11F02"/>
    <w:rsid w:val="00A11F83"/>
    <w:rsid w:val="00A1233C"/>
    <w:rsid w:val="00A124FA"/>
    <w:rsid w:val="00A128B8"/>
    <w:rsid w:val="00A12AA8"/>
    <w:rsid w:val="00A12B73"/>
    <w:rsid w:val="00A12FDD"/>
    <w:rsid w:val="00A130A1"/>
    <w:rsid w:val="00A134B5"/>
    <w:rsid w:val="00A134CC"/>
    <w:rsid w:val="00A13691"/>
    <w:rsid w:val="00A13714"/>
    <w:rsid w:val="00A13962"/>
    <w:rsid w:val="00A13B2E"/>
    <w:rsid w:val="00A13C61"/>
    <w:rsid w:val="00A13C7D"/>
    <w:rsid w:val="00A13D07"/>
    <w:rsid w:val="00A13D2A"/>
    <w:rsid w:val="00A13D56"/>
    <w:rsid w:val="00A13DED"/>
    <w:rsid w:val="00A13EB2"/>
    <w:rsid w:val="00A13EC6"/>
    <w:rsid w:val="00A13FEB"/>
    <w:rsid w:val="00A13FFB"/>
    <w:rsid w:val="00A1407C"/>
    <w:rsid w:val="00A140BE"/>
    <w:rsid w:val="00A14136"/>
    <w:rsid w:val="00A141E4"/>
    <w:rsid w:val="00A1424B"/>
    <w:rsid w:val="00A1432C"/>
    <w:rsid w:val="00A144A6"/>
    <w:rsid w:val="00A1475C"/>
    <w:rsid w:val="00A14796"/>
    <w:rsid w:val="00A149A4"/>
    <w:rsid w:val="00A14BF5"/>
    <w:rsid w:val="00A14C48"/>
    <w:rsid w:val="00A14E00"/>
    <w:rsid w:val="00A14EC5"/>
    <w:rsid w:val="00A14F55"/>
    <w:rsid w:val="00A14FD8"/>
    <w:rsid w:val="00A15125"/>
    <w:rsid w:val="00A152E3"/>
    <w:rsid w:val="00A15358"/>
    <w:rsid w:val="00A154FE"/>
    <w:rsid w:val="00A1556A"/>
    <w:rsid w:val="00A15612"/>
    <w:rsid w:val="00A157BD"/>
    <w:rsid w:val="00A157FE"/>
    <w:rsid w:val="00A15965"/>
    <w:rsid w:val="00A15A31"/>
    <w:rsid w:val="00A15A99"/>
    <w:rsid w:val="00A15B76"/>
    <w:rsid w:val="00A15B82"/>
    <w:rsid w:val="00A15CD1"/>
    <w:rsid w:val="00A15D13"/>
    <w:rsid w:val="00A15D7F"/>
    <w:rsid w:val="00A15E01"/>
    <w:rsid w:val="00A15EBF"/>
    <w:rsid w:val="00A161AF"/>
    <w:rsid w:val="00A1630E"/>
    <w:rsid w:val="00A16412"/>
    <w:rsid w:val="00A16503"/>
    <w:rsid w:val="00A16719"/>
    <w:rsid w:val="00A1673E"/>
    <w:rsid w:val="00A16837"/>
    <w:rsid w:val="00A168EF"/>
    <w:rsid w:val="00A16ADB"/>
    <w:rsid w:val="00A16EFB"/>
    <w:rsid w:val="00A170FB"/>
    <w:rsid w:val="00A1711C"/>
    <w:rsid w:val="00A172B3"/>
    <w:rsid w:val="00A1735E"/>
    <w:rsid w:val="00A17372"/>
    <w:rsid w:val="00A173A2"/>
    <w:rsid w:val="00A175D4"/>
    <w:rsid w:val="00A17647"/>
    <w:rsid w:val="00A176F1"/>
    <w:rsid w:val="00A17954"/>
    <w:rsid w:val="00A179BC"/>
    <w:rsid w:val="00A17D8B"/>
    <w:rsid w:val="00A17F2B"/>
    <w:rsid w:val="00A20121"/>
    <w:rsid w:val="00A2012B"/>
    <w:rsid w:val="00A20260"/>
    <w:rsid w:val="00A20284"/>
    <w:rsid w:val="00A202C4"/>
    <w:rsid w:val="00A202D5"/>
    <w:rsid w:val="00A2032F"/>
    <w:rsid w:val="00A2037E"/>
    <w:rsid w:val="00A20618"/>
    <w:rsid w:val="00A2088D"/>
    <w:rsid w:val="00A20920"/>
    <w:rsid w:val="00A209A5"/>
    <w:rsid w:val="00A20C5D"/>
    <w:rsid w:val="00A20E6A"/>
    <w:rsid w:val="00A20F34"/>
    <w:rsid w:val="00A2122A"/>
    <w:rsid w:val="00A212FC"/>
    <w:rsid w:val="00A21363"/>
    <w:rsid w:val="00A213CD"/>
    <w:rsid w:val="00A21723"/>
    <w:rsid w:val="00A2184F"/>
    <w:rsid w:val="00A218DD"/>
    <w:rsid w:val="00A21B8E"/>
    <w:rsid w:val="00A21C48"/>
    <w:rsid w:val="00A21D13"/>
    <w:rsid w:val="00A21D83"/>
    <w:rsid w:val="00A22096"/>
    <w:rsid w:val="00A225AD"/>
    <w:rsid w:val="00A226DF"/>
    <w:rsid w:val="00A22AFC"/>
    <w:rsid w:val="00A22B87"/>
    <w:rsid w:val="00A22D9F"/>
    <w:rsid w:val="00A22DB6"/>
    <w:rsid w:val="00A22E57"/>
    <w:rsid w:val="00A22E8C"/>
    <w:rsid w:val="00A22F6B"/>
    <w:rsid w:val="00A22FE9"/>
    <w:rsid w:val="00A2314C"/>
    <w:rsid w:val="00A23381"/>
    <w:rsid w:val="00A23399"/>
    <w:rsid w:val="00A233BB"/>
    <w:rsid w:val="00A23474"/>
    <w:rsid w:val="00A236DC"/>
    <w:rsid w:val="00A23A4E"/>
    <w:rsid w:val="00A23CB5"/>
    <w:rsid w:val="00A23D41"/>
    <w:rsid w:val="00A23D79"/>
    <w:rsid w:val="00A23DCE"/>
    <w:rsid w:val="00A24072"/>
    <w:rsid w:val="00A240F7"/>
    <w:rsid w:val="00A2430E"/>
    <w:rsid w:val="00A2459E"/>
    <w:rsid w:val="00A2470A"/>
    <w:rsid w:val="00A24732"/>
    <w:rsid w:val="00A24762"/>
    <w:rsid w:val="00A2486B"/>
    <w:rsid w:val="00A24AD4"/>
    <w:rsid w:val="00A24B7C"/>
    <w:rsid w:val="00A24DAD"/>
    <w:rsid w:val="00A24EC1"/>
    <w:rsid w:val="00A25093"/>
    <w:rsid w:val="00A25210"/>
    <w:rsid w:val="00A25356"/>
    <w:rsid w:val="00A2555A"/>
    <w:rsid w:val="00A255F8"/>
    <w:rsid w:val="00A256CD"/>
    <w:rsid w:val="00A25707"/>
    <w:rsid w:val="00A25747"/>
    <w:rsid w:val="00A257D0"/>
    <w:rsid w:val="00A2581A"/>
    <w:rsid w:val="00A258EF"/>
    <w:rsid w:val="00A25D36"/>
    <w:rsid w:val="00A25DA8"/>
    <w:rsid w:val="00A25F00"/>
    <w:rsid w:val="00A25FF2"/>
    <w:rsid w:val="00A260B6"/>
    <w:rsid w:val="00A26226"/>
    <w:rsid w:val="00A26354"/>
    <w:rsid w:val="00A2646F"/>
    <w:rsid w:val="00A264C9"/>
    <w:rsid w:val="00A264ED"/>
    <w:rsid w:val="00A264FE"/>
    <w:rsid w:val="00A26664"/>
    <w:rsid w:val="00A26755"/>
    <w:rsid w:val="00A26891"/>
    <w:rsid w:val="00A26910"/>
    <w:rsid w:val="00A26950"/>
    <w:rsid w:val="00A26A40"/>
    <w:rsid w:val="00A26DB6"/>
    <w:rsid w:val="00A26DED"/>
    <w:rsid w:val="00A26ECD"/>
    <w:rsid w:val="00A270FA"/>
    <w:rsid w:val="00A27203"/>
    <w:rsid w:val="00A27268"/>
    <w:rsid w:val="00A2732E"/>
    <w:rsid w:val="00A273BD"/>
    <w:rsid w:val="00A27445"/>
    <w:rsid w:val="00A274B5"/>
    <w:rsid w:val="00A274EF"/>
    <w:rsid w:val="00A276FE"/>
    <w:rsid w:val="00A27880"/>
    <w:rsid w:val="00A2790B"/>
    <w:rsid w:val="00A27934"/>
    <w:rsid w:val="00A27A11"/>
    <w:rsid w:val="00A27A76"/>
    <w:rsid w:val="00A27AB6"/>
    <w:rsid w:val="00A27AD6"/>
    <w:rsid w:val="00A27B48"/>
    <w:rsid w:val="00A27BB5"/>
    <w:rsid w:val="00A27C15"/>
    <w:rsid w:val="00A27FF6"/>
    <w:rsid w:val="00A30160"/>
    <w:rsid w:val="00A30431"/>
    <w:rsid w:val="00A30467"/>
    <w:rsid w:val="00A304F2"/>
    <w:rsid w:val="00A3050E"/>
    <w:rsid w:val="00A3051D"/>
    <w:rsid w:val="00A3065D"/>
    <w:rsid w:val="00A30662"/>
    <w:rsid w:val="00A306E3"/>
    <w:rsid w:val="00A30702"/>
    <w:rsid w:val="00A30751"/>
    <w:rsid w:val="00A307EE"/>
    <w:rsid w:val="00A30958"/>
    <w:rsid w:val="00A30BAC"/>
    <w:rsid w:val="00A30CDA"/>
    <w:rsid w:val="00A30DD2"/>
    <w:rsid w:val="00A30E43"/>
    <w:rsid w:val="00A30E7C"/>
    <w:rsid w:val="00A30EDE"/>
    <w:rsid w:val="00A31195"/>
    <w:rsid w:val="00A313F6"/>
    <w:rsid w:val="00A3148E"/>
    <w:rsid w:val="00A314A4"/>
    <w:rsid w:val="00A31524"/>
    <w:rsid w:val="00A3171A"/>
    <w:rsid w:val="00A3174D"/>
    <w:rsid w:val="00A3190F"/>
    <w:rsid w:val="00A31A7A"/>
    <w:rsid w:val="00A31D78"/>
    <w:rsid w:val="00A31D84"/>
    <w:rsid w:val="00A31FFC"/>
    <w:rsid w:val="00A320A6"/>
    <w:rsid w:val="00A3238C"/>
    <w:rsid w:val="00A3240C"/>
    <w:rsid w:val="00A32522"/>
    <w:rsid w:val="00A32567"/>
    <w:rsid w:val="00A32646"/>
    <w:rsid w:val="00A32792"/>
    <w:rsid w:val="00A32898"/>
    <w:rsid w:val="00A32DDA"/>
    <w:rsid w:val="00A332AD"/>
    <w:rsid w:val="00A335D8"/>
    <w:rsid w:val="00A338D4"/>
    <w:rsid w:val="00A338F9"/>
    <w:rsid w:val="00A33DC7"/>
    <w:rsid w:val="00A3400F"/>
    <w:rsid w:val="00A3414B"/>
    <w:rsid w:val="00A343D1"/>
    <w:rsid w:val="00A34443"/>
    <w:rsid w:val="00A346A5"/>
    <w:rsid w:val="00A34810"/>
    <w:rsid w:val="00A348D7"/>
    <w:rsid w:val="00A34AE1"/>
    <w:rsid w:val="00A34B1D"/>
    <w:rsid w:val="00A34BBC"/>
    <w:rsid w:val="00A34C70"/>
    <w:rsid w:val="00A34D87"/>
    <w:rsid w:val="00A34DB3"/>
    <w:rsid w:val="00A34E2D"/>
    <w:rsid w:val="00A34F43"/>
    <w:rsid w:val="00A350FB"/>
    <w:rsid w:val="00A3527C"/>
    <w:rsid w:val="00A3537F"/>
    <w:rsid w:val="00A353A1"/>
    <w:rsid w:val="00A354A9"/>
    <w:rsid w:val="00A356FF"/>
    <w:rsid w:val="00A357CB"/>
    <w:rsid w:val="00A35AD9"/>
    <w:rsid w:val="00A35B4F"/>
    <w:rsid w:val="00A35CA7"/>
    <w:rsid w:val="00A35D53"/>
    <w:rsid w:val="00A3605B"/>
    <w:rsid w:val="00A360FB"/>
    <w:rsid w:val="00A361A5"/>
    <w:rsid w:val="00A3628A"/>
    <w:rsid w:val="00A362C5"/>
    <w:rsid w:val="00A362F5"/>
    <w:rsid w:val="00A363C1"/>
    <w:rsid w:val="00A363CC"/>
    <w:rsid w:val="00A364B4"/>
    <w:rsid w:val="00A364E7"/>
    <w:rsid w:val="00A3655D"/>
    <w:rsid w:val="00A36744"/>
    <w:rsid w:val="00A3678A"/>
    <w:rsid w:val="00A36B56"/>
    <w:rsid w:val="00A36C46"/>
    <w:rsid w:val="00A36ED6"/>
    <w:rsid w:val="00A3713D"/>
    <w:rsid w:val="00A371BC"/>
    <w:rsid w:val="00A37491"/>
    <w:rsid w:val="00A40668"/>
    <w:rsid w:val="00A4066E"/>
    <w:rsid w:val="00A40755"/>
    <w:rsid w:val="00A408D4"/>
    <w:rsid w:val="00A4095F"/>
    <w:rsid w:val="00A4097D"/>
    <w:rsid w:val="00A409C0"/>
    <w:rsid w:val="00A40C47"/>
    <w:rsid w:val="00A40C92"/>
    <w:rsid w:val="00A40EF4"/>
    <w:rsid w:val="00A40F6C"/>
    <w:rsid w:val="00A40FCB"/>
    <w:rsid w:val="00A40FFE"/>
    <w:rsid w:val="00A410EA"/>
    <w:rsid w:val="00A41238"/>
    <w:rsid w:val="00A41542"/>
    <w:rsid w:val="00A415CF"/>
    <w:rsid w:val="00A41667"/>
    <w:rsid w:val="00A41835"/>
    <w:rsid w:val="00A41C57"/>
    <w:rsid w:val="00A41C64"/>
    <w:rsid w:val="00A41CFA"/>
    <w:rsid w:val="00A424EC"/>
    <w:rsid w:val="00A4262B"/>
    <w:rsid w:val="00A4271A"/>
    <w:rsid w:val="00A42974"/>
    <w:rsid w:val="00A42AE6"/>
    <w:rsid w:val="00A42B5C"/>
    <w:rsid w:val="00A42E47"/>
    <w:rsid w:val="00A42EB8"/>
    <w:rsid w:val="00A42ECA"/>
    <w:rsid w:val="00A43014"/>
    <w:rsid w:val="00A43081"/>
    <w:rsid w:val="00A43231"/>
    <w:rsid w:val="00A432C7"/>
    <w:rsid w:val="00A43382"/>
    <w:rsid w:val="00A4359B"/>
    <w:rsid w:val="00A4365D"/>
    <w:rsid w:val="00A43797"/>
    <w:rsid w:val="00A43B0E"/>
    <w:rsid w:val="00A43B4C"/>
    <w:rsid w:val="00A43D25"/>
    <w:rsid w:val="00A43DE2"/>
    <w:rsid w:val="00A44008"/>
    <w:rsid w:val="00A44139"/>
    <w:rsid w:val="00A444A4"/>
    <w:rsid w:val="00A44625"/>
    <w:rsid w:val="00A4480A"/>
    <w:rsid w:val="00A449F7"/>
    <w:rsid w:val="00A44D14"/>
    <w:rsid w:val="00A44E9D"/>
    <w:rsid w:val="00A4505F"/>
    <w:rsid w:val="00A45179"/>
    <w:rsid w:val="00A451D0"/>
    <w:rsid w:val="00A4530E"/>
    <w:rsid w:val="00A4540D"/>
    <w:rsid w:val="00A45553"/>
    <w:rsid w:val="00A45625"/>
    <w:rsid w:val="00A456BF"/>
    <w:rsid w:val="00A456E2"/>
    <w:rsid w:val="00A45B1A"/>
    <w:rsid w:val="00A45D45"/>
    <w:rsid w:val="00A45D9D"/>
    <w:rsid w:val="00A45DC6"/>
    <w:rsid w:val="00A45EA6"/>
    <w:rsid w:val="00A460D4"/>
    <w:rsid w:val="00A46103"/>
    <w:rsid w:val="00A46121"/>
    <w:rsid w:val="00A462E8"/>
    <w:rsid w:val="00A4671E"/>
    <w:rsid w:val="00A46906"/>
    <w:rsid w:val="00A4691B"/>
    <w:rsid w:val="00A46AD7"/>
    <w:rsid w:val="00A46B35"/>
    <w:rsid w:val="00A46B95"/>
    <w:rsid w:val="00A46C13"/>
    <w:rsid w:val="00A46C2D"/>
    <w:rsid w:val="00A46CB2"/>
    <w:rsid w:val="00A46CB7"/>
    <w:rsid w:val="00A4706F"/>
    <w:rsid w:val="00A4710F"/>
    <w:rsid w:val="00A4718F"/>
    <w:rsid w:val="00A471E6"/>
    <w:rsid w:val="00A473EB"/>
    <w:rsid w:val="00A4745D"/>
    <w:rsid w:val="00A47687"/>
    <w:rsid w:val="00A4779D"/>
    <w:rsid w:val="00A47852"/>
    <w:rsid w:val="00A47877"/>
    <w:rsid w:val="00A47AAB"/>
    <w:rsid w:val="00A47AD4"/>
    <w:rsid w:val="00A47BCD"/>
    <w:rsid w:val="00A47BD8"/>
    <w:rsid w:val="00A500F6"/>
    <w:rsid w:val="00A50154"/>
    <w:rsid w:val="00A50251"/>
    <w:rsid w:val="00A504D3"/>
    <w:rsid w:val="00A504E0"/>
    <w:rsid w:val="00A5065B"/>
    <w:rsid w:val="00A5081B"/>
    <w:rsid w:val="00A508F3"/>
    <w:rsid w:val="00A50AA3"/>
    <w:rsid w:val="00A50BF2"/>
    <w:rsid w:val="00A50D55"/>
    <w:rsid w:val="00A50EDE"/>
    <w:rsid w:val="00A51092"/>
    <w:rsid w:val="00A510EA"/>
    <w:rsid w:val="00A5123B"/>
    <w:rsid w:val="00A512DB"/>
    <w:rsid w:val="00A513B7"/>
    <w:rsid w:val="00A51573"/>
    <w:rsid w:val="00A51726"/>
    <w:rsid w:val="00A51A38"/>
    <w:rsid w:val="00A51C13"/>
    <w:rsid w:val="00A51DC7"/>
    <w:rsid w:val="00A51E23"/>
    <w:rsid w:val="00A51E87"/>
    <w:rsid w:val="00A520BA"/>
    <w:rsid w:val="00A522F1"/>
    <w:rsid w:val="00A5237F"/>
    <w:rsid w:val="00A52454"/>
    <w:rsid w:val="00A525C1"/>
    <w:rsid w:val="00A526F0"/>
    <w:rsid w:val="00A527B0"/>
    <w:rsid w:val="00A52BE5"/>
    <w:rsid w:val="00A52DA6"/>
    <w:rsid w:val="00A52E4A"/>
    <w:rsid w:val="00A53253"/>
    <w:rsid w:val="00A5332E"/>
    <w:rsid w:val="00A5383F"/>
    <w:rsid w:val="00A53906"/>
    <w:rsid w:val="00A5391D"/>
    <w:rsid w:val="00A53934"/>
    <w:rsid w:val="00A53C05"/>
    <w:rsid w:val="00A542A6"/>
    <w:rsid w:val="00A542B9"/>
    <w:rsid w:val="00A543D2"/>
    <w:rsid w:val="00A5447E"/>
    <w:rsid w:val="00A54A81"/>
    <w:rsid w:val="00A54A99"/>
    <w:rsid w:val="00A54CAE"/>
    <w:rsid w:val="00A54E57"/>
    <w:rsid w:val="00A54E76"/>
    <w:rsid w:val="00A54EA2"/>
    <w:rsid w:val="00A54EB8"/>
    <w:rsid w:val="00A54FA9"/>
    <w:rsid w:val="00A550F6"/>
    <w:rsid w:val="00A5516C"/>
    <w:rsid w:val="00A551F5"/>
    <w:rsid w:val="00A5541B"/>
    <w:rsid w:val="00A55451"/>
    <w:rsid w:val="00A55552"/>
    <w:rsid w:val="00A55582"/>
    <w:rsid w:val="00A55827"/>
    <w:rsid w:val="00A5583D"/>
    <w:rsid w:val="00A55980"/>
    <w:rsid w:val="00A55A29"/>
    <w:rsid w:val="00A55AB2"/>
    <w:rsid w:val="00A55BE5"/>
    <w:rsid w:val="00A55D58"/>
    <w:rsid w:val="00A55F14"/>
    <w:rsid w:val="00A5601C"/>
    <w:rsid w:val="00A56059"/>
    <w:rsid w:val="00A5615F"/>
    <w:rsid w:val="00A561E3"/>
    <w:rsid w:val="00A56581"/>
    <w:rsid w:val="00A56615"/>
    <w:rsid w:val="00A567DA"/>
    <w:rsid w:val="00A5683F"/>
    <w:rsid w:val="00A56E9F"/>
    <w:rsid w:val="00A57092"/>
    <w:rsid w:val="00A57367"/>
    <w:rsid w:val="00A57562"/>
    <w:rsid w:val="00A5775E"/>
    <w:rsid w:val="00A57841"/>
    <w:rsid w:val="00A57BFA"/>
    <w:rsid w:val="00A57DE8"/>
    <w:rsid w:val="00A6019F"/>
    <w:rsid w:val="00A601EF"/>
    <w:rsid w:val="00A602C5"/>
    <w:rsid w:val="00A606A8"/>
    <w:rsid w:val="00A60797"/>
    <w:rsid w:val="00A60892"/>
    <w:rsid w:val="00A608A2"/>
    <w:rsid w:val="00A608B1"/>
    <w:rsid w:val="00A60AE8"/>
    <w:rsid w:val="00A60BB8"/>
    <w:rsid w:val="00A60C22"/>
    <w:rsid w:val="00A60C8C"/>
    <w:rsid w:val="00A60E7B"/>
    <w:rsid w:val="00A60ECA"/>
    <w:rsid w:val="00A61073"/>
    <w:rsid w:val="00A610DC"/>
    <w:rsid w:val="00A61406"/>
    <w:rsid w:val="00A61797"/>
    <w:rsid w:val="00A61896"/>
    <w:rsid w:val="00A6193D"/>
    <w:rsid w:val="00A619FF"/>
    <w:rsid w:val="00A61A5A"/>
    <w:rsid w:val="00A61B0D"/>
    <w:rsid w:val="00A61B54"/>
    <w:rsid w:val="00A61E47"/>
    <w:rsid w:val="00A61F7F"/>
    <w:rsid w:val="00A6215E"/>
    <w:rsid w:val="00A6239E"/>
    <w:rsid w:val="00A6249E"/>
    <w:rsid w:val="00A625AB"/>
    <w:rsid w:val="00A6264A"/>
    <w:rsid w:val="00A627B1"/>
    <w:rsid w:val="00A627E8"/>
    <w:rsid w:val="00A62879"/>
    <w:rsid w:val="00A62ADC"/>
    <w:rsid w:val="00A62AE1"/>
    <w:rsid w:val="00A62DBE"/>
    <w:rsid w:val="00A6322E"/>
    <w:rsid w:val="00A634CE"/>
    <w:rsid w:val="00A6353D"/>
    <w:rsid w:val="00A63601"/>
    <w:rsid w:val="00A63714"/>
    <w:rsid w:val="00A6391A"/>
    <w:rsid w:val="00A63AF4"/>
    <w:rsid w:val="00A63B10"/>
    <w:rsid w:val="00A63D6F"/>
    <w:rsid w:val="00A63E5D"/>
    <w:rsid w:val="00A63E92"/>
    <w:rsid w:val="00A644C5"/>
    <w:rsid w:val="00A64738"/>
    <w:rsid w:val="00A6476D"/>
    <w:rsid w:val="00A648DC"/>
    <w:rsid w:val="00A64B04"/>
    <w:rsid w:val="00A64ECA"/>
    <w:rsid w:val="00A651A3"/>
    <w:rsid w:val="00A65277"/>
    <w:rsid w:val="00A653D3"/>
    <w:rsid w:val="00A65BAC"/>
    <w:rsid w:val="00A65CB9"/>
    <w:rsid w:val="00A65CE3"/>
    <w:rsid w:val="00A662DD"/>
    <w:rsid w:val="00A66459"/>
    <w:rsid w:val="00A664FF"/>
    <w:rsid w:val="00A66537"/>
    <w:rsid w:val="00A6654D"/>
    <w:rsid w:val="00A6673A"/>
    <w:rsid w:val="00A6674F"/>
    <w:rsid w:val="00A66760"/>
    <w:rsid w:val="00A667FF"/>
    <w:rsid w:val="00A66903"/>
    <w:rsid w:val="00A66CCB"/>
    <w:rsid w:val="00A66EFC"/>
    <w:rsid w:val="00A67018"/>
    <w:rsid w:val="00A67050"/>
    <w:rsid w:val="00A671EA"/>
    <w:rsid w:val="00A6728B"/>
    <w:rsid w:val="00A67332"/>
    <w:rsid w:val="00A6733D"/>
    <w:rsid w:val="00A67552"/>
    <w:rsid w:val="00A67677"/>
    <w:rsid w:val="00A677F7"/>
    <w:rsid w:val="00A67857"/>
    <w:rsid w:val="00A67A16"/>
    <w:rsid w:val="00A67C47"/>
    <w:rsid w:val="00A67CAB"/>
    <w:rsid w:val="00A67F61"/>
    <w:rsid w:val="00A67FCE"/>
    <w:rsid w:val="00A7008E"/>
    <w:rsid w:val="00A70120"/>
    <w:rsid w:val="00A701E0"/>
    <w:rsid w:val="00A705EA"/>
    <w:rsid w:val="00A70798"/>
    <w:rsid w:val="00A709BC"/>
    <w:rsid w:val="00A709C6"/>
    <w:rsid w:val="00A70A96"/>
    <w:rsid w:val="00A70B10"/>
    <w:rsid w:val="00A70C39"/>
    <w:rsid w:val="00A70C91"/>
    <w:rsid w:val="00A70D75"/>
    <w:rsid w:val="00A70EB4"/>
    <w:rsid w:val="00A70F8E"/>
    <w:rsid w:val="00A70F94"/>
    <w:rsid w:val="00A711E0"/>
    <w:rsid w:val="00A71557"/>
    <w:rsid w:val="00A7157A"/>
    <w:rsid w:val="00A717A9"/>
    <w:rsid w:val="00A7195B"/>
    <w:rsid w:val="00A71B6A"/>
    <w:rsid w:val="00A71CE0"/>
    <w:rsid w:val="00A71E18"/>
    <w:rsid w:val="00A71F3D"/>
    <w:rsid w:val="00A722C6"/>
    <w:rsid w:val="00A7234E"/>
    <w:rsid w:val="00A7247F"/>
    <w:rsid w:val="00A724DF"/>
    <w:rsid w:val="00A724F5"/>
    <w:rsid w:val="00A725D3"/>
    <w:rsid w:val="00A72617"/>
    <w:rsid w:val="00A726AE"/>
    <w:rsid w:val="00A72E5A"/>
    <w:rsid w:val="00A7320E"/>
    <w:rsid w:val="00A732A1"/>
    <w:rsid w:val="00A73556"/>
    <w:rsid w:val="00A73617"/>
    <w:rsid w:val="00A73641"/>
    <w:rsid w:val="00A736C9"/>
    <w:rsid w:val="00A73A29"/>
    <w:rsid w:val="00A73A35"/>
    <w:rsid w:val="00A73A94"/>
    <w:rsid w:val="00A73D9B"/>
    <w:rsid w:val="00A73F38"/>
    <w:rsid w:val="00A742A7"/>
    <w:rsid w:val="00A742CD"/>
    <w:rsid w:val="00A743AD"/>
    <w:rsid w:val="00A743DB"/>
    <w:rsid w:val="00A745A3"/>
    <w:rsid w:val="00A74601"/>
    <w:rsid w:val="00A74746"/>
    <w:rsid w:val="00A7499E"/>
    <w:rsid w:val="00A74D61"/>
    <w:rsid w:val="00A74E0D"/>
    <w:rsid w:val="00A74F17"/>
    <w:rsid w:val="00A74F75"/>
    <w:rsid w:val="00A74F99"/>
    <w:rsid w:val="00A750E5"/>
    <w:rsid w:val="00A751CF"/>
    <w:rsid w:val="00A75275"/>
    <w:rsid w:val="00A756B2"/>
    <w:rsid w:val="00A756E2"/>
    <w:rsid w:val="00A757B8"/>
    <w:rsid w:val="00A758D2"/>
    <w:rsid w:val="00A75938"/>
    <w:rsid w:val="00A75A9B"/>
    <w:rsid w:val="00A75B00"/>
    <w:rsid w:val="00A75C1A"/>
    <w:rsid w:val="00A75D9B"/>
    <w:rsid w:val="00A75DC9"/>
    <w:rsid w:val="00A75E34"/>
    <w:rsid w:val="00A75E4A"/>
    <w:rsid w:val="00A76209"/>
    <w:rsid w:val="00A76229"/>
    <w:rsid w:val="00A76231"/>
    <w:rsid w:val="00A76321"/>
    <w:rsid w:val="00A76431"/>
    <w:rsid w:val="00A7660E"/>
    <w:rsid w:val="00A76623"/>
    <w:rsid w:val="00A768D8"/>
    <w:rsid w:val="00A76A07"/>
    <w:rsid w:val="00A76B32"/>
    <w:rsid w:val="00A76B4A"/>
    <w:rsid w:val="00A76F95"/>
    <w:rsid w:val="00A7703D"/>
    <w:rsid w:val="00A771AB"/>
    <w:rsid w:val="00A771E8"/>
    <w:rsid w:val="00A77271"/>
    <w:rsid w:val="00A77387"/>
    <w:rsid w:val="00A77451"/>
    <w:rsid w:val="00A7749C"/>
    <w:rsid w:val="00A777A0"/>
    <w:rsid w:val="00A777C4"/>
    <w:rsid w:val="00A77C21"/>
    <w:rsid w:val="00A77E8B"/>
    <w:rsid w:val="00A77FD9"/>
    <w:rsid w:val="00A802A2"/>
    <w:rsid w:val="00A804CC"/>
    <w:rsid w:val="00A8054D"/>
    <w:rsid w:val="00A80587"/>
    <w:rsid w:val="00A8077C"/>
    <w:rsid w:val="00A808B3"/>
    <w:rsid w:val="00A808B5"/>
    <w:rsid w:val="00A808D5"/>
    <w:rsid w:val="00A80971"/>
    <w:rsid w:val="00A809BB"/>
    <w:rsid w:val="00A80BBB"/>
    <w:rsid w:val="00A80CB2"/>
    <w:rsid w:val="00A80DC7"/>
    <w:rsid w:val="00A80F90"/>
    <w:rsid w:val="00A80FCD"/>
    <w:rsid w:val="00A81465"/>
    <w:rsid w:val="00A8149E"/>
    <w:rsid w:val="00A816CF"/>
    <w:rsid w:val="00A81703"/>
    <w:rsid w:val="00A81A00"/>
    <w:rsid w:val="00A81A9E"/>
    <w:rsid w:val="00A81B37"/>
    <w:rsid w:val="00A81B43"/>
    <w:rsid w:val="00A81CA2"/>
    <w:rsid w:val="00A81CBD"/>
    <w:rsid w:val="00A81D08"/>
    <w:rsid w:val="00A81E8C"/>
    <w:rsid w:val="00A81EAC"/>
    <w:rsid w:val="00A8203D"/>
    <w:rsid w:val="00A82177"/>
    <w:rsid w:val="00A82411"/>
    <w:rsid w:val="00A8260E"/>
    <w:rsid w:val="00A827B9"/>
    <w:rsid w:val="00A82854"/>
    <w:rsid w:val="00A829DD"/>
    <w:rsid w:val="00A82A11"/>
    <w:rsid w:val="00A82A30"/>
    <w:rsid w:val="00A82A74"/>
    <w:rsid w:val="00A82AB5"/>
    <w:rsid w:val="00A82CF4"/>
    <w:rsid w:val="00A82E2A"/>
    <w:rsid w:val="00A82E92"/>
    <w:rsid w:val="00A832C0"/>
    <w:rsid w:val="00A8332D"/>
    <w:rsid w:val="00A8334A"/>
    <w:rsid w:val="00A83381"/>
    <w:rsid w:val="00A83526"/>
    <w:rsid w:val="00A835AB"/>
    <w:rsid w:val="00A835E5"/>
    <w:rsid w:val="00A836A2"/>
    <w:rsid w:val="00A837F7"/>
    <w:rsid w:val="00A83C33"/>
    <w:rsid w:val="00A83D03"/>
    <w:rsid w:val="00A84157"/>
    <w:rsid w:val="00A841C1"/>
    <w:rsid w:val="00A841D2"/>
    <w:rsid w:val="00A84325"/>
    <w:rsid w:val="00A843B9"/>
    <w:rsid w:val="00A843E0"/>
    <w:rsid w:val="00A8443F"/>
    <w:rsid w:val="00A84692"/>
    <w:rsid w:val="00A846BD"/>
    <w:rsid w:val="00A847AE"/>
    <w:rsid w:val="00A848DD"/>
    <w:rsid w:val="00A84AF2"/>
    <w:rsid w:val="00A84B52"/>
    <w:rsid w:val="00A850EF"/>
    <w:rsid w:val="00A852B1"/>
    <w:rsid w:val="00A85326"/>
    <w:rsid w:val="00A8549D"/>
    <w:rsid w:val="00A85745"/>
    <w:rsid w:val="00A8575B"/>
    <w:rsid w:val="00A85D10"/>
    <w:rsid w:val="00A85F2B"/>
    <w:rsid w:val="00A85F47"/>
    <w:rsid w:val="00A86548"/>
    <w:rsid w:val="00A86651"/>
    <w:rsid w:val="00A86673"/>
    <w:rsid w:val="00A86A1F"/>
    <w:rsid w:val="00A86C84"/>
    <w:rsid w:val="00A86DB3"/>
    <w:rsid w:val="00A86F4F"/>
    <w:rsid w:val="00A8700E"/>
    <w:rsid w:val="00A871D1"/>
    <w:rsid w:val="00A8727F"/>
    <w:rsid w:val="00A87987"/>
    <w:rsid w:val="00A879E1"/>
    <w:rsid w:val="00A87D61"/>
    <w:rsid w:val="00A87D64"/>
    <w:rsid w:val="00A87F19"/>
    <w:rsid w:val="00A9003A"/>
    <w:rsid w:val="00A901B8"/>
    <w:rsid w:val="00A90229"/>
    <w:rsid w:val="00A9037C"/>
    <w:rsid w:val="00A903CB"/>
    <w:rsid w:val="00A903D5"/>
    <w:rsid w:val="00A903FB"/>
    <w:rsid w:val="00A90454"/>
    <w:rsid w:val="00A904D3"/>
    <w:rsid w:val="00A9080A"/>
    <w:rsid w:val="00A908C3"/>
    <w:rsid w:val="00A90A60"/>
    <w:rsid w:val="00A90C0B"/>
    <w:rsid w:val="00A90E8E"/>
    <w:rsid w:val="00A912BB"/>
    <w:rsid w:val="00A915CE"/>
    <w:rsid w:val="00A9195F"/>
    <w:rsid w:val="00A919DF"/>
    <w:rsid w:val="00A91BB5"/>
    <w:rsid w:val="00A91BD1"/>
    <w:rsid w:val="00A91C31"/>
    <w:rsid w:val="00A91E83"/>
    <w:rsid w:val="00A91F9A"/>
    <w:rsid w:val="00A92033"/>
    <w:rsid w:val="00A9216B"/>
    <w:rsid w:val="00A9229D"/>
    <w:rsid w:val="00A922C2"/>
    <w:rsid w:val="00A92381"/>
    <w:rsid w:val="00A92511"/>
    <w:rsid w:val="00A92534"/>
    <w:rsid w:val="00A92637"/>
    <w:rsid w:val="00A926EE"/>
    <w:rsid w:val="00A9273B"/>
    <w:rsid w:val="00A9276D"/>
    <w:rsid w:val="00A927A8"/>
    <w:rsid w:val="00A9281F"/>
    <w:rsid w:val="00A9297B"/>
    <w:rsid w:val="00A92AEB"/>
    <w:rsid w:val="00A92B08"/>
    <w:rsid w:val="00A92B9A"/>
    <w:rsid w:val="00A92C94"/>
    <w:rsid w:val="00A92CE2"/>
    <w:rsid w:val="00A92D41"/>
    <w:rsid w:val="00A93077"/>
    <w:rsid w:val="00A9308C"/>
    <w:rsid w:val="00A93242"/>
    <w:rsid w:val="00A9329D"/>
    <w:rsid w:val="00A9332B"/>
    <w:rsid w:val="00A93411"/>
    <w:rsid w:val="00A9341C"/>
    <w:rsid w:val="00A935A2"/>
    <w:rsid w:val="00A9376D"/>
    <w:rsid w:val="00A938FD"/>
    <w:rsid w:val="00A93AD9"/>
    <w:rsid w:val="00A93B4D"/>
    <w:rsid w:val="00A93B5F"/>
    <w:rsid w:val="00A93C72"/>
    <w:rsid w:val="00A93FCE"/>
    <w:rsid w:val="00A94100"/>
    <w:rsid w:val="00A94307"/>
    <w:rsid w:val="00A944B5"/>
    <w:rsid w:val="00A94527"/>
    <w:rsid w:val="00A947A8"/>
    <w:rsid w:val="00A947E7"/>
    <w:rsid w:val="00A948EF"/>
    <w:rsid w:val="00A9495B"/>
    <w:rsid w:val="00A95032"/>
    <w:rsid w:val="00A950D6"/>
    <w:rsid w:val="00A9552E"/>
    <w:rsid w:val="00A956B0"/>
    <w:rsid w:val="00A956BA"/>
    <w:rsid w:val="00A95770"/>
    <w:rsid w:val="00A957EB"/>
    <w:rsid w:val="00A957F0"/>
    <w:rsid w:val="00A958F5"/>
    <w:rsid w:val="00A9590B"/>
    <w:rsid w:val="00A95979"/>
    <w:rsid w:val="00A95A92"/>
    <w:rsid w:val="00A95B8D"/>
    <w:rsid w:val="00A95C47"/>
    <w:rsid w:val="00A95CB6"/>
    <w:rsid w:val="00A95E9C"/>
    <w:rsid w:val="00A9613A"/>
    <w:rsid w:val="00A96245"/>
    <w:rsid w:val="00A96435"/>
    <w:rsid w:val="00A96639"/>
    <w:rsid w:val="00A9677B"/>
    <w:rsid w:val="00A9694C"/>
    <w:rsid w:val="00A96BC4"/>
    <w:rsid w:val="00A96CCE"/>
    <w:rsid w:val="00A96E23"/>
    <w:rsid w:val="00A96E45"/>
    <w:rsid w:val="00A9704F"/>
    <w:rsid w:val="00A9716C"/>
    <w:rsid w:val="00A971FA"/>
    <w:rsid w:val="00A972D3"/>
    <w:rsid w:val="00A9738F"/>
    <w:rsid w:val="00A97431"/>
    <w:rsid w:val="00A97459"/>
    <w:rsid w:val="00A9748F"/>
    <w:rsid w:val="00A9761E"/>
    <w:rsid w:val="00A97952"/>
    <w:rsid w:val="00A97AEB"/>
    <w:rsid w:val="00A97B2E"/>
    <w:rsid w:val="00A97D2C"/>
    <w:rsid w:val="00A97E13"/>
    <w:rsid w:val="00A97E79"/>
    <w:rsid w:val="00A97FEE"/>
    <w:rsid w:val="00AA0225"/>
    <w:rsid w:val="00AA03EC"/>
    <w:rsid w:val="00AA0403"/>
    <w:rsid w:val="00AA0462"/>
    <w:rsid w:val="00AA050A"/>
    <w:rsid w:val="00AA0739"/>
    <w:rsid w:val="00AA0915"/>
    <w:rsid w:val="00AA0963"/>
    <w:rsid w:val="00AA0B73"/>
    <w:rsid w:val="00AA0E41"/>
    <w:rsid w:val="00AA109B"/>
    <w:rsid w:val="00AA118A"/>
    <w:rsid w:val="00AA11D3"/>
    <w:rsid w:val="00AA123C"/>
    <w:rsid w:val="00AA155A"/>
    <w:rsid w:val="00AA183F"/>
    <w:rsid w:val="00AA19B9"/>
    <w:rsid w:val="00AA19E5"/>
    <w:rsid w:val="00AA1B47"/>
    <w:rsid w:val="00AA1B99"/>
    <w:rsid w:val="00AA1DF3"/>
    <w:rsid w:val="00AA1EA1"/>
    <w:rsid w:val="00AA1EAB"/>
    <w:rsid w:val="00AA1EF1"/>
    <w:rsid w:val="00AA203B"/>
    <w:rsid w:val="00AA225B"/>
    <w:rsid w:val="00AA24A5"/>
    <w:rsid w:val="00AA2505"/>
    <w:rsid w:val="00AA251D"/>
    <w:rsid w:val="00AA2639"/>
    <w:rsid w:val="00AA2684"/>
    <w:rsid w:val="00AA2737"/>
    <w:rsid w:val="00AA2C33"/>
    <w:rsid w:val="00AA2EC0"/>
    <w:rsid w:val="00AA2ECF"/>
    <w:rsid w:val="00AA2FFB"/>
    <w:rsid w:val="00AA3011"/>
    <w:rsid w:val="00AA30B3"/>
    <w:rsid w:val="00AA3146"/>
    <w:rsid w:val="00AA31A7"/>
    <w:rsid w:val="00AA3303"/>
    <w:rsid w:val="00AA3323"/>
    <w:rsid w:val="00AA354D"/>
    <w:rsid w:val="00AA36D6"/>
    <w:rsid w:val="00AA38A3"/>
    <w:rsid w:val="00AA3A34"/>
    <w:rsid w:val="00AA3A48"/>
    <w:rsid w:val="00AA3AD8"/>
    <w:rsid w:val="00AA3AF5"/>
    <w:rsid w:val="00AA3D00"/>
    <w:rsid w:val="00AA3E93"/>
    <w:rsid w:val="00AA406C"/>
    <w:rsid w:val="00AA4134"/>
    <w:rsid w:val="00AA462F"/>
    <w:rsid w:val="00AA463D"/>
    <w:rsid w:val="00AA48FE"/>
    <w:rsid w:val="00AA4C60"/>
    <w:rsid w:val="00AA4CDD"/>
    <w:rsid w:val="00AA4D7A"/>
    <w:rsid w:val="00AA4E1C"/>
    <w:rsid w:val="00AA4E6E"/>
    <w:rsid w:val="00AA4EB8"/>
    <w:rsid w:val="00AA50E0"/>
    <w:rsid w:val="00AA5639"/>
    <w:rsid w:val="00AA5A94"/>
    <w:rsid w:val="00AA5E59"/>
    <w:rsid w:val="00AA5ED4"/>
    <w:rsid w:val="00AA5F09"/>
    <w:rsid w:val="00AA6361"/>
    <w:rsid w:val="00AA6498"/>
    <w:rsid w:val="00AA6512"/>
    <w:rsid w:val="00AA670E"/>
    <w:rsid w:val="00AA6746"/>
    <w:rsid w:val="00AA683F"/>
    <w:rsid w:val="00AA68B4"/>
    <w:rsid w:val="00AA69D4"/>
    <w:rsid w:val="00AA6B6A"/>
    <w:rsid w:val="00AA6D50"/>
    <w:rsid w:val="00AA6E57"/>
    <w:rsid w:val="00AA6FC9"/>
    <w:rsid w:val="00AA70AC"/>
    <w:rsid w:val="00AA718C"/>
    <w:rsid w:val="00AA7210"/>
    <w:rsid w:val="00AA7232"/>
    <w:rsid w:val="00AA78BA"/>
    <w:rsid w:val="00AA7AE7"/>
    <w:rsid w:val="00AA7CF7"/>
    <w:rsid w:val="00AA7D10"/>
    <w:rsid w:val="00AA7F7F"/>
    <w:rsid w:val="00AB0413"/>
    <w:rsid w:val="00AB05FC"/>
    <w:rsid w:val="00AB072F"/>
    <w:rsid w:val="00AB0785"/>
    <w:rsid w:val="00AB08A9"/>
    <w:rsid w:val="00AB0A26"/>
    <w:rsid w:val="00AB0CEA"/>
    <w:rsid w:val="00AB1146"/>
    <w:rsid w:val="00AB11A7"/>
    <w:rsid w:val="00AB129F"/>
    <w:rsid w:val="00AB1356"/>
    <w:rsid w:val="00AB14BE"/>
    <w:rsid w:val="00AB14F0"/>
    <w:rsid w:val="00AB16B9"/>
    <w:rsid w:val="00AB1739"/>
    <w:rsid w:val="00AB1859"/>
    <w:rsid w:val="00AB1A3E"/>
    <w:rsid w:val="00AB1E48"/>
    <w:rsid w:val="00AB208F"/>
    <w:rsid w:val="00AB20C5"/>
    <w:rsid w:val="00AB2219"/>
    <w:rsid w:val="00AB225E"/>
    <w:rsid w:val="00AB22B8"/>
    <w:rsid w:val="00AB238A"/>
    <w:rsid w:val="00AB25D0"/>
    <w:rsid w:val="00AB2A18"/>
    <w:rsid w:val="00AB2BBF"/>
    <w:rsid w:val="00AB2C73"/>
    <w:rsid w:val="00AB2F25"/>
    <w:rsid w:val="00AB3243"/>
    <w:rsid w:val="00AB32C1"/>
    <w:rsid w:val="00AB332C"/>
    <w:rsid w:val="00AB337D"/>
    <w:rsid w:val="00AB363E"/>
    <w:rsid w:val="00AB36F8"/>
    <w:rsid w:val="00AB37AE"/>
    <w:rsid w:val="00AB3B2E"/>
    <w:rsid w:val="00AB3D8F"/>
    <w:rsid w:val="00AB3EAB"/>
    <w:rsid w:val="00AB3EF4"/>
    <w:rsid w:val="00AB3F3E"/>
    <w:rsid w:val="00AB41FE"/>
    <w:rsid w:val="00AB44CB"/>
    <w:rsid w:val="00AB4612"/>
    <w:rsid w:val="00AB4837"/>
    <w:rsid w:val="00AB4886"/>
    <w:rsid w:val="00AB4A24"/>
    <w:rsid w:val="00AB4B89"/>
    <w:rsid w:val="00AB4C71"/>
    <w:rsid w:val="00AB4DE6"/>
    <w:rsid w:val="00AB4E97"/>
    <w:rsid w:val="00AB50BF"/>
    <w:rsid w:val="00AB5178"/>
    <w:rsid w:val="00AB5261"/>
    <w:rsid w:val="00AB52CE"/>
    <w:rsid w:val="00AB5326"/>
    <w:rsid w:val="00AB5498"/>
    <w:rsid w:val="00AB572F"/>
    <w:rsid w:val="00AB5829"/>
    <w:rsid w:val="00AB5831"/>
    <w:rsid w:val="00AB5873"/>
    <w:rsid w:val="00AB5A0D"/>
    <w:rsid w:val="00AB5A43"/>
    <w:rsid w:val="00AB5B45"/>
    <w:rsid w:val="00AB5F2F"/>
    <w:rsid w:val="00AB5F31"/>
    <w:rsid w:val="00AB60CF"/>
    <w:rsid w:val="00AB61D8"/>
    <w:rsid w:val="00AB6406"/>
    <w:rsid w:val="00AB650A"/>
    <w:rsid w:val="00AB66CC"/>
    <w:rsid w:val="00AB6B8A"/>
    <w:rsid w:val="00AB6C64"/>
    <w:rsid w:val="00AB6D64"/>
    <w:rsid w:val="00AB6FA8"/>
    <w:rsid w:val="00AB7245"/>
    <w:rsid w:val="00AB7270"/>
    <w:rsid w:val="00AB7383"/>
    <w:rsid w:val="00AB7A6C"/>
    <w:rsid w:val="00AB7B3A"/>
    <w:rsid w:val="00AB7D01"/>
    <w:rsid w:val="00AB7F19"/>
    <w:rsid w:val="00AC028A"/>
    <w:rsid w:val="00AC06FD"/>
    <w:rsid w:val="00AC07D3"/>
    <w:rsid w:val="00AC0859"/>
    <w:rsid w:val="00AC0A0F"/>
    <w:rsid w:val="00AC0B05"/>
    <w:rsid w:val="00AC0B6F"/>
    <w:rsid w:val="00AC0C1B"/>
    <w:rsid w:val="00AC0E0F"/>
    <w:rsid w:val="00AC1028"/>
    <w:rsid w:val="00AC1316"/>
    <w:rsid w:val="00AC13AD"/>
    <w:rsid w:val="00AC14CA"/>
    <w:rsid w:val="00AC15D4"/>
    <w:rsid w:val="00AC16FB"/>
    <w:rsid w:val="00AC1709"/>
    <w:rsid w:val="00AC1D95"/>
    <w:rsid w:val="00AC1DDE"/>
    <w:rsid w:val="00AC21E5"/>
    <w:rsid w:val="00AC24FA"/>
    <w:rsid w:val="00AC2571"/>
    <w:rsid w:val="00AC260D"/>
    <w:rsid w:val="00AC2867"/>
    <w:rsid w:val="00AC2963"/>
    <w:rsid w:val="00AC2B39"/>
    <w:rsid w:val="00AC2C16"/>
    <w:rsid w:val="00AC2D6C"/>
    <w:rsid w:val="00AC2DC4"/>
    <w:rsid w:val="00AC2DC8"/>
    <w:rsid w:val="00AC2EA0"/>
    <w:rsid w:val="00AC2EB6"/>
    <w:rsid w:val="00AC2F24"/>
    <w:rsid w:val="00AC2F4C"/>
    <w:rsid w:val="00AC2F96"/>
    <w:rsid w:val="00AC3073"/>
    <w:rsid w:val="00AC3122"/>
    <w:rsid w:val="00AC3234"/>
    <w:rsid w:val="00AC33F8"/>
    <w:rsid w:val="00AC3507"/>
    <w:rsid w:val="00AC36AC"/>
    <w:rsid w:val="00AC3855"/>
    <w:rsid w:val="00AC3978"/>
    <w:rsid w:val="00AC39FB"/>
    <w:rsid w:val="00AC3A44"/>
    <w:rsid w:val="00AC3C37"/>
    <w:rsid w:val="00AC3EBF"/>
    <w:rsid w:val="00AC3EEE"/>
    <w:rsid w:val="00AC3F0C"/>
    <w:rsid w:val="00AC3FAC"/>
    <w:rsid w:val="00AC41AD"/>
    <w:rsid w:val="00AC41F0"/>
    <w:rsid w:val="00AC420A"/>
    <w:rsid w:val="00AC4310"/>
    <w:rsid w:val="00AC4476"/>
    <w:rsid w:val="00AC4519"/>
    <w:rsid w:val="00AC45D9"/>
    <w:rsid w:val="00AC49E3"/>
    <w:rsid w:val="00AC4A0B"/>
    <w:rsid w:val="00AC4C07"/>
    <w:rsid w:val="00AC4C95"/>
    <w:rsid w:val="00AC4D2C"/>
    <w:rsid w:val="00AC4F01"/>
    <w:rsid w:val="00AC4F2A"/>
    <w:rsid w:val="00AC4F70"/>
    <w:rsid w:val="00AC5045"/>
    <w:rsid w:val="00AC5282"/>
    <w:rsid w:val="00AC5287"/>
    <w:rsid w:val="00AC5389"/>
    <w:rsid w:val="00AC53DA"/>
    <w:rsid w:val="00AC53E5"/>
    <w:rsid w:val="00AC550A"/>
    <w:rsid w:val="00AC55EA"/>
    <w:rsid w:val="00AC5649"/>
    <w:rsid w:val="00AC56DA"/>
    <w:rsid w:val="00AC5750"/>
    <w:rsid w:val="00AC57FB"/>
    <w:rsid w:val="00AC5A32"/>
    <w:rsid w:val="00AC5A80"/>
    <w:rsid w:val="00AC5B8D"/>
    <w:rsid w:val="00AC5D15"/>
    <w:rsid w:val="00AC5E7C"/>
    <w:rsid w:val="00AC605A"/>
    <w:rsid w:val="00AC60E0"/>
    <w:rsid w:val="00AC6270"/>
    <w:rsid w:val="00AC63D8"/>
    <w:rsid w:val="00AC64B4"/>
    <w:rsid w:val="00AC65D4"/>
    <w:rsid w:val="00AC66DB"/>
    <w:rsid w:val="00AC6735"/>
    <w:rsid w:val="00AC677E"/>
    <w:rsid w:val="00AC68B9"/>
    <w:rsid w:val="00AC6E78"/>
    <w:rsid w:val="00AC6F01"/>
    <w:rsid w:val="00AC6F1A"/>
    <w:rsid w:val="00AC729B"/>
    <w:rsid w:val="00AC72E3"/>
    <w:rsid w:val="00AC75CE"/>
    <w:rsid w:val="00AC7755"/>
    <w:rsid w:val="00AC7B24"/>
    <w:rsid w:val="00AC7CAA"/>
    <w:rsid w:val="00AC7CDE"/>
    <w:rsid w:val="00AC7F5A"/>
    <w:rsid w:val="00AD0039"/>
    <w:rsid w:val="00AD007F"/>
    <w:rsid w:val="00AD0199"/>
    <w:rsid w:val="00AD01E5"/>
    <w:rsid w:val="00AD02C5"/>
    <w:rsid w:val="00AD0353"/>
    <w:rsid w:val="00AD038E"/>
    <w:rsid w:val="00AD0627"/>
    <w:rsid w:val="00AD087F"/>
    <w:rsid w:val="00AD08E3"/>
    <w:rsid w:val="00AD09ED"/>
    <w:rsid w:val="00AD0A22"/>
    <w:rsid w:val="00AD0AFC"/>
    <w:rsid w:val="00AD0BE3"/>
    <w:rsid w:val="00AD0C76"/>
    <w:rsid w:val="00AD0F56"/>
    <w:rsid w:val="00AD0FBD"/>
    <w:rsid w:val="00AD1069"/>
    <w:rsid w:val="00AD1157"/>
    <w:rsid w:val="00AD128C"/>
    <w:rsid w:val="00AD12CA"/>
    <w:rsid w:val="00AD1433"/>
    <w:rsid w:val="00AD14EF"/>
    <w:rsid w:val="00AD19B3"/>
    <w:rsid w:val="00AD1B4E"/>
    <w:rsid w:val="00AD1C43"/>
    <w:rsid w:val="00AD1D09"/>
    <w:rsid w:val="00AD1D0D"/>
    <w:rsid w:val="00AD1D9A"/>
    <w:rsid w:val="00AD1EFA"/>
    <w:rsid w:val="00AD1FCD"/>
    <w:rsid w:val="00AD2023"/>
    <w:rsid w:val="00AD2056"/>
    <w:rsid w:val="00AD2144"/>
    <w:rsid w:val="00AD2356"/>
    <w:rsid w:val="00AD25C3"/>
    <w:rsid w:val="00AD2972"/>
    <w:rsid w:val="00AD2CF4"/>
    <w:rsid w:val="00AD2DF7"/>
    <w:rsid w:val="00AD300E"/>
    <w:rsid w:val="00AD32DA"/>
    <w:rsid w:val="00AD342A"/>
    <w:rsid w:val="00AD348B"/>
    <w:rsid w:val="00AD3805"/>
    <w:rsid w:val="00AD381A"/>
    <w:rsid w:val="00AD385E"/>
    <w:rsid w:val="00AD38E8"/>
    <w:rsid w:val="00AD3981"/>
    <w:rsid w:val="00AD3A4E"/>
    <w:rsid w:val="00AD3A92"/>
    <w:rsid w:val="00AD3D38"/>
    <w:rsid w:val="00AD3D4D"/>
    <w:rsid w:val="00AD3F75"/>
    <w:rsid w:val="00AD43CB"/>
    <w:rsid w:val="00AD4409"/>
    <w:rsid w:val="00AD44D9"/>
    <w:rsid w:val="00AD451C"/>
    <w:rsid w:val="00AD4599"/>
    <w:rsid w:val="00AD4632"/>
    <w:rsid w:val="00AD4A63"/>
    <w:rsid w:val="00AD4B9B"/>
    <w:rsid w:val="00AD4BF2"/>
    <w:rsid w:val="00AD4EBD"/>
    <w:rsid w:val="00AD4F6E"/>
    <w:rsid w:val="00AD5258"/>
    <w:rsid w:val="00AD52EB"/>
    <w:rsid w:val="00AD554D"/>
    <w:rsid w:val="00AD57FC"/>
    <w:rsid w:val="00AD5948"/>
    <w:rsid w:val="00AD5CF2"/>
    <w:rsid w:val="00AD5DF1"/>
    <w:rsid w:val="00AD5E55"/>
    <w:rsid w:val="00AD610F"/>
    <w:rsid w:val="00AD6217"/>
    <w:rsid w:val="00AD63C6"/>
    <w:rsid w:val="00AD67AC"/>
    <w:rsid w:val="00AD6823"/>
    <w:rsid w:val="00AD685D"/>
    <w:rsid w:val="00AD6C7D"/>
    <w:rsid w:val="00AD6D62"/>
    <w:rsid w:val="00AD6E66"/>
    <w:rsid w:val="00AD7216"/>
    <w:rsid w:val="00AD7292"/>
    <w:rsid w:val="00AD763D"/>
    <w:rsid w:val="00AD76B6"/>
    <w:rsid w:val="00AD78D6"/>
    <w:rsid w:val="00AD7B33"/>
    <w:rsid w:val="00AD7B6F"/>
    <w:rsid w:val="00AD7CC6"/>
    <w:rsid w:val="00AD7DE0"/>
    <w:rsid w:val="00AD7DE7"/>
    <w:rsid w:val="00AD7E53"/>
    <w:rsid w:val="00AD7ECB"/>
    <w:rsid w:val="00AD7F2A"/>
    <w:rsid w:val="00AD7FD7"/>
    <w:rsid w:val="00AE025E"/>
    <w:rsid w:val="00AE0371"/>
    <w:rsid w:val="00AE04B0"/>
    <w:rsid w:val="00AE0595"/>
    <w:rsid w:val="00AE05DA"/>
    <w:rsid w:val="00AE073B"/>
    <w:rsid w:val="00AE082D"/>
    <w:rsid w:val="00AE0A3C"/>
    <w:rsid w:val="00AE0A75"/>
    <w:rsid w:val="00AE0AB2"/>
    <w:rsid w:val="00AE0B25"/>
    <w:rsid w:val="00AE0B86"/>
    <w:rsid w:val="00AE0BB9"/>
    <w:rsid w:val="00AE0C81"/>
    <w:rsid w:val="00AE0D6A"/>
    <w:rsid w:val="00AE10FB"/>
    <w:rsid w:val="00AE12A4"/>
    <w:rsid w:val="00AE12EB"/>
    <w:rsid w:val="00AE13BC"/>
    <w:rsid w:val="00AE160E"/>
    <w:rsid w:val="00AE1617"/>
    <w:rsid w:val="00AE169C"/>
    <w:rsid w:val="00AE18B1"/>
    <w:rsid w:val="00AE1923"/>
    <w:rsid w:val="00AE1945"/>
    <w:rsid w:val="00AE1E29"/>
    <w:rsid w:val="00AE1EFF"/>
    <w:rsid w:val="00AE1F50"/>
    <w:rsid w:val="00AE20F9"/>
    <w:rsid w:val="00AE2418"/>
    <w:rsid w:val="00AE281D"/>
    <w:rsid w:val="00AE28CC"/>
    <w:rsid w:val="00AE291B"/>
    <w:rsid w:val="00AE29A3"/>
    <w:rsid w:val="00AE2BAF"/>
    <w:rsid w:val="00AE2C6B"/>
    <w:rsid w:val="00AE2DB5"/>
    <w:rsid w:val="00AE2EDD"/>
    <w:rsid w:val="00AE3276"/>
    <w:rsid w:val="00AE32DB"/>
    <w:rsid w:val="00AE32E0"/>
    <w:rsid w:val="00AE358C"/>
    <w:rsid w:val="00AE369C"/>
    <w:rsid w:val="00AE396B"/>
    <w:rsid w:val="00AE3A15"/>
    <w:rsid w:val="00AE3AD2"/>
    <w:rsid w:val="00AE3B21"/>
    <w:rsid w:val="00AE3BBB"/>
    <w:rsid w:val="00AE3C2F"/>
    <w:rsid w:val="00AE3F58"/>
    <w:rsid w:val="00AE4161"/>
    <w:rsid w:val="00AE4197"/>
    <w:rsid w:val="00AE41F4"/>
    <w:rsid w:val="00AE431F"/>
    <w:rsid w:val="00AE4485"/>
    <w:rsid w:val="00AE44D8"/>
    <w:rsid w:val="00AE45E2"/>
    <w:rsid w:val="00AE4721"/>
    <w:rsid w:val="00AE4824"/>
    <w:rsid w:val="00AE4825"/>
    <w:rsid w:val="00AE4847"/>
    <w:rsid w:val="00AE48A3"/>
    <w:rsid w:val="00AE48AD"/>
    <w:rsid w:val="00AE4932"/>
    <w:rsid w:val="00AE4AA4"/>
    <w:rsid w:val="00AE4B8F"/>
    <w:rsid w:val="00AE4BE7"/>
    <w:rsid w:val="00AE4C48"/>
    <w:rsid w:val="00AE4D2A"/>
    <w:rsid w:val="00AE4E7A"/>
    <w:rsid w:val="00AE50B1"/>
    <w:rsid w:val="00AE533E"/>
    <w:rsid w:val="00AE54BA"/>
    <w:rsid w:val="00AE55D7"/>
    <w:rsid w:val="00AE572D"/>
    <w:rsid w:val="00AE57BD"/>
    <w:rsid w:val="00AE5937"/>
    <w:rsid w:val="00AE5A14"/>
    <w:rsid w:val="00AE5A28"/>
    <w:rsid w:val="00AE5B57"/>
    <w:rsid w:val="00AE5C27"/>
    <w:rsid w:val="00AE5DD4"/>
    <w:rsid w:val="00AE5F7F"/>
    <w:rsid w:val="00AE62A9"/>
    <w:rsid w:val="00AE6304"/>
    <w:rsid w:val="00AE6320"/>
    <w:rsid w:val="00AE636F"/>
    <w:rsid w:val="00AE64EE"/>
    <w:rsid w:val="00AE6634"/>
    <w:rsid w:val="00AE664D"/>
    <w:rsid w:val="00AE665F"/>
    <w:rsid w:val="00AE66B2"/>
    <w:rsid w:val="00AE66EB"/>
    <w:rsid w:val="00AE67CF"/>
    <w:rsid w:val="00AE68BD"/>
    <w:rsid w:val="00AE6E2A"/>
    <w:rsid w:val="00AE70FF"/>
    <w:rsid w:val="00AE736C"/>
    <w:rsid w:val="00AE7456"/>
    <w:rsid w:val="00AE7508"/>
    <w:rsid w:val="00AE75D2"/>
    <w:rsid w:val="00AE75F8"/>
    <w:rsid w:val="00AE7663"/>
    <w:rsid w:val="00AE771F"/>
    <w:rsid w:val="00AE785C"/>
    <w:rsid w:val="00AE7B8B"/>
    <w:rsid w:val="00AE7C7F"/>
    <w:rsid w:val="00AE7DB0"/>
    <w:rsid w:val="00AE7DC2"/>
    <w:rsid w:val="00AF0011"/>
    <w:rsid w:val="00AF0093"/>
    <w:rsid w:val="00AF0119"/>
    <w:rsid w:val="00AF04B0"/>
    <w:rsid w:val="00AF060F"/>
    <w:rsid w:val="00AF085A"/>
    <w:rsid w:val="00AF08A4"/>
    <w:rsid w:val="00AF08F6"/>
    <w:rsid w:val="00AF08FB"/>
    <w:rsid w:val="00AF0ACF"/>
    <w:rsid w:val="00AF0B0F"/>
    <w:rsid w:val="00AF0B2B"/>
    <w:rsid w:val="00AF0CBC"/>
    <w:rsid w:val="00AF0E13"/>
    <w:rsid w:val="00AF0E48"/>
    <w:rsid w:val="00AF0F56"/>
    <w:rsid w:val="00AF1006"/>
    <w:rsid w:val="00AF1260"/>
    <w:rsid w:val="00AF127F"/>
    <w:rsid w:val="00AF14A3"/>
    <w:rsid w:val="00AF14B3"/>
    <w:rsid w:val="00AF1508"/>
    <w:rsid w:val="00AF1644"/>
    <w:rsid w:val="00AF1783"/>
    <w:rsid w:val="00AF179C"/>
    <w:rsid w:val="00AF1983"/>
    <w:rsid w:val="00AF19DC"/>
    <w:rsid w:val="00AF1A00"/>
    <w:rsid w:val="00AF1B10"/>
    <w:rsid w:val="00AF1E95"/>
    <w:rsid w:val="00AF1F2E"/>
    <w:rsid w:val="00AF1F89"/>
    <w:rsid w:val="00AF2049"/>
    <w:rsid w:val="00AF23C8"/>
    <w:rsid w:val="00AF24F8"/>
    <w:rsid w:val="00AF269C"/>
    <w:rsid w:val="00AF26D4"/>
    <w:rsid w:val="00AF270E"/>
    <w:rsid w:val="00AF2970"/>
    <w:rsid w:val="00AF298F"/>
    <w:rsid w:val="00AF2B3B"/>
    <w:rsid w:val="00AF2B7D"/>
    <w:rsid w:val="00AF2BF5"/>
    <w:rsid w:val="00AF2D0B"/>
    <w:rsid w:val="00AF2E2A"/>
    <w:rsid w:val="00AF2E34"/>
    <w:rsid w:val="00AF3107"/>
    <w:rsid w:val="00AF31B7"/>
    <w:rsid w:val="00AF31CD"/>
    <w:rsid w:val="00AF31CF"/>
    <w:rsid w:val="00AF3223"/>
    <w:rsid w:val="00AF325B"/>
    <w:rsid w:val="00AF335C"/>
    <w:rsid w:val="00AF365D"/>
    <w:rsid w:val="00AF3674"/>
    <w:rsid w:val="00AF37B8"/>
    <w:rsid w:val="00AF37FF"/>
    <w:rsid w:val="00AF3835"/>
    <w:rsid w:val="00AF3848"/>
    <w:rsid w:val="00AF3850"/>
    <w:rsid w:val="00AF386D"/>
    <w:rsid w:val="00AF3B64"/>
    <w:rsid w:val="00AF3C3D"/>
    <w:rsid w:val="00AF3C5A"/>
    <w:rsid w:val="00AF3EA5"/>
    <w:rsid w:val="00AF3F17"/>
    <w:rsid w:val="00AF3F42"/>
    <w:rsid w:val="00AF4013"/>
    <w:rsid w:val="00AF425F"/>
    <w:rsid w:val="00AF4310"/>
    <w:rsid w:val="00AF43C7"/>
    <w:rsid w:val="00AF452F"/>
    <w:rsid w:val="00AF46C6"/>
    <w:rsid w:val="00AF4737"/>
    <w:rsid w:val="00AF48FE"/>
    <w:rsid w:val="00AF4AA3"/>
    <w:rsid w:val="00AF4BE9"/>
    <w:rsid w:val="00AF4D89"/>
    <w:rsid w:val="00AF4E05"/>
    <w:rsid w:val="00AF5331"/>
    <w:rsid w:val="00AF5393"/>
    <w:rsid w:val="00AF53B4"/>
    <w:rsid w:val="00AF53BF"/>
    <w:rsid w:val="00AF555B"/>
    <w:rsid w:val="00AF5583"/>
    <w:rsid w:val="00AF578C"/>
    <w:rsid w:val="00AF59AA"/>
    <w:rsid w:val="00AF5A73"/>
    <w:rsid w:val="00AF5BB8"/>
    <w:rsid w:val="00AF5EE6"/>
    <w:rsid w:val="00AF5EEB"/>
    <w:rsid w:val="00AF614B"/>
    <w:rsid w:val="00AF622A"/>
    <w:rsid w:val="00AF6233"/>
    <w:rsid w:val="00AF66F6"/>
    <w:rsid w:val="00AF67FC"/>
    <w:rsid w:val="00AF6899"/>
    <w:rsid w:val="00AF694F"/>
    <w:rsid w:val="00AF6A0D"/>
    <w:rsid w:val="00AF6BA3"/>
    <w:rsid w:val="00AF6C30"/>
    <w:rsid w:val="00AF6E49"/>
    <w:rsid w:val="00AF714D"/>
    <w:rsid w:val="00AF7230"/>
    <w:rsid w:val="00AF72AD"/>
    <w:rsid w:val="00AF7624"/>
    <w:rsid w:val="00AF7722"/>
    <w:rsid w:val="00AF799B"/>
    <w:rsid w:val="00AF7AEA"/>
    <w:rsid w:val="00AF7D18"/>
    <w:rsid w:val="00B002B7"/>
    <w:rsid w:val="00B0036D"/>
    <w:rsid w:val="00B003BE"/>
    <w:rsid w:val="00B00639"/>
    <w:rsid w:val="00B0063E"/>
    <w:rsid w:val="00B006B9"/>
    <w:rsid w:val="00B0078B"/>
    <w:rsid w:val="00B00850"/>
    <w:rsid w:val="00B010DA"/>
    <w:rsid w:val="00B01152"/>
    <w:rsid w:val="00B01186"/>
    <w:rsid w:val="00B0171A"/>
    <w:rsid w:val="00B018BE"/>
    <w:rsid w:val="00B019BB"/>
    <w:rsid w:val="00B019EA"/>
    <w:rsid w:val="00B01B54"/>
    <w:rsid w:val="00B01EDC"/>
    <w:rsid w:val="00B01FC5"/>
    <w:rsid w:val="00B01FF8"/>
    <w:rsid w:val="00B021D1"/>
    <w:rsid w:val="00B02250"/>
    <w:rsid w:val="00B025EF"/>
    <w:rsid w:val="00B026BF"/>
    <w:rsid w:val="00B02AB5"/>
    <w:rsid w:val="00B02B03"/>
    <w:rsid w:val="00B02E20"/>
    <w:rsid w:val="00B02FA6"/>
    <w:rsid w:val="00B0301D"/>
    <w:rsid w:val="00B03179"/>
    <w:rsid w:val="00B031C4"/>
    <w:rsid w:val="00B032FF"/>
    <w:rsid w:val="00B03424"/>
    <w:rsid w:val="00B0346C"/>
    <w:rsid w:val="00B035B8"/>
    <w:rsid w:val="00B0384F"/>
    <w:rsid w:val="00B0388C"/>
    <w:rsid w:val="00B0388F"/>
    <w:rsid w:val="00B03AD5"/>
    <w:rsid w:val="00B03EBE"/>
    <w:rsid w:val="00B03F30"/>
    <w:rsid w:val="00B042AF"/>
    <w:rsid w:val="00B04522"/>
    <w:rsid w:val="00B046DC"/>
    <w:rsid w:val="00B046F0"/>
    <w:rsid w:val="00B048D2"/>
    <w:rsid w:val="00B048E1"/>
    <w:rsid w:val="00B049A5"/>
    <w:rsid w:val="00B049B2"/>
    <w:rsid w:val="00B04A3A"/>
    <w:rsid w:val="00B04BC9"/>
    <w:rsid w:val="00B04C04"/>
    <w:rsid w:val="00B04C2F"/>
    <w:rsid w:val="00B04D6A"/>
    <w:rsid w:val="00B04F7F"/>
    <w:rsid w:val="00B04FCE"/>
    <w:rsid w:val="00B053B2"/>
    <w:rsid w:val="00B05768"/>
    <w:rsid w:val="00B0592B"/>
    <w:rsid w:val="00B059A0"/>
    <w:rsid w:val="00B05BAA"/>
    <w:rsid w:val="00B05C76"/>
    <w:rsid w:val="00B05F7B"/>
    <w:rsid w:val="00B05FBF"/>
    <w:rsid w:val="00B05FD5"/>
    <w:rsid w:val="00B06163"/>
    <w:rsid w:val="00B061AF"/>
    <w:rsid w:val="00B062E3"/>
    <w:rsid w:val="00B062FE"/>
    <w:rsid w:val="00B06768"/>
    <w:rsid w:val="00B068FD"/>
    <w:rsid w:val="00B0699B"/>
    <w:rsid w:val="00B069AE"/>
    <w:rsid w:val="00B06A6A"/>
    <w:rsid w:val="00B06AE0"/>
    <w:rsid w:val="00B06B53"/>
    <w:rsid w:val="00B06BE2"/>
    <w:rsid w:val="00B06BE9"/>
    <w:rsid w:val="00B07179"/>
    <w:rsid w:val="00B07346"/>
    <w:rsid w:val="00B0779D"/>
    <w:rsid w:val="00B0788E"/>
    <w:rsid w:val="00B07958"/>
    <w:rsid w:val="00B079A8"/>
    <w:rsid w:val="00B07E33"/>
    <w:rsid w:val="00B07ECD"/>
    <w:rsid w:val="00B07F88"/>
    <w:rsid w:val="00B10084"/>
    <w:rsid w:val="00B1023D"/>
    <w:rsid w:val="00B1026E"/>
    <w:rsid w:val="00B102F5"/>
    <w:rsid w:val="00B10687"/>
    <w:rsid w:val="00B10709"/>
    <w:rsid w:val="00B10928"/>
    <w:rsid w:val="00B10A0D"/>
    <w:rsid w:val="00B10CC9"/>
    <w:rsid w:val="00B10D06"/>
    <w:rsid w:val="00B11097"/>
    <w:rsid w:val="00B11137"/>
    <w:rsid w:val="00B11151"/>
    <w:rsid w:val="00B111B2"/>
    <w:rsid w:val="00B111FA"/>
    <w:rsid w:val="00B11286"/>
    <w:rsid w:val="00B11391"/>
    <w:rsid w:val="00B11423"/>
    <w:rsid w:val="00B11533"/>
    <w:rsid w:val="00B118E1"/>
    <w:rsid w:val="00B118FD"/>
    <w:rsid w:val="00B11A49"/>
    <w:rsid w:val="00B11ACA"/>
    <w:rsid w:val="00B11C89"/>
    <w:rsid w:val="00B11E4D"/>
    <w:rsid w:val="00B11EEC"/>
    <w:rsid w:val="00B11F1D"/>
    <w:rsid w:val="00B1221A"/>
    <w:rsid w:val="00B122C7"/>
    <w:rsid w:val="00B12393"/>
    <w:rsid w:val="00B1252C"/>
    <w:rsid w:val="00B125EE"/>
    <w:rsid w:val="00B12665"/>
    <w:rsid w:val="00B127D5"/>
    <w:rsid w:val="00B12A09"/>
    <w:rsid w:val="00B12B0F"/>
    <w:rsid w:val="00B12B43"/>
    <w:rsid w:val="00B12C60"/>
    <w:rsid w:val="00B12E96"/>
    <w:rsid w:val="00B1337B"/>
    <w:rsid w:val="00B136E7"/>
    <w:rsid w:val="00B1371F"/>
    <w:rsid w:val="00B137D4"/>
    <w:rsid w:val="00B13ADB"/>
    <w:rsid w:val="00B13B8F"/>
    <w:rsid w:val="00B13EF8"/>
    <w:rsid w:val="00B13FB7"/>
    <w:rsid w:val="00B14000"/>
    <w:rsid w:val="00B140FB"/>
    <w:rsid w:val="00B14174"/>
    <w:rsid w:val="00B141F4"/>
    <w:rsid w:val="00B14297"/>
    <w:rsid w:val="00B142DE"/>
    <w:rsid w:val="00B14794"/>
    <w:rsid w:val="00B149F6"/>
    <w:rsid w:val="00B14AE9"/>
    <w:rsid w:val="00B14DD6"/>
    <w:rsid w:val="00B14E07"/>
    <w:rsid w:val="00B1524B"/>
    <w:rsid w:val="00B1531B"/>
    <w:rsid w:val="00B153C9"/>
    <w:rsid w:val="00B15567"/>
    <w:rsid w:val="00B15584"/>
    <w:rsid w:val="00B1561D"/>
    <w:rsid w:val="00B158BC"/>
    <w:rsid w:val="00B159DE"/>
    <w:rsid w:val="00B15D99"/>
    <w:rsid w:val="00B16254"/>
    <w:rsid w:val="00B1638F"/>
    <w:rsid w:val="00B16459"/>
    <w:rsid w:val="00B164E5"/>
    <w:rsid w:val="00B16517"/>
    <w:rsid w:val="00B166E9"/>
    <w:rsid w:val="00B16A03"/>
    <w:rsid w:val="00B16B11"/>
    <w:rsid w:val="00B16B63"/>
    <w:rsid w:val="00B16C61"/>
    <w:rsid w:val="00B16CEC"/>
    <w:rsid w:val="00B16EB7"/>
    <w:rsid w:val="00B16F06"/>
    <w:rsid w:val="00B173D5"/>
    <w:rsid w:val="00B17639"/>
    <w:rsid w:val="00B17695"/>
    <w:rsid w:val="00B17894"/>
    <w:rsid w:val="00B17EC0"/>
    <w:rsid w:val="00B17F15"/>
    <w:rsid w:val="00B17F42"/>
    <w:rsid w:val="00B20037"/>
    <w:rsid w:val="00B20085"/>
    <w:rsid w:val="00B2009B"/>
    <w:rsid w:val="00B200AA"/>
    <w:rsid w:val="00B20113"/>
    <w:rsid w:val="00B20164"/>
    <w:rsid w:val="00B2017B"/>
    <w:rsid w:val="00B20324"/>
    <w:rsid w:val="00B203B8"/>
    <w:rsid w:val="00B203BC"/>
    <w:rsid w:val="00B203FB"/>
    <w:rsid w:val="00B20607"/>
    <w:rsid w:val="00B2072A"/>
    <w:rsid w:val="00B208C2"/>
    <w:rsid w:val="00B209BA"/>
    <w:rsid w:val="00B20A26"/>
    <w:rsid w:val="00B20CBC"/>
    <w:rsid w:val="00B20D59"/>
    <w:rsid w:val="00B20F74"/>
    <w:rsid w:val="00B21064"/>
    <w:rsid w:val="00B2108A"/>
    <w:rsid w:val="00B210D7"/>
    <w:rsid w:val="00B21179"/>
    <w:rsid w:val="00B211CB"/>
    <w:rsid w:val="00B215C0"/>
    <w:rsid w:val="00B217DC"/>
    <w:rsid w:val="00B21822"/>
    <w:rsid w:val="00B218EB"/>
    <w:rsid w:val="00B218F7"/>
    <w:rsid w:val="00B2198D"/>
    <w:rsid w:val="00B21BD8"/>
    <w:rsid w:val="00B21BF5"/>
    <w:rsid w:val="00B21DB5"/>
    <w:rsid w:val="00B2207A"/>
    <w:rsid w:val="00B22226"/>
    <w:rsid w:val="00B22241"/>
    <w:rsid w:val="00B222EB"/>
    <w:rsid w:val="00B2252E"/>
    <w:rsid w:val="00B2255E"/>
    <w:rsid w:val="00B226D3"/>
    <w:rsid w:val="00B227F1"/>
    <w:rsid w:val="00B22817"/>
    <w:rsid w:val="00B22833"/>
    <w:rsid w:val="00B22880"/>
    <w:rsid w:val="00B22BC3"/>
    <w:rsid w:val="00B22D8E"/>
    <w:rsid w:val="00B22ECC"/>
    <w:rsid w:val="00B23048"/>
    <w:rsid w:val="00B23348"/>
    <w:rsid w:val="00B2334C"/>
    <w:rsid w:val="00B2337E"/>
    <w:rsid w:val="00B23447"/>
    <w:rsid w:val="00B2357D"/>
    <w:rsid w:val="00B235A7"/>
    <w:rsid w:val="00B235D9"/>
    <w:rsid w:val="00B23A6E"/>
    <w:rsid w:val="00B23F77"/>
    <w:rsid w:val="00B23F9B"/>
    <w:rsid w:val="00B23FCE"/>
    <w:rsid w:val="00B2412E"/>
    <w:rsid w:val="00B24318"/>
    <w:rsid w:val="00B243CF"/>
    <w:rsid w:val="00B2460A"/>
    <w:rsid w:val="00B247CA"/>
    <w:rsid w:val="00B24896"/>
    <w:rsid w:val="00B24B7A"/>
    <w:rsid w:val="00B24DB6"/>
    <w:rsid w:val="00B24DC6"/>
    <w:rsid w:val="00B24FD7"/>
    <w:rsid w:val="00B2530D"/>
    <w:rsid w:val="00B2545A"/>
    <w:rsid w:val="00B25570"/>
    <w:rsid w:val="00B2585D"/>
    <w:rsid w:val="00B25AF0"/>
    <w:rsid w:val="00B25B18"/>
    <w:rsid w:val="00B25B71"/>
    <w:rsid w:val="00B25D51"/>
    <w:rsid w:val="00B25D90"/>
    <w:rsid w:val="00B25F81"/>
    <w:rsid w:val="00B25FEB"/>
    <w:rsid w:val="00B26039"/>
    <w:rsid w:val="00B262D7"/>
    <w:rsid w:val="00B2637A"/>
    <w:rsid w:val="00B26396"/>
    <w:rsid w:val="00B264A7"/>
    <w:rsid w:val="00B26543"/>
    <w:rsid w:val="00B2660E"/>
    <w:rsid w:val="00B267A8"/>
    <w:rsid w:val="00B268D1"/>
    <w:rsid w:val="00B26923"/>
    <w:rsid w:val="00B26AD0"/>
    <w:rsid w:val="00B26C52"/>
    <w:rsid w:val="00B26C72"/>
    <w:rsid w:val="00B26F36"/>
    <w:rsid w:val="00B2708A"/>
    <w:rsid w:val="00B27133"/>
    <w:rsid w:val="00B27188"/>
    <w:rsid w:val="00B2734E"/>
    <w:rsid w:val="00B273C6"/>
    <w:rsid w:val="00B276DC"/>
    <w:rsid w:val="00B27821"/>
    <w:rsid w:val="00B27967"/>
    <w:rsid w:val="00B2796B"/>
    <w:rsid w:val="00B2796C"/>
    <w:rsid w:val="00B279A0"/>
    <w:rsid w:val="00B279C8"/>
    <w:rsid w:val="00B27D9A"/>
    <w:rsid w:val="00B27D9D"/>
    <w:rsid w:val="00B27E69"/>
    <w:rsid w:val="00B27FB8"/>
    <w:rsid w:val="00B300CA"/>
    <w:rsid w:val="00B30287"/>
    <w:rsid w:val="00B30349"/>
    <w:rsid w:val="00B30511"/>
    <w:rsid w:val="00B30516"/>
    <w:rsid w:val="00B3052B"/>
    <w:rsid w:val="00B30686"/>
    <w:rsid w:val="00B306B9"/>
    <w:rsid w:val="00B3076A"/>
    <w:rsid w:val="00B30B5D"/>
    <w:rsid w:val="00B30B7D"/>
    <w:rsid w:val="00B30CED"/>
    <w:rsid w:val="00B30E4D"/>
    <w:rsid w:val="00B3118A"/>
    <w:rsid w:val="00B313D6"/>
    <w:rsid w:val="00B31777"/>
    <w:rsid w:val="00B318CB"/>
    <w:rsid w:val="00B3193D"/>
    <w:rsid w:val="00B31C4E"/>
    <w:rsid w:val="00B31C59"/>
    <w:rsid w:val="00B31CF1"/>
    <w:rsid w:val="00B31EB0"/>
    <w:rsid w:val="00B31EC3"/>
    <w:rsid w:val="00B31F4B"/>
    <w:rsid w:val="00B322E6"/>
    <w:rsid w:val="00B32419"/>
    <w:rsid w:val="00B328A3"/>
    <w:rsid w:val="00B32995"/>
    <w:rsid w:val="00B329E4"/>
    <w:rsid w:val="00B32BEE"/>
    <w:rsid w:val="00B32C6E"/>
    <w:rsid w:val="00B331DB"/>
    <w:rsid w:val="00B33216"/>
    <w:rsid w:val="00B33414"/>
    <w:rsid w:val="00B33751"/>
    <w:rsid w:val="00B337F8"/>
    <w:rsid w:val="00B338B3"/>
    <w:rsid w:val="00B33D7E"/>
    <w:rsid w:val="00B33DC4"/>
    <w:rsid w:val="00B33F23"/>
    <w:rsid w:val="00B33FD3"/>
    <w:rsid w:val="00B34011"/>
    <w:rsid w:val="00B34149"/>
    <w:rsid w:val="00B34152"/>
    <w:rsid w:val="00B345B2"/>
    <w:rsid w:val="00B3466A"/>
    <w:rsid w:val="00B3473C"/>
    <w:rsid w:val="00B34767"/>
    <w:rsid w:val="00B34A57"/>
    <w:rsid w:val="00B34A90"/>
    <w:rsid w:val="00B34C15"/>
    <w:rsid w:val="00B3501C"/>
    <w:rsid w:val="00B3509A"/>
    <w:rsid w:val="00B3529F"/>
    <w:rsid w:val="00B35512"/>
    <w:rsid w:val="00B3563A"/>
    <w:rsid w:val="00B3564A"/>
    <w:rsid w:val="00B3590B"/>
    <w:rsid w:val="00B35914"/>
    <w:rsid w:val="00B35D07"/>
    <w:rsid w:val="00B35E9A"/>
    <w:rsid w:val="00B35F35"/>
    <w:rsid w:val="00B36589"/>
    <w:rsid w:val="00B36654"/>
    <w:rsid w:val="00B36698"/>
    <w:rsid w:val="00B3672B"/>
    <w:rsid w:val="00B367F8"/>
    <w:rsid w:val="00B368B7"/>
    <w:rsid w:val="00B36A7A"/>
    <w:rsid w:val="00B36A9B"/>
    <w:rsid w:val="00B36BC2"/>
    <w:rsid w:val="00B36D99"/>
    <w:rsid w:val="00B36E29"/>
    <w:rsid w:val="00B36F55"/>
    <w:rsid w:val="00B3730E"/>
    <w:rsid w:val="00B37356"/>
    <w:rsid w:val="00B375C0"/>
    <w:rsid w:val="00B376AE"/>
    <w:rsid w:val="00B376BA"/>
    <w:rsid w:val="00B37875"/>
    <w:rsid w:val="00B378DF"/>
    <w:rsid w:val="00B378E1"/>
    <w:rsid w:val="00B37C9D"/>
    <w:rsid w:val="00B37D63"/>
    <w:rsid w:val="00B37FED"/>
    <w:rsid w:val="00B4000D"/>
    <w:rsid w:val="00B401DA"/>
    <w:rsid w:val="00B40365"/>
    <w:rsid w:val="00B40439"/>
    <w:rsid w:val="00B40454"/>
    <w:rsid w:val="00B40645"/>
    <w:rsid w:val="00B40B40"/>
    <w:rsid w:val="00B40CC3"/>
    <w:rsid w:val="00B40E3F"/>
    <w:rsid w:val="00B40E4F"/>
    <w:rsid w:val="00B40E52"/>
    <w:rsid w:val="00B4112C"/>
    <w:rsid w:val="00B415FF"/>
    <w:rsid w:val="00B416AD"/>
    <w:rsid w:val="00B418E7"/>
    <w:rsid w:val="00B41A03"/>
    <w:rsid w:val="00B41A72"/>
    <w:rsid w:val="00B41D94"/>
    <w:rsid w:val="00B41E93"/>
    <w:rsid w:val="00B41F56"/>
    <w:rsid w:val="00B42006"/>
    <w:rsid w:val="00B4200A"/>
    <w:rsid w:val="00B420B6"/>
    <w:rsid w:val="00B4233C"/>
    <w:rsid w:val="00B42476"/>
    <w:rsid w:val="00B4266A"/>
    <w:rsid w:val="00B42909"/>
    <w:rsid w:val="00B42A87"/>
    <w:rsid w:val="00B42BFC"/>
    <w:rsid w:val="00B42CEF"/>
    <w:rsid w:val="00B42D80"/>
    <w:rsid w:val="00B42F08"/>
    <w:rsid w:val="00B42FB5"/>
    <w:rsid w:val="00B430EF"/>
    <w:rsid w:val="00B43149"/>
    <w:rsid w:val="00B43232"/>
    <w:rsid w:val="00B432C9"/>
    <w:rsid w:val="00B436B0"/>
    <w:rsid w:val="00B437E8"/>
    <w:rsid w:val="00B4382E"/>
    <w:rsid w:val="00B438B9"/>
    <w:rsid w:val="00B438DC"/>
    <w:rsid w:val="00B43948"/>
    <w:rsid w:val="00B439B1"/>
    <w:rsid w:val="00B43A5F"/>
    <w:rsid w:val="00B43CEA"/>
    <w:rsid w:val="00B43D7A"/>
    <w:rsid w:val="00B43EC9"/>
    <w:rsid w:val="00B43F30"/>
    <w:rsid w:val="00B4405E"/>
    <w:rsid w:val="00B44075"/>
    <w:rsid w:val="00B440B0"/>
    <w:rsid w:val="00B440F6"/>
    <w:rsid w:val="00B44340"/>
    <w:rsid w:val="00B4477A"/>
    <w:rsid w:val="00B4479E"/>
    <w:rsid w:val="00B44AD9"/>
    <w:rsid w:val="00B44B26"/>
    <w:rsid w:val="00B44BBA"/>
    <w:rsid w:val="00B44FCB"/>
    <w:rsid w:val="00B451F5"/>
    <w:rsid w:val="00B452EB"/>
    <w:rsid w:val="00B45358"/>
    <w:rsid w:val="00B454E1"/>
    <w:rsid w:val="00B45572"/>
    <w:rsid w:val="00B455F2"/>
    <w:rsid w:val="00B45684"/>
    <w:rsid w:val="00B45847"/>
    <w:rsid w:val="00B458ED"/>
    <w:rsid w:val="00B4593A"/>
    <w:rsid w:val="00B459C3"/>
    <w:rsid w:val="00B45A5A"/>
    <w:rsid w:val="00B45AC3"/>
    <w:rsid w:val="00B45BD2"/>
    <w:rsid w:val="00B45C91"/>
    <w:rsid w:val="00B460F7"/>
    <w:rsid w:val="00B46107"/>
    <w:rsid w:val="00B461B9"/>
    <w:rsid w:val="00B4625D"/>
    <w:rsid w:val="00B46543"/>
    <w:rsid w:val="00B46562"/>
    <w:rsid w:val="00B46574"/>
    <w:rsid w:val="00B46693"/>
    <w:rsid w:val="00B4683F"/>
    <w:rsid w:val="00B468ED"/>
    <w:rsid w:val="00B46A68"/>
    <w:rsid w:val="00B46A6E"/>
    <w:rsid w:val="00B46AF0"/>
    <w:rsid w:val="00B46B3F"/>
    <w:rsid w:val="00B46BD8"/>
    <w:rsid w:val="00B46EA3"/>
    <w:rsid w:val="00B4700C"/>
    <w:rsid w:val="00B471BC"/>
    <w:rsid w:val="00B47342"/>
    <w:rsid w:val="00B47359"/>
    <w:rsid w:val="00B4758F"/>
    <w:rsid w:val="00B477B0"/>
    <w:rsid w:val="00B47819"/>
    <w:rsid w:val="00B47875"/>
    <w:rsid w:val="00B47971"/>
    <w:rsid w:val="00B47B5A"/>
    <w:rsid w:val="00B47C68"/>
    <w:rsid w:val="00B47CCA"/>
    <w:rsid w:val="00B47FEF"/>
    <w:rsid w:val="00B47FF4"/>
    <w:rsid w:val="00B5008A"/>
    <w:rsid w:val="00B50112"/>
    <w:rsid w:val="00B50176"/>
    <w:rsid w:val="00B50331"/>
    <w:rsid w:val="00B503A3"/>
    <w:rsid w:val="00B5042B"/>
    <w:rsid w:val="00B504C3"/>
    <w:rsid w:val="00B50503"/>
    <w:rsid w:val="00B50771"/>
    <w:rsid w:val="00B50D04"/>
    <w:rsid w:val="00B50D64"/>
    <w:rsid w:val="00B50EAE"/>
    <w:rsid w:val="00B50F48"/>
    <w:rsid w:val="00B50FCD"/>
    <w:rsid w:val="00B51008"/>
    <w:rsid w:val="00B510B8"/>
    <w:rsid w:val="00B51203"/>
    <w:rsid w:val="00B51245"/>
    <w:rsid w:val="00B5133B"/>
    <w:rsid w:val="00B51560"/>
    <w:rsid w:val="00B515E6"/>
    <w:rsid w:val="00B516EC"/>
    <w:rsid w:val="00B51881"/>
    <w:rsid w:val="00B51896"/>
    <w:rsid w:val="00B51968"/>
    <w:rsid w:val="00B519C6"/>
    <w:rsid w:val="00B51BF1"/>
    <w:rsid w:val="00B51C69"/>
    <w:rsid w:val="00B51DAD"/>
    <w:rsid w:val="00B51F13"/>
    <w:rsid w:val="00B52042"/>
    <w:rsid w:val="00B520DA"/>
    <w:rsid w:val="00B52155"/>
    <w:rsid w:val="00B521DC"/>
    <w:rsid w:val="00B521DD"/>
    <w:rsid w:val="00B524F9"/>
    <w:rsid w:val="00B52707"/>
    <w:rsid w:val="00B5275E"/>
    <w:rsid w:val="00B52939"/>
    <w:rsid w:val="00B5298A"/>
    <w:rsid w:val="00B52AE8"/>
    <w:rsid w:val="00B52D4E"/>
    <w:rsid w:val="00B5301D"/>
    <w:rsid w:val="00B5309C"/>
    <w:rsid w:val="00B5317B"/>
    <w:rsid w:val="00B534E4"/>
    <w:rsid w:val="00B534FC"/>
    <w:rsid w:val="00B5361F"/>
    <w:rsid w:val="00B53861"/>
    <w:rsid w:val="00B5388E"/>
    <w:rsid w:val="00B5396B"/>
    <w:rsid w:val="00B53976"/>
    <w:rsid w:val="00B53AE7"/>
    <w:rsid w:val="00B53BCF"/>
    <w:rsid w:val="00B53CEF"/>
    <w:rsid w:val="00B53D9A"/>
    <w:rsid w:val="00B53EDF"/>
    <w:rsid w:val="00B53F43"/>
    <w:rsid w:val="00B541DF"/>
    <w:rsid w:val="00B5436A"/>
    <w:rsid w:val="00B54400"/>
    <w:rsid w:val="00B5462E"/>
    <w:rsid w:val="00B549FD"/>
    <w:rsid w:val="00B54C80"/>
    <w:rsid w:val="00B54C82"/>
    <w:rsid w:val="00B54CBB"/>
    <w:rsid w:val="00B54F1B"/>
    <w:rsid w:val="00B550A7"/>
    <w:rsid w:val="00B552EE"/>
    <w:rsid w:val="00B55301"/>
    <w:rsid w:val="00B55358"/>
    <w:rsid w:val="00B553B0"/>
    <w:rsid w:val="00B554D3"/>
    <w:rsid w:val="00B555DD"/>
    <w:rsid w:val="00B556C3"/>
    <w:rsid w:val="00B5584D"/>
    <w:rsid w:val="00B558E3"/>
    <w:rsid w:val="00B55946"/>
    <w:rsid w:val="00B55C84"/>
    <w:rsid w:val="00B55C86"/>
    <w:rsid w:val="00B55CA7"/>
    <w:rsid w:val="00B55D46"/>
    <w:rsid w:val="00B55E6D"/>
    <w:rsid w:val="00B55F0D"/>
    <w:rsid w:val="00B5602B"/>
    <w:rsid w:val="00B56309"/>
    <w:rsid w:val="00B56873"/>
    <w:rsid w:val="00B56BBD"/>
    <w:rsid w:val="00B56D67"/>
    <w:rsid w:val="00B56F25"/>
    <w:rsid w:val="00B56F3A"/>
    <w:rsid w:val="00B56F5B"/>
    <w:rsid w:val="00B56FD2"/>
    <w:rsid w:val="00B56FE6"/>
    <w:rsid w:val="00B57066"/>
    <w:rsid w:val="00B573E3"/>
    <w:rsid w:val="00B57583"/>
    <w:rsid w:val="00B577C7"/>
    <w:rsid w:val="00B579CC"/>
    <w:rsid w:val="00B57B08"/>
    <w:rsid w:val="00B57C3F"/>
    <w:rsid w:val="00B57C6C"/>
    <w:rsid w:val="00B57CCE"/>
    <w:rsid w:val="00B57E64"/>
    <w:rsid w:val="00B57F6D"/>
    <w:rsid w:val="00B57FEF"/>
    <w:rsid w:val="00B601F9"/>
    <w:rsid w:val="00B60357"/>
    <w:rsid w:val="00B60377"/>
    <w:rsid w:val="00B60487"/>
    <w:rsid w:val="00B604C1"/>
    <w:rsid w:val="00B6068E"/>
    <w:rsid w:val="00B60737"/>
    <w:rsid w:val="00B6083F"/>
    <w:rsid w:val="00B6084D"/>
    <w:rsid w:val="00B6091A"/>
    <w:rsid w:val="00B60C58"/>
    <w:rsid w:val="00B60ED1"/>
    <w:rsid w:val="00B6117D"/>
    <w:rsid w:val="00B61233"/>
    <w:rsid w:val="00B612B0"/>
    <w:rsid w:val="00B6147C"/>
    <w:rsid w:val="00B615DB"/>
    <w:rsid w:val="00B61715"/>
    <w:rsid w:val="00B6178F"/>
    <w:rsid w:val="00B61A95"/>
    <w:rsid w:val="00B61EBB"/>
    <w:rsid w:val="00B61FEE"/>
    <w:rsid w:val="00B62052"/>
    <w:rsid w:val="00B620A9"/>
    <w:rsid w:val="00B62129"/>
    <w:rsid w:val="00B623D4"/>
    <w:rsid w:val="00B624AA"/>
    <w:rsid w:val="00B624EF"/>
    <w:rsid w:val="00B625D5"/>
    <w:rsid w:val="00B626DE"/>
    <w:rsid w:val="00B6272B"/>
    <w:rsid w:val="00B62A4F"/>
    <w:rsid w:val="00B62B8D"/>
    <w:rsid w:val="00B62BAF"/>
    <w:rsid w:val="00B6337B"/>
    <w:rsid w:val="00B63503"/>
    <w:rsid w:val="00B63516"/>
    <w:rsid w:val="00B636AE"/>
    <w:rsid w:val="00B637B7"/>
    <w:rsid w:val="00B637C5"/>
    <w:rsid w:val="00B6381D"/>
    <w:rsid w:val="00B63820"/>
    <w:rsid w:val="00B6397A"/>
    <w:rsid w:val="00B63CBF"/>
    <w:rsid w:val="00B63DA8"/>
    <w:rsid w:val="00B63E27"/>
    <w:rsid w:val="00B63FA7"/>
    <w:rsid w:val="00B63FB6"/>
    <w:rsid w:val="00B6403A"/>
    <w:rsid w:val="00B64138"/>
    <w:rsid w:val="00B64180"/>
    <w:rsid w:val="00B6418A"/>
    <w:rsid w:val="00B6444F"/>
    <w:rsid w:val="00B6459D"/>
    <w:rsid w:val="00B64606"/>
    <w:rsid w:val="00B64822"/>
    <w:rsid w:val="00B64A5E"/>
    <w:rsid w:val="00B64B12"/>
    <w:rsid w:val="00B64C33"/>
    <w:rsid w:val="00B64CA8"/>
    <w:rsid w:val="00B64D1E"/>
    <w:rsid w:val="00B64D9A"/>
    <w:rsid w:val="00B64E48"/>
    <w:rsid w:val="00B64EB3"/>
    <w:rsid w:val="00B64FA4"/>
    <w:rsid w:val="00B6506D"/>
    <w:rsid w:val="00B65119"/>
    <w:rsid w:val="00B6518D"/>
    <w:rsid w:val="00B65263"/>
    <w:rsid w:val="00B65268"/>
    <w:rsid w:val="00B652CE"/>
    <w:rsid w:val="00B65391"/>
    <w:rsid w:val="00B657EE"/>
    <w:rsid w:val="00B6588F"/>
    <w:rsid w:val="00B6589D"/>
    <w:rsid w:val="00B658D9"/>
    <w:rsid w:val="00B659BE"/>
    <w:rsid w:val="00B65D83"/>
    <w:rsid w:val="00B65D84"/>
    <w:rsid w:val="00B65DFA"/>
    <w:rsid w:val="00B65E27"/>
    <w:rsid w:val="00B65E70"/>
    <w:rsid w:val="00B65F76"/>
    <w:rsid w:val="00B661AF"/>
    <w:rsid w:val="00B661D6"/>
    <w:rsid w:val="00B661F4"/>
    <w:rsid w:val="00B663C3"/>
    <w:rsid w:val="00B66499"/>
    <w:rsid w:val="00B664F5"/>
    <w:rsid w:val="00B66547"/>
    <w:rsid w:val="00B66960"/>
    <w:rsid w:val="00B66A6D"/>
    <w:rsid w:val="00B66A92"/>
    <w:rsid w:val="00B66B96"/>
    <w:rsid w:val="00B6711F"/>
    <w:rsid w:val="00B671C8"/>
    <w:rsid w:val="00B673E2"/>
    <w:rsid w:val="00B67559"/>
    <w:rsid w:val="00B675C1"/>
    <w:rsid w:val="00B67623"/>
    <w:rsid w:val="00B676B7"/>
    <w:rsid w:val="00B676F5"/>
    <w:rsid w:val="00B677BA"/>
    <w:rsid w:val="00B678D3"/>
    <w:rsid w:val="00B6791B"/>
    <w:rsid w:val="00B67939"/>
    <w:rsid w:val="00B67973"/>
    <w:rsid w:val="00B67B2A"/>
    <w:rsid w:val="00B70123"/>
    <w:rsid w:val="00B701AB"/>
    <w:rsid w:val="00B70307"/>
    <w:rsid w:val="00B7037E"/>
    <w:rsid w:val="00B70508"/>
    <w:rsid w:val="00B70512"/>
    <w:rsid w:val="00B70937"/>
    <w:rsid w:val="00B70981"/>
    <w:rsid w:val="00B70C58"/>
    <w:rsid w:val="00B70C5C"/>
    <w:rsid w:val="00B70F09"/>
    <w:rsid w:val="00B70F78"/>
    <w:rsid w:val="00B715AD"/>
    <w:rsid w:val="00B715B2"/>
    <w:rsid w:val="00B71727"/>
    <w:rsid w:val="00B71945"/>
    <w:rsid w:val="00B71A8A"/>
    <w:rsid w:val="00B71B38"/>
    <w:rsid w:val="00B71BA4"/>
    <w:rsid w:val="00B71BAC"/>
    <w:rsid w:val="00B71BAE"/>
    <w:rsid w:val="00B71C4A"/>
    <w:rsid w:val="00B71CFB"/>
    <w:rsid w:val="00B721D9"/>
    <w:rsid w:val="00B72271"/>
    <w:rsid w:val="00B72473"/>
    <w:rsid w:val="00B727FB"/>
    <w:rsid w:val="00B72857"/>
    <w:rsid w:val="00B72A66"/>
    <w:rsid w:val="00B72B4D"/>
    <w:rsid w:val="00B72B64"/>
    <w:rsid w:val="00B72CA8"/>
    <w:rsid w:val="00B72EB8"/>
    <w:rsid w:val="00B72F01"/>
    <w:rsid w:val="00B72F5C"/>
    <w:rsid w:val="00B7323E"/>
    <w:rsid w:val="00B73369"/>
    <w:rsid w:val="00B733EB"/>
    <w:rsid w:val="00B7364B"/>
    <w:rsid w:val="00B73AF3"/>
    <w:rsid w:val="00B73B25"/>
    <w:rsid w:val="00B73BBE"/>
    <w:rsid w:val="00B73C22"/>
    <w:rsid w:val="00B73D35"/>
    <w:rsid w:val="00B73F90"/>
    <w:rsid w:val="00B73FE6"/>
    <w:rsid w:val="00B7404B"/>
    <w:rsid w:val="00B74099"/>
    <w:rsid w:val="00B740E5"/>
    <w:rsid w:val="00B741BD"/>
    <w:rsid w:val="00B74367"/>
    <w:rsid w:val="00B743D5"/>
    <w:rsid w:val="00B74400"/>
    <w:rsid w:val="00B7446F"/>
    <w:rsid w:val="00B74471"/>
    <w:rsid w:val="00B7455E"/>
    <w:rsid w:val="00B745E2"/>
    <w:rsid w:val="00B748EF"/>
    <w:rsid w:val="00B74B1E"/>
    <w:rsid w:val="00B74CD3"/>
    <w:rsid w:val="00B74CE1"/>
    <w:rsid w:val="00B74D37"/>
    <w:rsid w:val="00B74DBE"/>
    <w:rsid w:val="00B74F25"/>
    <w:rsid w:val="00B752C1"/>
    <w:rsid w:val="00B75375"/>
    <w:rsid w:val="00B754F3"/>
    <w:rsid w:val="00B75662"/>
    <w:rsid w:val="00B75743"/>
    <w:rsid w:val="00B7576A"/>
    <w:rsid w:val="00B7577E"/>
    <w:rsid w:val="00B75838"/>
    <w:rsid w:val="00B75906"/>
    <w:rsid w:val="00B75A04"/>
    <w:rsid w:val="00B75CCA"/>
    <w:rsid w:val="00B75DF9"/>
    <w:rsid w:val="00B76028"/>
    <w:rsid w:val="00B76689"/>
    <w:rsid w:val="00B76843"/>
    <w:rsid w:val="00B76A7F"/>
    <w:rsid w:val="00B76C65"/>
    <w:rsid w:val="00B76C98"/>
    <w:rsid w:val="00B76DC5"/>
    <w:rsid w:val="00B76DEA"/>
    <w:rsid w:val="00B76E67"/>
    <w:rsid w:val="00B76FD4"/>
    <w:rsid w:val="00B7720B"/>
    <w:rsid w:val="00B77386"/>
    <w:rsid w:val="00B773DD"/>
    <w:rsid w:val="00B776A4"/>
    <w:rsid w:val="00B77795"/>
    <w:rsid w:val="00B77911"/>
    <w:rsid w:val="00B77915"/>
    <w:rsid w:val="00B77A82"/>
    <w:rsid w:val="00B77A94"/>
    <w:rsid w:val="00B77E03"/>
    <w:rsid w:val="00B77F7B"/>
    <w:rsid w:val="00B77FAA"/>
    <w:rsid w:val="00B80053"/>
    <w:rsid w:val="00B8032C"/>
    <w:rsid w:val="00B80402"/>
    <w:rsid w:val="00B80897"/>
    <w:rsid w:val="00B808B9"/>
    <w:rsid w:val="00B809E9"/>
    <w:rsid w:val="00B80B60"/>
    <w:rsid w:val="00B80B94"/>
    <w:rsid w:val="00B80BFD"/>
    <w:rsid w:val="00B80C01"/>
    <w:rsid w:val="00B80D97"/>
    <w:rsid w:val="00B80EA0"/>
    <w:rsid w:val="00B8125B"/>
    <w:rsid w:val="00B812CA"/>
    <w:rsid w:val="00B813CF"/>
    <w:rsid w:val="00B8142F"/>
    <w:rsid w:val="00B81464"/>
    <w:rsid w:val="00B81481"/>
    <w:rsid w:val="00B816A6"/>
    <w:rsid w:val="00B8174D"/>
    <w:rsid w:val="00B8194F"/>
    <w:rsid w:val="00B81968"/>
    <w:rsid w:val="00B819D2"/>
    <w:rsid w:val="00B819D9"/>
    <w:rsid w:val="00B81A92"/>
    <w:rsid w:val="00B81B49"/>
    <w:rsid w:val="00B81C71"/>
    <w:rsid w:val="00B81D41"/>
    <w:rsid w:val="00B82040"/>
    <w:rsid w:val="00B82093"/>
    <w:rsid w:val="00B821D3"/>
    <w:rsid w:val="00B8239F"/>
    <w:rsid w:val="00B824C4"/>
    <w:rsid w:val="00B824F1"/>
    <w:rsid w:val="00B8260B"/>
    <w:rsid w:val="00B82681"/>
    <w:rsid w:val="00B82ACD"/>
    <w:rsid w:val="00B82B64"/>
    <w:rsid w:val="00B82BA9"/>
    <w:rsid w:val="00B82CA6"/>
    <w:rsid w:val="00B82D5F"/>
    <w:rsid w:val="00B82D8F"/>
    <w:rsid w:val="00B82FC0"/>
    <w:rsid w:val="00B83298"/>
    <w:rsid w:val="00B834B0"/>
    <w:rsid w:val="00B835B3"/>
    <w:rsid w:val="00B8364E"/>
    <w:rsid w:val="00B83682"/>
    <w:rsid w:val="00B8371F"/>
    <w:rsid w:val="00B83784"/>
    <w:rsid w:val="00B838CA"/>
    <w:rsid w:val="00B839F5"/>
    <w:rsid w:val="00B83A50"/>
    <w:rsid w:val="00B83A6B"/>
    <w:rsid w:val="00B83CEC"/>
    <w:rsid w:val="00B83ED5"/>
    <w:rsid w:val="00B83F7A"/>
    <w:rsid w:val="00B840F0"/>
    <w:rsid w:val="00B84182"/>
    <w:rsid w:val="00B842D3"/>
    <w:rsid w:val="00B843FE"/>
    <w:rsid w:val="00B8485D"/>
    <w:rsid w:val="00B8486D"/>
    <w:rsid w:val="00B848DE"/>
    <w:rsid w:val="00B84A84"/>
    <w:rsid w:val="00B84B47"/>
    <w:rsid w:val="00B84CF3"/>
    <w:rsid w:val="00B84EA3"/>
    <w:rsid w:val="00B84F32"/>
    <w:rsid w:val="00B84F48"/>
    <w:rsid w:val="00B84FD5"/>
    <w:rsid w:val="00B85329"/>
    <w:rsid w:val="00B854FF"/>
    <w:rsid w:val="00B855B2"/>
    <w:rsid w:val="00B8576A"/>
    <w:rsid w:val="00B85A7E"/>
    <w:rsid w:val="00B85B6D"/>
    <w:rsid w:val="00B85BA5"/>
    <w:rsid w:val="00B85C70"/>
    <w:rsid w:val="00B85C7B"/>
    <w:rsid w:val="00B860FA"/>
    <w:rsid w:val="00B86240"/>
    <w:rsid w:val="00B86605"/>
    <w:rsid w:val="00B86704"/>
    <w:rsid w:val="00B869CA"/>
    <w:rsid w:val="00B86AF0"/>
    <w:rsid w:val="00B86B8B"/>
    <w:rsid w:val="00B86E51"/>
    <w:rsid w:val="00B86F29"/>
    <w:rsid w:val="00B86FCB"/>
    <w:rsid w:val="00B870DE"/>
    <w:rsid w:val="00B87136"/>
    <w:rsid w:val="00B87160"/>
    <w:rsid w:val="00B878E7"/>
    <w:rsid w:val="00B87910"/>
    <w:rsid w:val="00B87A23"/>
    <w:rsid w:val="00B87AC2"/>
    <w:rsid w:val="00B87F90"/>
    <w:rsid w:val="00B9009A"/>
    <w:rsid w:val="00B900BD"/>
    <w:rsid w:val="00B900D4"/>
    <w:rsid w:val="00B900E3"/>
    <w:rsid w:val="00B9021C"/>
    <w:rsid w:val="00B90685"/>
    <w:rsid w:val="00B90895"/>
    <w:rsid w:val="00B908CD"/>
    <w:rsid w:val="00B90936"/>
    <w:rsid w:val="00B90D53"/>
    <w:rsid w:val="00B910C0"/>
    <w:rsid w:val="00B9119E"/>
    <w:rsid w:val="00B9129A"/>
    <w:rsid w:val="00B913A3"/>
    <w:rsid w:val="00B91414"/>
    <w:rsid w:val="00B9156D"/>
    <w:rsid w:val="00B9173D"/>
    <w:rsid w:val="00B919C1"/>
    <w:rsid w:val="00B91BCD"/>
    <w:rsid w:val="00B91DB2"/>
    <w:rsid w:val="00B91E6C"/>
    <w:rsid w:val="00B91F91"/>
    <w:rsid w:val="00B9224B"/>
    <w:rsid w:val="00B9226F"/>
    <w:rsid w:val="00B92378"/>
    <w:rsid w:val="00B923BE"/>
    <w:rsid w:val="00B92559"/>
    <w:rsid w:val="00B925A0"/>
    <w:rsid w:val="00B9268D"/>
    <w:rsid w:val="00B92713"/>
    <w:rsid w:val="00B92904"/>
    <w:rsid w:val="00B92934"/>
    <w:rsid w:val="00B929CC"/>
    <w:rsid w:val="00B92B8A"/>
    <w:rsid w:val="00B92BDD"/>
    <w:rsid w:val="00B92D15"/>
    <w:rsid w:val="00B92D37"/>
    <w:rsid w:val="00B92DC8"/>
    <w:rsid w:val="00B92E1F"/>
    <w:rsid w:val="00B92F4E"/>
    <w:rsid w:val="00B9306D"/>
    <w:rsid w:val="00B930EC"/>
    <w:rsid w:val="00B932AB"/>
    <w:rsid w:val="00B93671"/>
    <w:rsid w:val="00B93680"/>
    <w:rsid w:val="00B93847"/>
    <w:rsid w:val="00B93A40"/>
    <w:rsid w:val="00B93A5D"/>
    <w:rsid w:val="00B93BBD"/>
    <w:rsid w:val="00B93C2F"/>
    <w:rsid w:val="00B93D20"/>
    <w:rsid w:val="00B93EA4"/>
    <w:rsid w:val="00B93EFF"/>
    <w:rsid w:val="00B93F7C"/>
    <w:rsid w:val="00B9423A"/>
    <w:rsid w:val="00B94493"/>
    <w:rsid w:val="00B94582"/>
    <w:rsid w:val="00B946F8"/>
    <w:rsid w:val="00B9486B"/>
    <w:rsid w:val="00B949AC"/>
    <w:rsid w:val="00B94A82"/>
    <w:rsid w:val="00B94BB5"/>
    <w:rsid w:val="00B94BEF"/>
    <w:rsid w:val="00B94E27"/>
    <w:rsid w:val="00B94F2B"/>
    <w:rsid w:val="00B95098"/>
    <w:rsid w:val="00B951E6"/>
    <w:rsid w:val="00B95214"/>
    <w:rsid w:val="00B95273"/>
    <w:rsid w:val="00B95290"/>
    <w:rsid w:val="00B952BC"/>
    <w:rsid w:val="00B955A5"/>
    <w:rsid w:val="00B9568D"/>
    <w:rsid w:val="00B9579C"/>
    <w:rsid w:val="00B95833"/>
    <w:rsid w:val="00B95859"/>
    <w:rsid w:val="00B95934"/>
    <w:rsid w:val="00B959B5"/>
    <w:rsid w:val="00B959E0"/>
    <w:rsid w:val="00B95A11"/>
    <w:rsid w:val="00B95C87"/>
    <w:rsid w:val="00B95E83"/>
    <w:rsid w:val="00B96019"/>
    <w:rsid w:val="00B962C1"/>
    <w:rsid w:val="00B964CF"/>
    <w:rsid w:val="00B964E6"/>
    <w:rsid w:val="00B96518"/>
    <w:rsid w:val="00B9671A"/>
    <w:rsid w:val="00B96786"/>
    <w:rsid w:val="00B96792"/>
    <w:rsid w:val="00B967C6"/>
    <w:rsid w:val="00B9681B"/>
    <w:rsid w:val="00B9686F"/>
    <w:rsid w:val="00B9688C"/>
    <w:rsid w:val="00B968D2"/>
    <w:rsid w:val="00B96B38"/>
    <w:rsid w:val="00B96DED"/>
    <w:rsid w:val="00B96EEA"/>
    <w:rsid w:val="00B97090"/>
    <w:rsid w:val="00B970B1"/>
    <w:rsid w:val="00B97161"/>
    <w:rsid w:val="00B97311"/>
    <w:rsid w:val="00B97487"/>
    <w:rsid w:val="00B97640"/>
    <w:rsid w:val="00B97672"/>
    <w:rsid w:val="00B976F7"/>
    <w:rsid w:val="00B9771B"/>
    <w:rsid w:val="00B977ED"/>
    <w:rsid w:val="00B9788C"/>
    <w:rsid w:val="00B978E5"/>
    <w:rsid w:val="00B978FC"/>
    <w:rsid w:val="00B97E8B"/>
    <w:rsid w:val="00BA01BD"/>
    <w:rsid w:val="00BA0532"/>
    <w:rsid w:val="00BA073D"/>
    <w:rsid w:val="00BA0746"/>
    <w:rsid w:val="00BA0AD8"/>
    <w:rsid w:val="00BA0BDF"/>
    <w:rsid w:val="00BA0CE1"/>
    <w:rsid w:val="00BA0F14"/>
    <w:rsid w:val="00BA0F75"/>
    <w:rsid w:val="00BA0F7D"/>
    <w:rsid w:val="00BA123E"/>
    <w:rsid w:val="00BA127E"/>
    <w:rsid w:val="00BA1285"/>
    <w:rsid w:val="00BA148F"/>
    <w:rsid w:val="00BA17F8"/>
    <w:rsid w:val="00BA1A92"/>
    <w:rsid w:val="00BA1BF1"/>
    <w:rsid w:val="00BA1C9E"/>
    <w:rsid w:val="00BA1CDD"/>
    <w:rsid w:val="00BA1D89"/>
    <w:rsid w:val="00BA1E26"/>
    <w:rsid w:val="00BA1E38"/>
    <w:rsid w:val="00BA1FFD"/>
    <w:rsid w:val="00BA21BD"/>
    <w:rsid w:val="00BA2261"/>
    <w:rsid w:val="00BA230B"/>
    <w:rsid w:val="00BA2391"/>
    <w:rsid w:val="00BA2559"/>
    <w:rsid w:val="00BA25A8"/>
    <w:rsid w:val="00BA2602"/>
    <w:rsid w:val="00BA28B1"/>
    <w:rsid w:val="00BA2B48"/>
    <w:rsid w:val="00BA3227"/>
    <w:rsid w:val="00BA3513"/>
    <w:rsid w:val="00BA35A7"/>
    <w:rsid w:val="00BA360A"/>
    <w:rsid w:val="00BA3694"/>
    <w:rsid w:val="00BA371C"/>
    <w:rsid w:val="00BA3A60"/>
    <w:rsid w:val="00BA3B23"/>
    <w:rsid w:val="00BA3C24"/>
    <w:rsid w:val="00BA3D9F"/>
    <w:rsid w:val="00BA3F54"/>
    <w:rsid w:val="00BA42E2"/>
    <w:rsid w:val="00BA4344"/>
    <w:rsid w:val="00BA4395"/>
    <w:rsid w:val="00BA439B"/>
    <w:rsid w:val="00BA447B"/>
    <w:rsid w:val="00BA44EA"/>
    <w:rsid w:val="00BA455C"/>
    <w:rsid w:val="00BA4595"/>
    <w:rsid w:val="00BA46F7"/>
    <w:rsid w:val="00BA4735"/>
    <w:rsid w:val="00BA4B85"/>
    <w:rsid w:val="00BA50F5"/>
    <w:rsid w:val="00BA5664"/>
    <w:rsid w:val="00BA566B"/>
    <w:rsid w:val="00BA575C"/>
    <w:rsid w:val="00BA5774"/>
    <w:rsid w:val="00BA57A9"/>
    <w:rsid w:val="00BA5B9A"/>
    <w:rsid w:val="00BA5D2C"/>
    <w:rsid w:val="00BA5DBC"/>
    <w:rsid w:val="00BA613E"/>
    <w:rsid w:val="00BA6234"/>
    <w:rsid w:val="00BA6249"/>
    <w:rsid w:val="00BA655F"/>
    <w:rsid w:val="00BA6659"/>
    <w:rsid w:val="00BA6835"/>
    <w:rsid w:val="00BA6A2A"/>
    <w:rsid w:val="00BA6A76"/>
    <w:rsid w:val="00BA6CB1"/>
    <w:rsid w:val="00BA6CBD"/>
    <w:rsid w:val="00BA6F81"/>
    <w:rsid w:val="00BA6FC6"/>
    <w:rsid w:val="00BA7101"/>
    <w:rsid w:val="00BA7242"/>
    <w:rsid w:val="00BA73F0"/>
    <w:rsid w:val="00BA74DE"/>
    <w:rsid w:val="00BA7648"/>
    <w:rsid w:val="00BA790C"/>
    <w:rsid w:val="00BA7DF3"/>
    <w:rsid w:val="00BA7E67"/>
    <w:rsid w:val="00BA7F9A"/>
    <w:rsid w:val="00BB010F"/>
    <w:rsid w:val="00BB01D5"/>
    <w:rsid w:val="00BB0251"/>
    <w:rsid w:val="00BB064B"/>
    <w:rsid w:val="00BB0713"/>
    <w:rsid w:val="00BB08FA"/>
    <w:rsid w:val="00BB098B"/>
    <w:rsid w:val="00BB0A85"/>
    <w:rsid w:val="00BB0AAE"/>
    <w:rsid w:val="00BB0AED"/>
    <w:rsid w:val="00BB0D90"/>
    <w:rsid w:val="00BB0F60"/>
    <w:rsid w:val="00BB1062"/>
    <w:rsid w:val="00BB10AE"/>
    <w:rsid w:val="00BB1262"/>
    <w:rsid w:val="00BB1354"/>
    <w:rsid w:val="00BB171B"/>
    <w:rsid w:val="00BB1D0D"/>
    <w:rsid w:val="00BB209B"/>
    <w:rsid w:val="00BB20E2"/>
    <w:rsid w:val="00BB2113"/>
    <w:rsid w:val="00BB2278"/>
    <w:rsid w:val="00BB22E4"/>
    <w:rsid w:val="00BB22ED"/>
    <w:rsid w:val="00BB2465"/>
    <w:rsid w:val="00BB257F"/>
    <w:rsid w:val="00BB258B"/>
    <w:rsid w:val="00BB2643"/>
    <w:rsid w:val="00BB26A1"/>
    <w:rsid w:val="00BB2825"/>
    <w:rsid w:val="00BB2A05"/>
    <w:rsid w:val="00BB2B88"/>
    <w:rsid w:val="00BB2FD3"/>
    <w:rsid w:val="00BB301B"/>
    <w:rsid w:val="00BB3191"/>
    <w:rsid w:val="00BB31AE"/>
    <w:rsid w:val="00BB32E5"/>
    <w:rsid w:val="00BB3436"/>
    <w:rsid w:val="00BB35A3"/>
    <w:rsid w:val="00BB35D3"/>
    <w:rsid w:val="00BB362C"/>
    <w:rsid w:val="00BB367D"/>
    <w:rsid w:val="00BB39E3"/>
    <w:rsid w:val="00BB3B28"/>
    <w:rsid w:val="00BB3B6C"/>
    <w:rsid w:val="00BB3BD2"/>
    <w:rsid w:val="00BB3CDA"/>
    <w:rsid w:val="00BB3D12"/>
    <w:rsid w:val="00BB3D2F"/>
    <w:rsid w:val="00BB3D3D"/>
    <w:rsid w:val="00BB406B"/>
    <w:rsid w:val="00BB407B"/>
    <w:rsid w:val="00BB4169"/>
    <w:rsid w:val="00BB417D"/>
    <w:rsid w:val="00BB4197"/>
    <w:rsid w:val="00BB4203"/>
    <w:rsid w:val="00BB42BB"/>
    <w:rsid w:val="00BB4488"/>
    <w:rsid w:val="00BB44DC"/>
    <w:rsid w:val="00BB4606"/>
    <w:rsid w:val="00BB462D"/>
    <w:rsid w:val="00BB47A9"/>
    <w:rsid w:val="00BB4F13"/>
    <w:rsid w:val="00BB4F4C"/>
    <w:rsid w:val="00BB4F4D"/>
    <w:rsid w:val="00BB5028"/>
    <w:rsid w:val="00BB5045"/>
    <w:rsid w:val="00BB50EB"/>
    <w:rsid w:val="00BB5145"/>
    <w:rsid w:val="00BB52C2"/>
    <w:rsid w:val="00BB5392"/>
    <w:rsid w:val="00BB53C3"/>
    <w:rsid w:val="00BB546A"/>
    <w:rsid w:val="00BB5493"/>
    <w:rsid w:val="00BB5781"/>
    <w:rsid w:val="00BB57B3"/>
    <w:rsid w:val="00BB5BD5"/>
    <w:rsid w:val="00BB5C4C"/>
    <w:rsid w:val="00BB5C55"/>
    <w:rsid w:val="00BB5E80"/>
    <w:rsid w:val="00BB5FAF"/>
    <w:rsid w:val="00BB5FC4"/>
    <w:rsid w:val="00BB6088"/>
    <w:rsid w:val="00BB60F8"/>
    <w:rsid w:val="00BB61D2"/>
    <w:rsid w:val="00BB630E"/>
    <w:rsid w:val="00BB668D"/>
    <w:rsid w:val="00BB6805"/>
    <w:rsid w:val="00BB68EF"/>
    <w:rsid w:val="00BB6B14"/>
    <w:rsid w:val="00BB6B7C"/>
    <w:rsid w:val="00BB6C01"/>
    <w:rsid w:val="00BB7086"/>
    <w:rsid w:val="00BB7092"/>
    <w:rsid w:val="00BB70FA"/>
    <w:rsid w:val="00BB711E"/>
    <w:rsid w:val="00BB73CE"/>
    <w:rsid w:val="00BB73D8"/>
    <w:rsid w:val="00BB7408"/>
    <w:rsid w:val="00BB743F"/>
    <w:rsid w:val="00BB7473"/>
    <w:rsid w:val="00BB7613"/>
    <w:rsid w:val="00BB7C5E"/>
    <w:rsid w:val="00BB7D3A"/>
    <w:rsid w:val="00BB7DF0"/>
    <w:rsid w:val="00BB7E2E"/>
    <w:rsid w:val="00BC0013"/>
    <w:rsid w:val="00BC008E"/>
    <w:rsid w:val="00BC0129"/>
    <w:rsid w:val="00BC0275"/>
    <w:rsid w:val="00BC0460"/>
    <w:rsid w:val="00BC04C5"/>
    <w:rsid w:val="00BC067B"/>
    <w:rsid w:val="00BC0780"/>
    <w:rsid w:val="00BC0A42"/>
    <w:rsid w:val="00BC0B63"/>
    <w:rsid w:val="00BC0CB5"/>
    <w:rsid w:val="00BC0F85"/>
    <w:rsid w:val="00BC101D"/>
    <w:rsid w:val="00BC1149"/>
    <w:rsid w:val="00BC1409"/>
    <w:rsid w:val="00BC14DD"/>
    <w:rsid w:val="00BC16F5"/>
    <w:rsid w:val="00BC181A"/>
    <w:rsid w:val="00BC1B3E"/>
    <w:rsid w:val="00BC209E"/>
    <w:rsid w:val="00BC244F"/>
    <w:rsid w:val="00BC24A2"/>
    <w:rsid w:val="00BC2614"/>
    <w:rsid w:val="00BC271F"/>
    <w:rsid w:val="00BC27B6"/>
    <w:rsid w:val="00BC294F"/>
    <w:rsid w:val="00BC29CC"/>
    <w:rsid w:val="00BC2D79"/>
    <w:rsid w:val="00BC3085"/>
    <w:rsid w:val="00BC3144"/>
    <w:rsid w:val="00BC3410"/>
    <w:rsid w:val="00BC3430"/>
    <w:rsid w:val="00BC345B"/>
    <w:rsid w:val="00BC363C"/>
    <w:rsid w:val="00BC39B8"/>
    <w:rsid w:val="00BC3A43"/>
    <w:rsid w:val="00BC3DD6"/>
    <w:rsid w:val="00BC3EF9"/>
    <w:rsid w:val="00BC40F0"/>
    <w:rsid w:val="00BC4203"/>
    <w:rsid w:val="00BC4342"/>
    <w:rsid w:val="00BC44C5"/>
    <w:rsid w:val="00BC44CE"/>
    <w:rsid w:val="00BC44D6"/>
    <w:rsid w:val="00BC4580"/>
    <w:rsid w:val="00BC45D2"/>
    <w:rsid w:val="00BC4749"/>
    <w:rsid w:val="00BC47F5"/>
    <w:rsid w:val="00BC4B39"/>
    <w:rsid w:val="00BC4B93"/>
    <w:rsid w:val="00BC4CA3"/>
    <w:rsid w:val="00BC50C1"/>
    <w:rsid w:val="00BC5126"/>
    <w:rsid w:val="00BC5138"/>
    <w:rsid w:val="00BC5146"/>
    <w:rsid w:val="00BC515E"/>
    <w:rsid w:val="00BC51B6"/>
    <w:rsid w:val="00BC5274"/>
    <w:rsid w:val="00BC53C4"/>
    <w:rsid w:val="00BC54F9"/>
    <w:rsid w:val="00BC58B4"/>
    <w:rsid w:val="00BC5AE3"/>
    <w:rsid w:val="00BC5B41"/>
    <w:rsid w:val="00BC5BA3"/>
    <w:rsid w:val="00BC5D32"/>
    <w:rsid w:val="00BC5D97"/>
    <w:rsid w:val="00BC5F1E"/>
    <w:rsid w:val="00BC5FF5"/>
    <w:rsid w:val="00BC60BE"/>
    <w:rsid w:val="00BC6167"/>
    <w:rsid w:val="00BC64A3"/>
    <w:rsid w:val="00BC6535"/>
    <w:rsid w:val="00BC6713"/>
    <w:rsid w:val="00BC67BC"/>
    <w:rsid w:val="00BC6998"/>
    <w:rsid w:val="00BC69A6"/>
    <w:rsid w:val="00BC6B1B"/>
    <w:rsid w:val="00BC6BFD"/>
    <w:rsid w:val="00BC6C87"/>
    <w:rsid w:val="00BC6D6B"/>
    <w:rsid w:val="00BC6DA9"/>
    <w:rsid w:val="00BC6F41"/>
    <w:rsid w:val="00BC7047"/>
    <w:rsid w:val="00BC7161"/>
    <w:rsid w:val="00BC7172"/>
    <w:rsid w:val="00BC7206"/>
    <w:rsid w:val="00BC7397"/>
    <w:rsid w:val="00BC73D7"/>
    <w:rsid w:val="00BC76DF"/>
    <w:rsid w:val="00BC77D7"/>
    <w:rsid w:val="00BC7907"/>
    <w:rsid w:val="00BC793D"/>
    <w:rsid w:val="00BC7A78"/>
    <w:rsid w:val="00BC7B03"/>
    <w:rsid w:val="00BC7BA8"/>
    <w:rsid w:val="00BC7D6D"/>
    <w:rsid w:val="00BC7DCF"/>
    <w:rsid w:val="00BC7EE0"/>
    <w:rsid w:val="00BC7EE3"/>
    <w:rsid w:val="00BC7F65"/>
    <w:rsid w:val="00BD0085"/>
    <w:rsid w:val="00BD018F"/>
    <w:rsid w:val="00BD03E6"/>
    <w:rsid w:val="00BD0453"/>
    <w:rsid w:val="00BD09A1"/>
    <w:rsid w:val="00BD0A99"/>
    <w:rsid w:val="00BD0AF9"/>
    <w:rsid w:val="00BD0E38"/>
    <w:rsid w:val="00BD0F2E"/>
    <w:rsid w:val="00BD1531"/>
    <w:rsid w:val="00BD1A78"/>
    <w:rsid w:val="00BD1D30"/>
    <w:rsid w:val="00BD1F62"/>
    <w:rsid w:val="00BD2222"/>
    <w:rsid w:val="00BD25D6"/>
    <w:rsid w:val="00BD26CB"/>
    <w:rsid w:val="00BD29CF"/>
    <w:rsid w:val="00BD2C66"/>
    <w:rsid w:val="00BD2FA7"/>
    <w:rsid w:val="00BD31D7"/>
    <w:rsid w:val="00BD380C"/>
    <w:rsid w:val="00BD3CAD"/>
    <w:rsid w:val="00BD3D06"/>
    <w:rsid w:val="00BD3E43"/>
    <w:rsid w:val="00BD418B"/>
    <w:rsid w:val="00BD426B"/>
    <w:rsid w:val="00BD42A5"/>
    <w:rsid w:val="00BD4516"/>
    <w:rsid w:val="00BD46BF"/>
    <w:rsid w:val="00BD4713"/>
    <w:rsid w:val="00BD4725"/>
    <w:rsid w:val="00BD4727"/>
    <w:rsid w:val="00BD4732"/>
    <w:rsid w:val="00BD473C"/>
    <w:rsid w:val="00BD4797"/>
    <w:rsid w:val="00BD4A13"/>
    <w:rsid w:val="00BD4B5A"/>
    <w:rsid w:val="00BD4C5C"/>
    <w:rsid w:val="00BD4C97"/>
    <w:rsid w:val="00BD4E14"/>
    <w:rsid w:val="00BD5085"/>
    <w:rsid w:val="00BD5146"/>
    <w:rsid w:val="00BD54B7"/>
    <w:rsid w:val="00BD576F"/>
    <w:rsid w:val="00BD580B"/>
    <w:rsid w:val="00BD586E"/>
    <w:rsid w:val="00BD58B0"/>
    <w:rsid w:val="00BD5B71"/>
    <w:rsid w:val="00BD5CCF"/>
    <w:rsid w:val="00BD5CD9"/>
    <w:rsid w:val="00BD5D32"/>
    <w:rsid w:val="00BD5E3E"/>
    <w:rsid w:val="00BD5F91"/>
    <w:rsid w:val="00BD608B"/>
    <w:rsid w:val="00BD6161"/>
    <w:rsid w:val="00BD6252"/>
    <w:rsid w:val="00BD640A"/>
    <w:rsid w:val="00BD6472"/>
    <w:rsid w:val="00BD691A"/>
    <w:rsid w:val="00BD6997"/>
    <w:rsid w:val="00BD6A73"/>
    <w:rsid w:val="00BD6AB7"/>
    <w:rsid w:val="00BD6BF8"/>
    <w:rsid w:val="00BD6C2A"/>
    <w:rsid w:val="00BD6CE7"/>
    <w:rsid w:val="00BD6E21"/>
    <w:rsid w:val="00BD6F61"/>
    <w:rsid w:val="00BD6F79"/>
    <w:rsid w:val="00BD7023"/>
    <w:rsid w:val="00BD715F"/>
    <w:rsid w:val="00BD72CC"/>
    <w:rsid w:val="00BD72DC"/>
    <w:rsid w:val="00BD7303"/>
    <w:rsid w:val="00BD7591"/>
    <w:rsid w:val="00BD7768"/>
    <w:rsid w:val="00BD7B48"/>
    <w:rsid w:val="00BD7DB6"/>
    <w:rsid w:val="00BD7DC0"/>
    <w:rsid w:val="00BD7EED"/>
    <w:rsid w:val="00BD7F9E"/>
    <w:rsid w:val="00BE007E"/>
    <w:rsid w:val="00BE0127"/>
    <w:rsid w:val="00BE021D"/>
    <w:rsid w:val="00BE04CD"/>
    <w:rsid w:val="00BE059C"/>
    <w:rsid w:val="00BE08F2"/>
    <w:rsid w:val="00BE0940"/>
    <w:rsid w:val="00BE1017"/>
    <w:rsid w:val="00BE10A5"/>
    <w:rsid w:val="00BE10EA"/>
    <w:rsid w:val="00BE1321"/>
    <w:rsid w:val="00BE1430"/>
    <w:rsid w:val="00BE173A"/>
    <w:rsid w:val="00BE17DB"/>
    <w:rsid w:val="00BE1928"/>
    <w:rsid w:val="00BE1AA1"/>
    <w:rsid w:val="00BE1C1D"/>
    <w:rsid w:val="00BE1C69"/>
    <w:rsid w:val="00BE1D4B"/>
    <w:rsid w:val="00BE1E79"/>
    <w:rsid w:val="00BE1FA8"/>
    <w:rsid w:val="00BE20A6"/>
    <w:rsid w:val="00BE2143"/>
    <w:rsid w:val="00BE220E"/>
    <w:rsid w:val="00BE226A"/>
    <w:rsid w:val="00BE231A"/>
    <w:rsid w:val="00BE23D3"/>
    <w:rsid w:val="00BE2664"/>
    <w:rsid w:val="00BE2808"/>
    <w:rsid w:val="00BE2897"/>
    <w:rsid w:val="00BE2994"/>
    <w:rsid w:val="00BE2AFB"/>
    <w:rsid w:val="00BE2BEE"/>
    <w:rsid w:val="00BE2D6A"/>
    <w:rsid w:val="00BE2DC7"/>
    <w:rsid w:val="00BE2F13"/>
    <w:rsid w:val="00BE31DD"/>
    <w:rsid w:val="00BE33F9"/>
    <w:rsid w:val="00BE349B"/>
    <w:rsid w:val="00BE34A2"/>
    <w:rsid w:val="00BE34A4"/>
    <w:rsid w:val="00BE3610"/>
    <w:rsid w:val="00BE3872"/>
    <w:rsid w:val="00BE392D"/>
    <w:rsid w:val="00BE3975"/>
    <w:rsid w:val="00BE3C75"/>
    <w:rsid w:val="00BE3E81"/>
    <w:rsid w:val="00BE3FD0"/>
    <w:rsid w:val="00BE4180"/>
    <w:rsid w:val="00BE4203"/>
    <w:rsid w:val="00BE4482"/>
    <w:rsid w:val="00BE4676"/>
    <w:rsid w:val="00BE4CC4"/>
    <w:rsid w:val="00BE4DD2"/>
    <w:rsid w:val="00BE4E44"/>
    <w:rsid w:val="00BE4F65"/>
    <w:rsid w:val="00BE5132"/>
    <w:rsid w:val="00BE51DB"/>
    <w:rsid w:val="00BE530A"/>
    <w:rsid w:val="00BE531F"/>
    <w:rsid w:val="00BE53A6"/>
    <w:rsid w:val="00BE5479"/>
    <w:rsid w:val="00BE5557"/>
    <w:rsid w:val="00BE5596"/>
    <w:rsid w:val="00BE56D3"/>
    <w:rsid w:val="00BE5871"/>
    <w:rsid w:val="00BE5B8C"/>
    <w:rsid w:val="00BE5CA3"/>
    <w:rsid w:val="00BE5F17"/>
    <w:rsid w:val="00BE5F6E"/>
    <w:rsid w:val="00BE5FE0"/>
    <w:rsid w:val="00BE602C"/>
    <w:rsid w:val="00BE6126"/>
    <w:rsid w:val="00BE6183"/>
    <w:rsid w:val="00BE634C"/>
    <w:rsid w:val="00BE6454"/>
    <w:rsid w:val="00BE64D2"/>
    <w:rsid w:val="00BE64DE"/>
    <w:rsid w:val="00BE6678"/>
    <w:rsid w:val="00BE67A6"/>
    <w:rsid w:val="00BE6856"/>
    <w:rsid w:val="00BE6870"/>
    <w:rsid w:val="00BE695B"/>
    <w:rsid w:val="00BE69C8"/>
    <w:rsid w:val="00BE69CC"/>
    <w:rsid w:val="00BE6A00"/>
    <w:rsid w:val="00BE6AA2"/>
    <w:rsid w:val="00BE6C7E"/>
    <w:rsid w:val="00BE6C87"/>
    <w:rsid w:val="00BE6D46"/>
    <w:rsid w:val="00BE6EA3"/>
    <w:rsid w:val="00BE6F32"/>
    <w:rsid w:val="00BE70BA"/>
    <w:rsid w:val="00BE710F"/>
    <w:rsid w:val="00BE719A"/>
    <w:rsid w:val="00BE71ED"/>
    <w:rsid w:val="00BE7265"/>
    <w:rsid w:val="00BE73CE"/>
    <w:rsid w:val="00BE73F5"/>
    <w:rsid w:val="00BE73F8"/>
    <w:rsid w:val="00BE747B"/>
    <w:rsid w:val="00BE75A6"/>
    <w:rsid w:val="00BE7687"/>
    <w:rsid w:val="00BE76B8"/>
    <w:rsid w:val="00BE77F4"/>
    <w:rsid w:val="00BE77FF"/>
    <w:rsid w:val="00BE780D"/>
    <w:rsid w:val="00BE79A1"/>
    <w:rsid w:val="00BE7DDA"/>
    <w:rsid w:val="00BE7ECC"/>
    <w:rsid w:val="00BF0669"/>
    <w:rsid w:val="00BF07A3"/>
    <w:rsid w:val="00BF096B"/>
    <w:rsid w:val="00BF09FA"/>
    <w:rsid w:val="00BF0B70"/>
    <w:rsid w:val="00BF0DCA"/>
    <w:rsid w:val="00BF0DDE"/>
    <w:rsid w:val="00BF0DDF"/>
    <w:rsid w:val="00BF0ECF"/>
    <w:rsid w:val="00BF0EF6"/>
    <w:rsid w:val="00BF0F0A"/>
    <w:rsid w:val="00BF0FC9"/>
    <w:rsid w:val="00BF107E"/>
    <w:rsid w:val="00BF1089"/>
    <w:rsid w:val="00BF1115"/>
    <w:rsid w:val="00BF1219"/>
    <w:rsid w:val="00BF1413"/>
    <w:rsid w:val="00BF154F"/>
    <w:rsid w:val="00BF15AF"/>
    <w:rsid w:val="00BF15E4"/>
    <w:rsid w:val="00BF177C"/>
    <w:rsid w:val="00BF17F1"/>
    <w:rsid w:val="00BF189C"/>
    <w:rsid w:val="00BF1A11"/>
    <w:rsid w:val="00BF1A21"/>
    <w:rsid w:val="00BF1AA2"/>
    <w:rsid w:val="00BF1C29"/>
    <w:rsid w:val="00BF1CA8"/>
    <w:rsid w:val="00BF1CC8"/>
    <w:rsid w:val="00BF1D92"/>
    <w:rsid w:val="00BF1F92"/>
    <w:rsid w:val="00BF1FF1"/>
    <w:rsid w:val="00BF2047"/>
    <w:rsid w:val="00BF20A1"/>
    <w:rsid w:val="00BF235E"/>
    <w:rsid w:val="00BF23B7"/>
    <w:rsid w:val="00BF299E"/>
    <w:rsid w:val="00BF2AD4"/>
    <w:rsid w:val="00BF2C9D"/>
    <w:rsid w:val="00BF2DB4"/>
    <w:rsid w:val="00BF2DF4"/>
    <w:rsid w:val="00BF2F58"/>
    <w:rsid w:val="00BF31AC"/>
    <w:rsid w:val="00BF31FC"/>
    <w:rsid w:val="00BF33E5"/>
    <w:rsid w:val="00BF34B9"/>
    <w:rsid w:val="00BF3543"/>
    <w:rsid w:val="00BF35B0"/>
    <w:rsid w:val="00BF3915"/>
    <w:rsid w:val="00BF3B5F"/>
    <w:rsid w:val="00BF3BC4"/>
    <w:rsid w:val="00BF3D92"/>
    <w:rsid w:val="00BF402B"/>
    <w:rsid w:val="00BF4319"/>
    <w:rsid w:val="00BF436B"/>
    <w:rsid w:val="00BF437E"/>
    <w:rsid w:val="00BF45C9"/>
    <w:rsid w:val="00BF461C"/>
    <w:rsid w:val="00BF46EC"/>
    <w:rsid w:val="00BF47DC"/>
    <w:rsid w:val="00BF490F"/>
    <w:rsid w:val="00BF4968"/>
    <w:rsid w:val="00BF4A2B"/>
    <w:rsid w:val="00BF4A6F"/>
    <w:rsid w:val="00BF4A7E"/>
    <w:rsid w:val="00BF4B42"/>
    <w:rsid w:val="00BF4B6B"/>
    <w:rsid w:val="00BF4BD8"/>
    <w:rsid w:val="00BF4CB9"/>
    <w:rsid w:val="00BF4DEC"/>
    <w:rsid w:val="00BF50AB"/>
    <w:rsid w:val="00BF5112"/>
    <w:rsid w:val="00BF5584"/>
    <w:rsid w:val="00BF56FE"/>
    <w:rsid w:val="00BF57B0"/>
    <w:rsid w:val="00BF5962"/>
    <w:rsid w:val="00BF5977"/>
    <w:rsid w:val="00BF5A41"/>
    <w:rsid w:val="00BF5BA8"/>
    <w:rsid w:val="00BF5BAA"/>
    <w:rsid w:val="00BF5C10"/>
    <w:rsid w:val="00BF5D00"/>
    <w:rsid w:val="00BF5D43"/>
    <w:rsid w:val="00BF5D48"/>
    <w:rsid w:val="00BF5DF4"/>
    <w:rsid w:val="00BF5EFE"/>
    <w:rsid w:val="00BF6118"/>
    <w:rsid w:val="00BF62F5"/>
    <w:rsid w:val="00BF6313"/>
    <w:rsid w:val="00BF632A"/>
    <w:rsid w:val="00BF63EB"/>
    <w:rsid w:val="00BF6430"/>
    <w:rsid w:val="00BF648A"/>
    <w:rsid w:val="00BF6699"/>
    <w:rsid w:val="00BF681D"/>
    <w:rsid w:val="00BF6A87"/>
    <w:rsid w:val="00BF6B6E"/>
    <w:rsid w:val="00BF6D27"/>
    <w:rsid w:val="00BF6D9C"/>
    <w:rsid w:val="00BF6FC4"/>
    <w:rsid w:val="00BF7140"/>
    <w:rsid w:val="00BF7142"/>
    <w:rsid w:val="00BF72D1"/>
    <w:rsid w:val="00BF7363"/>
    <w:rsid w:val="00BF7474"/>
    <w:rsid w:val="00BF7484"/>
    <w:rsid w:val="00BF748D"/>
    <w:rsid w:val="00BF74D0"/>
    <w:rsid w:val="00BF7552"/>
    <w:rsid w:val="00BF771C"/>
    <w:rsid w:val="00BF7753"/>
    <w:rsid w:val="00BF77C8"/>
    <w:rsid w:val="00BF79A7"/>
    <w:rsid w:val="00BF7B73"/>
    <w:rsid w:val="00BF7D6E"/>
    <w:rsid w:val="00C0008A"/>
    <w:rsid w:val="00C00166"/>
    <w:rsid w:val="00C001D5"/>
    <w:rsid w:val="00C00261"/>
    <w:rsid w:val="00C00278"/>
    <w:rsid w:val="00C0085E"/>
    <w:rsid w:val="00C008D9"/>
    <w:rsid w:val="00C0093B"/>
    <w:rsid w:val="00C009C7"/>
    <w:rsid w:val="00C009E3"/>
    <w:rsid w:val="00C00B1A"/>
    <w:rsid w:val="00C00B1C"/>
    <w:rsid w:val="00C00BEA"/>
    <w:rsid w:val="00C00BF4"/>
    <w:rsid w:val="00C00E21"/>
    <w:rsid w:val="00C010F8"/>
    <w:rsid w:val="00C01138"/>
    <w:rsid w:val="00C01373"/>
    <w:rsid w:val="00C01378"/>
    <w:rsid w:val="00C01549"/>
    <w:rsid w:val="00C0156B"/>
    <w:rsid w:val="00C0161A"/>
    <w:rsid w:val="00C01638"/>
    <w:rsid w:val="00C01649"/>
    <w:rsid w:val="00C01A9E"/>
    <w:rsid w:val="00C01BA3"/>
    <w:rsid w:val="00C01C73"/>
    <w:rsid w:val="00C01E68"/>
    <w:rsid w:val="00C021DB"/>
    <w:rsid w:val="00C02264"/>
    <w:rsid w:val="00C0227D"/>
    <w:rsid w:val="00C02331"/>
    <w:rsid w:val="00C023E3"/>
    <w:rsid w:val="00C02721"/>
    <w:rsid w:val="00C027EE"/>
    <w:rsid w:val="00C02919"/>
    <w:rsid w:val="00C02A93"/>
    <w:rsid w:val="00C02A9A"/>
    <w:rsid w:val="00C02B05"/>
    <w:rsid w:val="00C02E51"/>
    <w:rsid w:val="00C02EAC"/>
    <w:rsid w:val="00C03029"/>
    <w:rsid w:val="00C0326B"/>
    <w:rsid w:val="00C03428"/>
    <w:rsid w:val="00C03445"/>
    <w:rsid w:val="00C0351E"/>
    <w:rsid w:val="00C03599"/>
    <w:rsid w:val="00C03601"/>
    <w:rsid w:val="00C03606"/>
    <w:rsid w:val="00C036CD"/>
    <w:rsid w:val="00C036E4"/>
    <w:rsid w:val="00C0378D"/>
    <w:rsid w:val="00C037F3"/>
    <w:rsid w:val="00C03823"/>
    <w:rsid w:val="00C03943"/>
    <w:rsid w:val="00C03A7C"/>
    <w:rsid w:val="00C03A87"/>
    <w:rsid w:val="00C03B18"/>
    <w:rsid w:val="00C03C85"/>
    <w:rsid w:val="00C03CB9"/>
    <w:rsid w:val="00C03CFA"/>
    <w:rsid w:val="00C03F0C"/>
    <w:rsid w:val="00C03F7C"/>
    <w:rsid w:val="00C04088"/>
    <w:rsid w:val="00C04089"/>
    <w:rsid w:val="00C0439F"/>
    <w:rsid w:val="00C04432"/>
    <w:rsid w:val="00C04502"/>
    <w:rsid w:val="00C04509"/>
    <w:rsid w:val="00C0455B"/>
    <w:rsid w:val="00C04703"/>
    <w:rsid w:val="00C04783"/>
    <w:rsid w:val="00C04AC5"/>
    <w:rsid w:val="00C04B06"/>
    <w:rsid w:val="00C04B46"/>
    <w:rsid w:val="00C04F6B"/>
    <w:rsid w:val="00C050E7"/>
    <w:rsid w:val="00C0511A"/>
    <w:rsid w:val="00C05145"/>
    <w:rsid w:val="00C05BCB"/>
    <w:rsid w:val="00C05F98"/>
    <w:rsid w:val="00C05FF6"/>
    <w:rsid w:val="00C06307"/>
    <w:rsid w:val="00C06411"/>
    <w:rsid w:val="00C065D9"/>
    <w:rsid w:val="00C06668"/>
    <w:rsid w:val="00C066AC"/>
    <w:rsid w:val="00C066FD"/>
    <w:rsid w:val="00C06A90"/>
    <w:rsid w:val="00C06ADB"/>
    <w:rsid w:val="00C074A7"/>
    <w:rsid w:val="00C074BC"/>
    <w:rsid w:val="00C07651"/>
    <w:rsid w:val="00C07784"/>
    <w:rsid w:val="00C0783B"/>
    <w:rsid w:val="00C07BD0"/>
    <w:rsid w:val="00C07C35"/>
    <w:rsid w:val="00C07C48"/>
    <w:rsid w:val="00C07CD0"/>
    <w:rsid w:val="00C07CFD"/>
    <w:rsid w:val="00C07D3D"/>
    <w:rsid w:val="00C07D48"/>
    <w:rsid w:val="00C07E9F"/>
    <w:rsid w:val="00C07FE6"/>
    <w:rsid w:val="00C10003"/>
    <w:rsid w:val="00C101C4"/>
    <w:rsid w:val="00C1043A"/>
    <w:rsid w:val="00C104B2"/>
    <w:rsid w:val="00C1056E"/>
    <w:rsid w:val="00C105A2"/>
    <w:rsid w:val="00C10608"/>
    <w:rsid w:val="00C10895"/>
    <w:rsid w:val="00C1089E"/>
    <w:rsid w:val="00C10AEA"/>
    <w:rsid w:val="00C10F3A"/>
    <w:rsid w:val="00C11108"/>
    <w:rsid w:val="00C112F4"/>
    <w:rsid w:val="00C113A9"/>
    <w:rsid w:val="00C1170B"/>
    <w:rsid w:val="00C11C03"/>
    <w:rsid w:val="00C11D64"/>
    <w:rsid w:val="00C1205D"/>
    <w:rsid w:val="00C1224C"/>
    <w:rsid w:val="00C122F0"/>
    <w:rsid w:val="00C125C3"/>
    <w:rsid w:val="00C126DF"/>
    <w:rsid w:val="00C12CF9"/>
    <w:rsid w:val="00C12DC7"/>
    <w:rsid w:val="00C12FEE"/>
    <w:rsid w:val="00C130BA"/>
    <w:rsid w:val="00C1330E"/>
    <w:rsid w:val="00C133B3"/>
    <w:rsid w:val="00C13636"/>
    <w:rsid w:val="00C136D2"/>
    <w:rsid w:val="00C1388C"/>
    <w:rsid w:val="00C139A5"/>
    <w:rsid w:val="00C13A11"/>
    <w:rsid w:val="00C13A92"/>
    <w:rsid w:val="00C13ACF"/>
    <w:rsid w:val="00C13D04"/>
    <w:rsid w:val="00C13D8F"/>
    <w:rsid w:val="00C13E1D"/>
    <w:rsid w:val="00C13F59"/>
    <w:rsid w:val="00C13FDB"/>
    <w:rsid w:val="00C1445B"/>
    <w:rsid w:val="00C149E4"/>
    <w:rsid w:val="00C14A91"/>
    <w:rsid w:val="00C14BF9"/>
    <w:rsid w:val="00C14CBA"/>
    <w:rsid w:val="00C14DAE"/>
    <w:rsid w:val="00C14EF8"/>
    <w:rsid w:val="00C150E6"/>
    <w:rsid w:val="00C15537"/>
    <w:rsid w:val="00C15552"/>
    <w:rsid w:val="00C156A4"/>
    <w:rsid w:val="00C156F0"/>
    <w:rsid w:val="00C1571F"/>
    <w:rsid w:val="00C1582A"/>
    <w:rsid w:val="00C15861"/>
    <w:rsid w:val="00C15A71"/>
    <w:rsid w:val="00C15A8A"/>
    <w:rsid w:val="00C15ADE"/>
    <w:rsid w:val="00C15CDD"/>
    <w:rsid w:val="00C15E8B"/>
    <w:rsid w:val="00C15EB8"/>
    <w:rsid w:val="00C1634E"/>
    <w:rsid w:val="00C1636D"/>
    <w:rsid w:val="00C16656"/>
    <w:rsid w:val="00C16664"/>
    <w:rsid w:val="00C1666D"/>
    <w:rsid w:val="00C1681C"/>
    <w:rsid w:val="00C169D5"/>
    <w:rsid w:val="00C169D8"/>
    <w:rsid w:val="00C16D58"/>
    <w:rsid w:val="00C16E7A"/>
    <w:rsid w:val="00C171E8"/>
    <w:rsid w:val="00C17468"/>
    <w:rsid w:val="00C17564"/>
    <w:rsid w:val="00C17669"/>
    <w:rsid w:val="00C176CF"/>
    <w:rsid w:val="00C176D3"/>
    <w:rsid w:val="00C17871"/>
    <w:rsid w:val="00C17A37"/>
    <w:rsid w:val="00C17ADB"/>
    <w:rsid w:val="00C17C46"/>
    <w:rsid w:val="00C17DAE"/>
    <w:rsid w:val="00C17E44"/>
    <w:rsid w:val="00C17EC2"/>
    <w:rsid w:val="00C20236"/>
    <w:rsid w:val="00C2047D"/>
    <w:rsid w:val="00C2055B"/>
    <w:rsid w:val="00C2069D"/>
    <w:rsid w:val="00C20764"/>
    <w:rsid w:val="00C207AC"/>
    <w:rsid w:val="00C20854"/>
    <w:rsid w:val="00C20923"/>
    <w:rsid w:val="00C20BA7"/>
    <w:rsid w:val="00C20DB4"/>
    <w:rsid w:val="00C20E15"/>
    <w:rsid w:val="00C20E81"/>
    <w:rsid w:val="00C20F60"/>
    <w:rsid w:val="00C20F8D"/>
    <w:rsid w:val="00C20F97"/>
    <w:rsid w:val="00C20FDD"/>
    <w:rsid w:val="00C2106A"/>
    <w:rsid w:val="00C2113A"/>
    <w:rsid w:val="00C21161"/>
    <w:rsid w:val="00C211AC"/>
    <w:rsid w:val="00C211D1"/>
    <w:rsid w:val="00C211E3"/>
    <w:rsid w:val="00C21289"/>
    <w:rsid w:val="00C214AD"/>
    <w:rsid w:val="00C21726"/>
    <w:rsid w:val="00C217D6"/>
    <w:rsid w:val="00C218A3"/>
    <w:rsid w:val="00C21A1B"/>
    <w:rsid w:val="00C21BF4"/>
    <w:rsid w:val="00C21C2C"/>
    <w:rsid w:val="00C21E15"/>
    <w:rsid w:val="00C21EC8"/>
    <w:rsid w:val="00C21F19"/>
    <w:rsid w:val="00C2237F"/>
    <w:rsid w:val="00C224BE"/>
    <w:rsid w:val="00C2259C"/>
    <w:rsid w:val="00C225F0"/>
    <w:rsid w:val="00C2283A"/>
    <w:rsid w:val="00C22849"/>
    <w:rsid w:val="00C22AA4"/>
    <w:rsid w:val="00C234DB"/>
    <w:rsid w:val="00C2366E"/>
    <w:rsid w:val="00C2373F"/>
    <w:rsid w:val="00C2388F"/>
    <w:rsid w:val="00C23BE1"/>
    <w:rsid w:val="00C23C6D"/>
    <w:rsid w:val="00C23CC8"/>
    <w:rsid w:val="00C23DCD"/>
    <w:rsid w:val="00C23E0B"/>
    <w:rsid w:val="00C23F37"/>
    <w:rsid w:val="00C23F65"/>
    <w:rsid w:val="00C23FAB"/>
    <w:rsid w:val="00C23FFC"/>
    <w:rsid w:val="00C24119"/>
    <w:rsid w:val="00C2420D"/>
    <w:rsid w:val="00C2435B"/>
    <w:rsid w:val="00C24441"/>
    <w:rsid w:val="00C244D1"/>
    <w:rsid w:val="00C246BF"/>
    <w:rsid w:val="00C24B9A"/>
    <w:rsid w:val="00C24C40"/>
    <w:rsid w:val="00C250C2"/>
    <w:rsid w:val="00C25327"/>
    <w:rsid w:val="00C253E2"/>
    <w:rsid w:val="00C256E4"/>
    <w:rsid w:val="00C2573A"/>
    <w:rsid w:val="00C259E7"/>
    <w:rsid w:val="00C25DA2"/>
    <w:rsid w:val="00C25E15"/>
    <w:rsid w:val="00C26054"/>
    <w:rsid w:val="00C2616C"/>
    <w:rsid w:val="00C2631D"/>
    <w:rsid w:val="00C2634C"/>
    <w:rsid w:val="00C265AC"/>
    <w:rsid w:val="00C2668B"/>
    <w:rsid w:val="00C26C6B"/>
    <w:rsid w:val="00C26CED"/>
    <w:rsid w:val="00C26F40"/>
    <w:rsid w:val="00C26F49"/>
    <w:rsid w:val="00C27077"/>
    <w:rsid w:val="00C2739A"/>
    <w:rsid w:val="00C27700"/>
    <w:rsid w:val="00C2774B"/>
    <w:rsid w:val="00C27750"/>
    <w:rsid w:val="00C277FF"/>
    <w:rsid w:val="00C2783B"/>
    <w:rsid w:val="00C3004D"/>
    <w:rsid w:val="00C3013B"/>
    <w:rsid w:val="00C30194"/>
    <w:rsid w:val="00C30441"/>
    <w:rsid w:val="00C30485"/>
    <w:rsid w:val="00C30728"/>
    <w:rsid w:val="00C30914"/>
    <w:rsid w:val="00C309AF"/>
    <w:rsid w:val="00C30BD3"/>
    <w:rsid w:val="00C30C17"/>
    <w:rsid w:val="00C30C2B"/>
    <w:rsid w:val="00C30F45"/>
    <w:rsid w:val="00C31029"/>
    <w:rsid w:val="00C310B6"/>
    <w:rsid w:val="00C3114C"/>
    <w:rsid w:val="00C3117A"/>
    <w:rsid w:val="00C3142B"/>
    <w:rsid w:val="00C31538"/>
    <w:rsid w:val="00C31603"/>
    <w:rsid w:val="00C31A16"/>
    <w:rsid w:val="00C31A4D"/>
    <w:rsid w:val="00C31A73"/>
    <w:rsid w:val="00C31DEE"/>
    <w:rsid w:val="00C31EC9"/>
    <w:rsid w:val="00C31F80"/>
    <w:rsid w:val="00C320D3"/>
    <w:rsid w:val="00C3213D"/>
    <w:rsid w:val="00C3232A"/>
    <w:rsid w:val="00C3246D"/>
    <w:rsid w:val="00C32596"/>
    <w:rsid w:val="00C32677"/>
    <w:rsid w:val="00C32711"/>
    <w:rsid w:val="00C328E3"/>
    <w:rsid w:val="00C32920"/>
    <w:rsid w:val="00C329A0"/>
    <w:rsid w:val="00C32A06"/>
    <w:rsid w:val="00C32B92"/>
    <w:rsid w:val="00C32BAF"/>
    <w:rsid w:val="00C32C66"/>
    <w:rsid w:val="00C32DA9"/>
    <w:rsid w:val="00C32F7A"/>
    <w:rsid w:val="00C32FC7"/>
    <w:rsid w:val="00C331AA"/>
    <w:rsid w:val="00C331AB"/>
    <w:rsid w:val="00C33362"/>
    <w:rsid w:val="00C33376"/>
    <w:rsid w:val="00C333B8"/>
    <w:rsid w:val="00C33508"/>
    <w:rsid w:val="00C3359C"/>
    <w:rsid w:val="00C335B4"/>
    <w:rsid w:val="00C335EE"/>
    <w:rsid w:val="00C33845"/>
    <w:rsid w:val="00C338F1"/>
    <w:rsid w:val="00C33AB5"/>
    <w:rsid w:val="00C33B5D"/>
    <w:rsid w:val="00C33CBA"/>
    <w:rsid w:val="00C33D46"/>
    <w:rsid w:val="00C33D8B"/>
    <w:rsid w:val="00C33FBB"/>
    <w:rsid w:val="00C3407B"/>
    <w:rsid w:val="00C34208"/>
    <w:rsid w:val="00C34235"/>
    <w:rsid w:val="00C34417"/>
    <w:rsid w:val="00C34523"/>
    <w:rsid w:val="00C3452B"/>
    <w:rsid w:val="00C34552"/>
    <w:rsid w:val="00C3475C"/>
    <w:rsid w:val="00C34796"/>
    <w:rsid w:val="00C3482E"/>
    <w:rsid w:val="00C348DD"/>
    <w:rsid w:val="00C34C14"/>
    <w:rsid w:val="00C34C68"/>
    <w:rsid w:val="00C34E01"/>
    <w:rsid w:val="00C3500B"/>
    <w:rsid w:val="00C35434"/>
    <w:rsid w:val="00C35436"/>
    <w:rsid w:val="00C35591"/>
    <w:rsid w:val="00C3583E"/>
    <w:rsid w:val="00C35889"/>
    <w:rsid w:val="00C35D31"/>
    <w:rsid w:val="00C35DAA"/>
    <w:rsid w:val="00C35DE8"/>
    <w:rsid w:val="00C35EB3"/>
    <w:rsid w:val="00C35EED"/>
    <w:rsid w:val="00C360AF"/>
    <w:rsid w:val="00C361D2"/>
    <w:rsid w:val="00C3631B"/>
    <w:rsid w:val="00C363A0"/>
    <w:rsid w:val="00C3640E"/>
    <w:rsid w:val="00C36441"/>
    <w:rsid w:val="00C367B5"/>
    <w:rsid w:val="00C36AED"/>
    <w:rsid w:val="00C36BB0"/>
    <w:rsid w:val="00C36DAC"/>
    <w:rsid w:val="00C36E02"/>
    <w:rsid w:val="00C36E88"/>
    <w:rsid w:val="00C36ED4"/>
    <w:rsid w:val="00C373E9"/>
    <w:rsid w:val="00C3741D"/>
    <w:rsid w:val="00C375D9"/>
    <w:rsid w:val="00C376A4"/>
    <w:rsid w:val="00C37850"/>
    <w:rsid w:val="00C3796A"/>
    <w:rsid w:val="00C379D5"/>
    <w:rsid w:val="00C379D7"/>
    <w:rsid w:val="00C37A38"/>
    <w:rsid w:val="00C37AAF"/>
    <w:rsid w:val="00C37B4B"/>
    <w:rsid w:val="00C37D50"/>
    <w:rsid w:val="00C37D78"/>
    <w:rsid w:val="00C37FFA"/>
    <w:rsid w:val="00C40682"/>
    <w:rsid w:val="00C4068B"/>
    <w:rsid w:val="00C406E5"/>
    <w:rsid w:val="00C407AB"/>
    <w:rsid w:val="00C409AB"/>
    <w:rsid w:val="00C409CD"/>
    <w:rsid w:val="00C40B86"/>
    <w:rsid w:val="00C40C98"/>
    <w:rsid w:val="00C40EBE"/>
    <w:rsid w:val="00C40FA8"/>
    <w:rsid w:val="00C41206"/>
    <w:rsid w:val="00C41348"/>
    <w:rsid w:val="00C41867"/>
    <w:rsid w:val="00C4188D"/>
    <w:rsid w:val="00C418C5"/>
    <w:rsid w:val="00C418E3"/>
    <w:rsid w:val="00C41919"/>
    <w:rsid w:val="00C4194E"/>
    <w:rsid w:val="00C4198E"/>
    <w:rsid w:val="00C41C19"/>
    <w:rsid w:val="00C41E43"/>
    <w:rsid w:val="00C42156"/>
    <w:rsid w:val="00C423BF"/>
    <w:rsid w:val="00C42658"/>
    <w:rsid w:val="00C42B21"/>
    <w:rsid w:val="00C42BFD"/>
    <w:rsid w:val="00C42F2A"/>
    <w:rsid w:val="00C43015"/>
    <w:rsid w:val="00C431F7"/>
    <w:rsid w:val="00C43211"/>
    <w:rsid w:val="00C43221"/>
    <w:rsid w:val="00C43385"/>
    <w:rsid w:val="00C43543"/>
    <w:rsid w:val="00C4355F"/>
    <w:rsid w:val="00C4359D"/>
    <w:rsid w:val="00C436AB"/>
    <w:rsid w:val="00C43861"/>
    <w:rsid w:val="00C4390F"/>
    <w:rsid w:val="00C43B61"/>
    <w:rsid w:val="00C43E4F"/>
    <w:rsid w:val="00C43E76"/>
    <w:rsid w:val="00C44039"/>
    <w:rsid w:val="00C44666"/>
    <w:rsid w:val="00C446D2"/>
    <w:rsid w:val="00C44774"/>
    <w:rsid w:val="00C447B4"/>
    <w:rsid w:val="00C44878"/>
    <w:rsid w:val="00C44992"/>
    <w:rsid w:val="00C44ACA"/>
    <w:rsid w:val="00C44B36"/>
    <w:rsid w:val="00C44B8D"/>
    <w:rsid w:val="00C44BF0"/>
    <w:rsid w:val="00C44BF5"/>
    <w:rsid w:val="00C44EAC"/>
    <w:rsid w:val="00C4511D"/>
    <w:rsid w:val="00C451D7"/>
    <w:rsid w:val="00C452EA"/>
    <w:rsid w:val="00C452FF"/>
    <w:rsid w:val="00C453B2"/>
    <w:rsid w:val="00C454DE"/>
    <w:rsid w:val="00C45548"/>
    <w:rsid w:val="00C45575"/>
    <w:rsid w:val="00C4582E"/>
    <w:rsid w:val="00C45901"/>
    <w:rsid w:val="00C45DF9"/>
    <w:rsid w:val="00C46023"/>
    <w:rsid w:val="00C46129"/>
    <w:rsid w:val="00C4618C"/>
    <w:rsid w:val="00C461E2"/>
    <w:rsid w:val="00C462C8"/>
    <w:rsid w:val="00C462EA"/>
    <w:rsid w:val="00C4674B"/>
    <w:rsid w:val="00C46824"/>
    <w:rsid w:val="00C469DF"/>
    <w:rsid w:val="00C46BAE"/>
    <w:rsid w:val="00C46DCD"/>
    <w:rsid w:val="00C46E30"/>
    <w:rsid w:val="00C46E33"/>
    <w:rsid w:val="00C47082"/>
    <w:rsid w:val="00C471DC"/>
    <w:rsid w:val="00C472A6"/>
    <w:rsid w:val="00C47327"/>
    <w:rsid w:val="00C473F4"/>
    <w:rsid w:val="00C4790B"/>
    <w:rsid w:val="00C47A1F"/>
    <w:rsid w:val="00C47B0D"/>
    <w:rsid w:val="00C47EFA"/>
    <w:rsid w:val="00C5002B"/>
    <w:rsid w:val="00C501E7"/>
    <w:rsid w:val="00C5045F"/>
    <w:rsid w:val="00C5076F"/>
    <w:rsid w:val="00C50901"/>
    <w:rsid w:val="00C50939"/>
    <w:rsid w:val="00C50B2E"/>
    <w:rsid w:val="00C50B99"/>
    <w:rsid w:val="00C50BB2"/>
    <w:rsid w:val="00C50C45"/>
    <w:rsid w:val="00C50D70"/>
    <w:rsid w:val="00C50D80"/>
    <w:rsid w:val="00C50DF6"/>
    <w:rsid w:val="00C50F52"/>
    <w:rsid w:val="00C50F8F"/>
    <w:rsid w:val="00C50F9B"/>
    <w:rsid w:val="00C51103"/>
    <w:rsid w:val="00C51160"/>
    <w:rsid w:val="00C51198"/>
    <w:rsid w:val="00C51273"/>
    <w:rsid w:val="00C512BD"/>
    <w:rsid w:val="00C51647"/>
    <w:rsid w:val="00C51743"/>
    <w:rsid w:val="00C5195E"/>
    <w:rsid w:val="00C51AEC"/>
    <w:rsid w:val="00C51B0E"/>
    <w:rsid w:val="00C51B43"/>
    <w:rsid w:val="00C51BE1"/>
    <w:rsid w:val="00C51C22"/>
    <w:rsid w:val="00C51DCA"/>
    <w:rsid w:val="00C51E9D"/>
    <w:rsid w:val="00C51F67"/>
    <w:rsid w:val="00C524EA"/>
    <w:rsid w:val="00C5251A"/>
    <w:rsid w:val="00C52567"/>
    <w:rsid w:val="00C52628"/>
    <w:rsid w:val="00C5262E"/>
    <w:rsid w:val="00C52933"/>
    <w:rsid w:val="00C5293C"/>
    <w:rsid w:val="00C52B53"/>
    <w:rsid w:val="00C52CFE"/>
    <w:rsid w:val="00C52DEA"/>
    <w:rsid w:val="00C52EAF"/>
    <w:rsid w:val="00C52FF0"/>
    <w:rsid w:val="00C530E1"/>
    <w:rsid w:val="00C53128"/>
    <w:rsid w:val="00C53132"/>
    <w:rsid w:val="00C531DF"/>
    <w:rsid w:val="00C5332B"/>
    <w:rsid w:val="00C533A1"/>
    <w:rsid w:val="00C53642"/>
    <w:rsid w:val="00C53660"/>
    <w:rsid w:val="00C538D8"/>
    <w:rsid w:val="00C53BA0"/>
    <w:rsid w:val="00C53BD7"/>
    <w:rsid w:val="00C53CB0"/>
    <w:rsid w:val="00C53D71"/>
    <w:rsid w:val="00C53DCD"/>
    <w:rsid w:val="00C543B4"/>
    <w:rsid w:val="00C545F5"/>
    <w:rsid w:val="00C546AF"/>
    <w:rsid w:val="00C546B3"/>
    <w:rsid w:val="00C54CC1"/>
    <w:rsid w:val="00C54D02"/>
    <w:rsid w:val="00C54E7E"/>
    <w:rsid w:val="00C54E90"/>
    <w:rsid w:val="00C550D1"/>
    <w:rsid w:val="00C551D8"/>
    <w:rsid w:val="00C55472"/>
    <w:rsid w:val="00C55572"/>
    <w:rsid w:val="00C555CB"/>
    <w:rsid w:val="00C555D3"/>
    <w:rsid w:val="00C555E5"/>
    <w:rsid w:val="00C5575D"/>
    <w:rsid w:val="00C55806"/>
    <w:rsid w:val="00C55C5E"/>
    <w:rsid w:val="00C55E7A"/>
    <w:rsid w:val="00C55EC8"/>
    <w:rsid w:val="00C5640A"/>
    <w:rsid w:val="00C5649A"/>
    <w:rsid w:val="00C56BBE"/>
    <w:rsid w:val="00C56BF2"/>
    <w:rsid w:val="00C56C5D"/>
    <w:rsid w:val="00C56ECD"/>
    <w:rsid w:val="00C5711D"/>
    <w:rsid w:val="00C57138"/>
    <w:rsid w:val="00C5715D"/>
    <w:rsid w:val="00C571B9"/>
    <w:rsid w:val="00C57242"/>
    <w:rsid w:val="00C5725E"/>
    <w:rsid w:val="00C57296"/>
    <w:rsid w:val="00C572BA"/>
    <w:rsid w:val="00C5745F"/>
    <w:rsid w:val="00C5747A"/>
    <w:rsid w:val="00C57665"/>
    <w:rsid w:val="00C576E0"/>
    <w:rsid w:val="00C57A93"/>
    <w:rsid w:val="00C57AA9"/>
    <w:rsid w:val="00C57AF5"/>
    <w:rsid w:val="00C57B8C"/>
    <w:rsid w:val="00C57D82"/>
    <w:rsid w:val="00C57ECC"/>
    <w:rsid w:val="00C60048"/>
    <w:rsid w:val="00C6007D"/>
    <w:rsid w:val="00C600E5"/>
    <w:rsid w:val="00C60227"/>
    <w:rsid w:val="00C60258"/>
    <w:rsid w:val="00C602CD"/>
    <w:rsid w:val="00C607E2"/>
    <w:rsid w:val="00C6086A"/>
    <w:rsid w:val="00C608BE"/>
    <w:rsid w:val="00C608E0"/>
    <w:rsid w:val="00C60AA0"/>
    <w:rsid w:val="00C60B56"/>
    <w:rsid w:val="00C60B59"/>
    <w:rsid w:val="00C60E21"/>
    <w:rsid w:val="00C60E96"/>
    <w:rsid w:val="00C60F31"/>
    <w:rsid w:val="00C611C8"/>
    <w:rsid w:val="00C611E3"/>
    <w:rsid w:val="00C614E4"/>
    <w:rsid w:val="00C61736"/>
    <w:rsid w:val="00C617FC"/>
    <w:rsid w:val="00C61A5F"/>
    <w:rsid w:val="00C61AE7"/>
    <w:rsid w:val="00C61BD3"/>
    <w:rsid w:val="00C61BFE"/>
    <w:rsid w:val="00C61DAD"/>
    <w:rsid w:val="00C61ED6"/>
    <w:rsid w:val="00C623DC"/>
    <w:rsid w:val="00C624CC"/>
    <w:rsid w:val="00C625A5"/>
    <w:rsid w:val="00C62622"/>
    <w:rsid w:val="00C6264B"/>
    <w:rsid w:val="00C62764"/>
    <w:rsid w:val="00C62A68"/>
    <w:rsid w:val="00C62D4F"/>
    <w:rsid w:val="00C62DD0"/>
    <w:rsid w:val="00C62E57"/>
    <w:rsid w:val="00C62ED6"/>
    <w:rsid w:val="00C62EE1"/>
    <w:rsid w:val="00C63034"/>
    <w:rsid w:val="00C6304A"/>
    <w:rsid w:val="00C630F9"/>
    <w:rsid w:val="00C6316B"/>
    <w:rsid w:val="00C63200"/>
    <w:rsid w:val="00C632A4"/>
    <w:rsid w:val="00C6341D"/>
    <w:rsid w:val="00C6343A"/>
    <w:rsid w:val="00C6363E"/>
    <w:rsid w:val="00C636B3"/>
    <w:rsid w:val="00C63961"/>
    <w:rsid w:val="00C63963"/>
    <w:rsid w:val="00C639E1"/>
    <w:rsid w:val="00C63BF8"/>
    <w:rsid w:val="00C63C50"/>
    <w:rsid w:val="00C63DF5"/>
    <w:rsid w:val="00C63E51"/>
    <w:rsid w:val="00C63EEC"/>
    <w:rsid w:val="00C63F48"/>
    <w:rsid w:val="00C63F91"/>
    <w:rsid w:val="00C641F4"/>
    <w:rsid w:val="00C64649"/>
    <w:rsid w:val="00C64679"/>
    <w:rsid w:val="00C646CF"/>
    <w:rsid w:val="00C647C6"/>
    <w:rsid w:val="00C64982"/>
    <w:rsid w:val="00C64D08"/>
    <w:rsid w:val="00C64DC5"/>
    <w:rsid w:val="00C65006"/>
    <w:rsid w:val="00C65046"/>
    <w:rsid w:val="00C6508F"/>
    <w:rsid w:val="00C650C3"/>
    <w:rsid w:val="00C651AF"/>
    <w:rsid w:val="00C6520C"/>
    <w:rsid w:val="00C657CE"/>
    <w:rsid w:val="00C65877"/>
    <w:rsid w:val="00C658A7"/>
    <w:rsid w:val="00C65AB4"/>
    <w:rsid w:val="00C65C8D"/>
    <w:rsid w:val="00C65CBE"/>
    <w:rsid w:val="00C65D93"/>
    <w:rsid w:val="00C65F6D"/>
    <w:rsid w:val="00C66016"/>
    <w:rsid w:val="00C6630C"/>
    <w:rsid w:val="00C66343"/>
    <w:rsid w:val="00C664CC"/>
    <w:rsid w:val="00C6690B"/>
    <w:rsid w:val="00C66953"/>
    <w:rsid w:val="00C66BB1"/>
    <w:rsid w:val="00C66D0E"/>
    <w:rsid w:val="00C66DE6"/>
    <w:rsid w:val="00C66F18"/>
    <w:rsid w:val="00C66F4A"/>
    <w:rsid w:val="00C670AC"/>
    <w:rsid w:val="00C670C7"/>
    <w:rsid w:val="00C6744E"/>
    <w:rsid w:val="00C6758A"/>
    <w:rsid w:val="00C675AA"/>
    <w:rsid w:val="00C675FE"/>
    <w:rsid w:val="00C67AD0"/>
    <w:rsid w:val="00C67CEF"/>
    <w:rsid w:val="00C67D3C"/>
    <w:rsid w:val="00C67DC6"/>
    <w:rsid w:val="00C67F7D"/>
    <w:rsid w:val="00C701B8"/>
    <w:rsid w:val="00C7022C"/>
    <w:rsid w:val="00C70248"/>
    <w:rsid w:val="00C70383"/>
    <w:rsid w:val="00C704C9"/>
    <w:rsid w:val="00C70569"/>
    <w:rsid w:val="00C707A5"/>
    <w:rsid w:val="00C707F7"/>
    <w:rsid w:val="00C7083E"/>
    <w:rsid w:val="00C70A70"/>
    <w:rsid w:val="00C70A78"/>
    <w:rsid w:val="00C70CAB"/>
    <w:rsid w:val="00C70EC5"/>
    <w:rsid w:val="00C7107C"/>
    <w:rsid w:val="00C710D6"/>
    <w:rsid w:val="00C7135C"/>
    <w:rsid w:val="00C713FE"/>
    <w:rsid w:val="00C71915"/>
    <w:rsid w:val="00C7196D"/>
    <w:rsid w:val="00C719AF"/>
    <w:rsid w:val="00C71A62"/>
    <w:rsid w:val="00C71A8A"/>
    <w:rsid w:val="00C71C45"/>
    <w:rsid w:val="00C71DAE"/>
    <w:rsid w:val="00C71DBF"/>
    <w:rsid w:val="00C71F43"/>
    <w:rsid w:val="00C71F7E"/>
    <w:rsid w:val="00C7225F"/>
    <w:rsid w:val="00C7230F"/>
    <w:rsid w:val="00C729D2"/>
    <w:rsid w:val="00C72ABA"/>
    <w:rsid w:val="00C72AD0"/>
    <w:rsid w:val="00C72B58"/>
    <w:rsid w:val="00C72B75"/>
    <w:rsid w:val="00C72C5D"/>
    <w:rsid w:val="00C72E5B"/>
    <w:rsid w:val="00C72EB5"/>
    <w:rsid w:val="00C72FB8"/>
    <w:rsid w:val="00C73033"/>
    <w:rsid w:val="00C730F5"/>
    <w:rsid w:val="00C73121"/>
    <w:rsid w:val="00C73247"/>
    <w:rsid w:val="00C73282"/>
    <w:rsid w:val="00C732A7"/>
    <w:rsid w:val="00C73420"/>
    <w:rsid w:val="00C73471"/>
    <w:rsid w:val="00C73577"/>
    <w:rsid w:val="00C7387E"/>
    <w:rsid w:val="00C739E1"/>
    <w:rsid w:val="00C73B7F"/>
    <w:rsid w:val="00C73DFF"/>
    <w:rsid w:val="00C73EF5"/>
    <w:rsid w:val="00C73F87"/>
    <w:rsid w:val="00C740F7"/>
    <w:rsid w:val="00C74364"/>
    <w:rsid w:val="00C744CA"/>
    <w:rsid w:val="00C7469F"/>
    <w:rsid w:val="00C74805"/>
    <w:rsid w:val="00C748A6"/>
    <w:rsid w:val="00C748E9"/>
    <w:rsid w:val="00C74937"/>
    <w:rsid w:val="00C74BEF"/>
    <w:rsid w:val="00C74C72"/>
    <w:rsid w:val="00C74D92"/>
    <w:rsid w:val="00C74EFF"/>
    <w:rsid w:val="00C75133"/>
    <w:rsid w:val="00C751FA"/>
    <w:rsid w:val="00C75265"/>
    <w:rsid w:val="00C752B5"/>
    <w:rsid w:val="00C752DE"/>
    <w:rsid w:val="00C754A2"/>
    <w:rsid w:val="00C75871"/>
    <w:rsid w:val="00C7587A"/>
    <w:rsid w:val="00C75B40"/>
    <w:rsid w:val="00C75D2D"/>
    <w:rsid w:val="00C760D6"/>
    <w:rsid w:val="00C761DB"/>
    <w:rsid w:val="00C76229"/>
    <w:rsid w:val="00C762B8"/>
    <w:rsid w:val="00C76350"/>
    <w:rsid w:val="00C764F7"/>
    <w:rsid w:val="00C767B6"/>
    <w:rsid w:val="00C767F9"/>
    <w:rsid w:val="00C76B7C"/>
    <w:rsid w:val="00C76BD1"/>
    <w:rsid w:val="00C76C4D"/>
    <w:rsid w:val="00C76CDD"/>
    <w:rsid w:val="00C76D60"/>
    <w:rsid w:val="00C76F10"/>
    <w:rsid w:val="00C771C9"/>
    <w:rsid w:val="00C773D3"/>
    <w:rsid w:val="00C77A27"/>
    <w:rsid w:val="00C77A37"/>
    <w:rsid w:val="00C77BCB"/>
    <w:rsid w:val="00C77DAE"/>
    <w:rsid w:val="00C77ED6"/>
    <w:rsid w:val="00C802DC"/>
    <w:rsid w:val="00C80362"/>
    <w:rsid w:val="00C803A8"/>
    <w:rsid w:val="00C806D8"/>
    <w:rsid w:val="00C808A1"/>
    <w:rsid w:val="00C80A6D"/>
    <w:rsid w:val="00C80B04"/>
    <w:rsid w:val="00C80B1A"/>
    <w:rsid w:val="00C80BE7"/>
    <w:rsid w:val="00C80D0B"/>
    <w:rsid w:val="00C80F4D"/>
    <w:rsid w:val="00C80FC7"/>
    <w:rsid w:val="00C81382"/>
    <w:rsid w:val="00C815A6"/>
    <w:rsid w:val="00C818F5"/>
    <w:rsid w:val="00C819E1"/>
    <w:rsid w:val="00C81ACA"/>
    <w:rsid w:val="00C81BD9"/>
    <w:rsid w:val="00C81DE9"/>
    <w:rsid w:val="00C81E25"/>
    <w:rsid w:val="00C81F28"/>
    <w:rsid w:val="00C81FC3"/>
    <w:rsid w:val="00C81FD3"/>
    <w:rsid w:val="00C82000"/>
    <w:rsid w:val="00C82083"/>
    <w:rsid w:val="00C821C4"/>
    <w:rsid w:val="00C8236F"/>
    <w:rsid w:val="00C82387"/>
    <w:rsid w:val="00C82476"/>
    <w:rsid w:val="00C824A1"/>
    <w:rsid w:val="00C824E4"/>
    <w:rsid w:val="00C82570"/>
    <w:rsid w:val="00C825C6"/>
    <w:rsid w:val="00C825E0"/>
    <w:rsid w:val="00C8267A"/>
    <w:rsid w:val="00C8282C"/>
    <w:rsid w:val="00C828C6"/>
    <w:rsid w:val="00C82BE8"/>
    <w:rsid w:val="00C82C56"/>
    <w:rsid w:val="00C82C70"/>
    <w:rsid w:val="00C82E1F"/>
    <w:rsid w:val="00C82FF3"/>
    <w:rsid w:val="00C83099"/>
    <w:rsid w:val="00C83394"/>
    <w:rsid w:val="00C833F0"/>
    <w:rsid w:val="00C837F9"/>
    <w:rsid w:val="00C83990"/>
    <w:rsid w:val="00C839DB"/>
    <w:rsid w:val="00C83C45"/>
    <w:rsid w:val="00C83D11"/>
    <w:rsid w:val="00C83EB9"/>
    <w:rsid w:val="00C83FCE"/>
    <w:rsid w:val="00C84062"/>
    <w:rsid w:val="00C84252"/>
    <w:rsid w:val="00C842A0"/>
    <w:rsid w:val="00C844A0"/>
    <w:rsid w:val="00C8455B"/>
    <w:rsid w:val="00C8462D"/>
    <w:rsid w:val="00C84773"/>
    <w:rsid w:val="00C847B1"/>
    <w:rsid w:val="00C847BF"/>
    <w:rsid w:val="00C847E4"/>
    <w:rsid w:val="00C84824"/>
    <w:rsid w:val="00C848B9"/>
    <w:rsid w:val="00C849F9"/>
    <w:rsid w:val="00C84B02"/>
    <w:rsid w:val="00C84BFC"/>
    <w:rsid w:val="00C84C12"/>
    <w:rsid w:val="00C84D34"/>
    <w:rsid w:val="00C84D82"/>
    <w:rsid w:val="00C84ED2"/>
    <w:rsid w:val="00C85024"/>
    <w:rsid w:val="00C850BE"/>
    <w:rsid w:val="00C85139"/>
    <w:rsid w:val="00C85381"/>
    <w:rsid w:val="00C853E1"/>
    <w:rsid w:val="00C853FC"/>
    <w:rsid w:val="00C854B9"/>
    <w:rsid w:val="00C85558"/>
    <w:rsid w:val="00C857B2"/>
    <w:rsid w:val="00C858CB"/>
    <w:rsid w:val="00C85AEB"/>
    <w:rsid w:val="00C85B2C"/>
    <w:rsid w:val="00C85D10"/>
    <w:rsid w:val="00C85D27"/>
    <w:rsid w:val="00C85DE3"/>
    <w:rsid w:val="00C860E6"/>
    <w:rsid w:val="00C861D8"/>
    <w:rsid w:val="00C8623A"/>
    <w:rsid w:val="00C862EB"/>
    <w:rsid w:val="00C8639B"/>
    <w:rsid w:val="00C86609"/>
    <w:rsid w:val="00C86648"/>
    <w:rsid w:val="00C8668F"/>
    <w:rsid w:val="00C866CD"/>
    <w:rsid w:val="00C86936"/>
    <w:rsid w:val="00C86A06"/>
    <w:rsid w:val="00C86CDB"/>
    <w:rsid w:val="00C86D35"/>
    <w:rsid w:val="00C86ECB"/>
    <w:rsid w:val="00C86EDE"/>
    <w:rsid w:val="00C86F3E"/>
    <w:rsid w:val="00C86F7D"/>
    <w:rsid w:val="00C87016"/>
    <w:rsid w:val="00C871CB"/>
    <w:rsid w:val="00C871F4"/>
    <w:rsid w:val="00C87227"/>
    <w:rsid w:val="00C874D3"/>
    <w:rsid w:val="00C874FA"/>
    <w:rsid w:val="00C87816"/>
    <w:rsid w:val="00C87ACD"/>
    <w:rsid w:val="00C900B6"/>
    <w:rsid w:val="00C901FF"/>
    <w:rsid w:val="00C90303"/>
    <w:rsid w:val="00C9033D"/>
    <w:rsid w:val="00C90354"/>
    <w:rsid w:val="00C90385"/>
    <w:rsid w:val="00C90430"/>
    <w:rsid w:val="00C90517"/>
    <w:rsid w:val="00C9064F"/>
    <w:rsid w:val="00C906FA"/>
    <w:rsid w:val="00C9076F"/>
    <w:rsid w:val="00C90834"/>
    <w:rsid w:val="00C90D83"/>
    <w:rsid w:val="00C90EBD"/>
    <w:rsid w:val="00C90EE0"/>
    <w:rsid w:val="00C91004"/>
    <w:rsid w:val="00C91205"/>
    <w:rsid w:val="00C9129D"/>
    <w:rsid w:val="00C9134D"/>
    <w:rsid w:val="00C91377"/>
    <w:rsid w:val="00C9149A"/>
    <w:rsid w:val="00C915A8"/>
    <w:rsid w:val="00C915CE"/>
    <w:rsid w:val="00C915FA"/>
    <w:rsid w:val="00C91603"/>
    <w:rsid w:val="00C917FF"/>
    <w:rsid w:val="00C919EC"/>
    <w:rsid w:val="00C91A91"/>
    <w:rsid w:val="00C91B13"/>
    <w:rsid w:val="00C91C86"/>
    <w:rsid w:val="00C91E05"/>
    <w:rsid w:val="00C91F66"/>
    <w:rsid w:val="00C91F89"/>
    <w:rsid w:val="00C92173"/>
    <w:rsid w:val="00C92174"/>
    <w:rsid w:val="00C921C9"/>
    <w:rsid w:val="00C922F8"/>
    <w:rsid w:val="00C923EE"/>
    <w:rsid w:val="00C9271C"/>
    <w:rsid w:val="00C92758"/>
    <w:rsid w:val="00C92B31"/>
    <w:rsid w:val="00C92E2D"/>
    <w:rsid w:val="00C92F80"/>
    <w:rsid w:val="00C93055"/>
    <w:rsid w:val="00C933FA"/>
    <w:rsid w:val="00C93553"/>
    <w:rsid w:val="00C936C6"/>
    <w:rsid w:val="00C93875"/>
    <w:rsid w:val="00C93B47"/>
    <w:rsid w:val="00C93B65"/>
    <w:rsid w:val="00C93CB0"/>
    <w:rsid w:val="00C93CB2"/>
    <w:rsid w:val="00C93D19"/>
    <w:rsid w:val="00C94237"/>
    <w:rsid w:val="00C94363"/>
    <w:rsid w:val="00C9439B"/>
    <w:rsid w:val="00C946D4"/>
    <w:rsid w:val="00C948A6"/>
    <w:rsid w:val="00C949BD"/>
    <w:rsid w:val="00C94A77"/>
    <w:rsid w:val="00C94A83"/>
    <w:rsid w:val="00C94ADD"/>
    <w:rsid w:val="00C94DE6"/>
    <w:rsid w:val="00C94F19"/>
    <w:rsid w:val="00C94FBA"/>
    <w:rsid w:val="00C9506A"/>
    <w:rsid w:val="00C95133"/>
    <w:rsid w:val="00C9531C"/>
    <w:rsid w:val="00C95525"/>
    <w:rsid w:val="00C95795"/>
    <w:rsid w:val="00C95BDF"/>
    <w:rsid w:val="00C95E95"/>
    <w:rsid w:val="00C95EC7"/>
    <w:rsid w:val="00C95F14"/>
    <w:rsid w:val="00C95F36"/>
    <w:rsid w:val="00C9606D"/>
    <w:rsid w:val="00C96112"/>
    <w:rsid w:val="00C96162"/>
    <w:rsid w:val="00C96266"/>
    <w:rsid w:val="00C96353"/>
    <w:rsid w:val="00C963A1"/>
    <w:rsid w:val="00C96586"/>
    <w:rsid w:val="00C96598"/>
    <w:rsid w:val="00C96603"/>
    <w:rsid w:val="00C9671A"/>
    <w:rsid w:val="00C96832"/>
    <w:rsid w:val="00C96A32"/>
    <w:rsid w:val="00C96B52"/>
    <w:rsid w:val="00C96D95"/>
    <w:rsid w:val="00C9704C"/>
    <w:rsid w:val="00C971BD"/>
    <w:rsid w:val="00C97273"/>
    <w:rsid w:val="00C972A3"/>
    <w:rsid w:val="00C97550"/>
    <w:rsid w:val="00C975A0"/>
    <w:rsid w:val="00C978FB"/>
    <w:rsid w:val="00C97BCE"/>
    <w:rsid w:val="00C97C39"/>
    <w:rsid w:val="00C97F79"/>
    <w:rsid w:val="00CA00E7"/>
    <w:rsid w:val="00CA01DF"/>
    <w:rsid w:val="00CA0219"/>
    <w:rsid w:val="00CA02EA"/>
    <w:rsid w:val="00CA03FC"/>
    <w:rsid w:val="00CA0650"/>
    <w:rsid w:val="00CA0735"/>
    <w:rsid w:val="00CA0784"/>
    <w:rsid w:val="00CA0825"/>
    <w:rsid w:val="00CA08FF"/>
    <w:rsid w:val="00CA0960"/>
    <w:rsid w:val="00CA0972"/>
    <w:rsid w:val="00CA0A0B"/>
    <w:rsid w:val="00CA0A15"/>
    <w:rsid w:val="00CA0AB5"/>
    <w:rsid w:val="00CA0BA8"/>
    <w:rsid w:val="00CA0C7C"/>
    <w:rsid w:val="00CA0E86"/>
    <w:rsid w:val="00CA0EF4"/>
    <w:rsid w:val="00CA0F59"/>
    <w:rsid w:val="00CA11AB"/>
    <w:rsid w:val="00CA11E3"/>
    <w:rsid w:val="00CA131E"/>
    <w:rsid w:val="00CA17C3"/>
    <w:rsid w:val="00CA1A4D"/>
    <w:rsid w:val="00CA1C1E"/>
    <w:rsid w:val="00CA1CC2"/>
    <w:rsid w:val="00CA1E68"/>
    <w:rsid w:val="00CA1F78"/>
    <w:rsid w:val="00CA2246"/>
    <w:rsid w:val="00CA22D5"/>
    <w:rsid w:val="00CA23A8"/>
    <w:rsid w:val="00CA2404"/>
    <w:rsid w:val="00CA25D4"/>
    <w:rsid w:val="00CA26BB"/>
    <w:rsid w:val="00CA26DD"/>
    <w:rsid w:val="00CA2808"/>
    <w:rsid w:val="00CA290C"/>
    <w:rsid w:val="00CA29E0"/>
    <w:rsid w:val="00CA2A4E"/>
    <w:rsid w:val="00CA2A5D"/>
    <w:rsid w:val="00CA2D43"/>
    <w:rsid w:val="00CA2FBE"/>
    <w:rsid w:val="00CA3478"/>
    <w:rsid w:val="00CA359C"/>
    <w:rsid w:val="00CA35DF"/>
    <w:rsid w:val="00CA3CE6"/>
    <w:rsid w:val="00CA3CF3"/>
    <w:rsid w:val="00CA3F52"/>
    <w:rsid w:val="00CA41A2"/>
    <w:rsid w:val="00CA41CC"/>
    <w:rsid w:val="00CA4224"/>
    <w:rsid w:val="00CA4227"/>
    <w:rsid w:val="00CA4395"/>
    <w:rsid w:val="00CA45C5"/>
    <w:rsid w:val="00CA4A27"/>
    <w:rsid w:val="00CA4AFA"/>
    <w:rsid w:val="00CA4B06"/>
    <w:rsid w:val="00CA4B69"/>
    <w:rsid w:val="00CA4C3E"/>
    <w:rsid w:val="00CA4C80"/>
    <w:rsid w:val="00CA4C8C"/>
    <w:rsid w:val="00CA50F8"/>
    <w:rsid w:val="00CA510C"/>
    <w:rsid w:val="00CA515B"/>
    <w:rsid w:val="00CA51EA"/>
    <w:rsid w:val="00CA5258"/>
    <w:rsid w:val="00CA537C"/>
    <w:rsid w:val="00CA56C0"/>
    <w:rsid w:val="00CA59DA"/>
    <w:rsid w:val="00CA59DB"/>
    <w:rsid w:val="00CA5A49"/>
    <w:rsid w:val="00CA5C8A"/>
    <w:rsid w:val="00CA5D9A"/>
    <w:rsid w:val="00CA6014"/>
    <w:rsid w:val="00CA6040"/>
    <w:rsid w:val="00CA609A"/>
    <w:rsid w:val="00CA612A"/>
    <w:rsid w:val="00CA62F9"/>
    <w:rsid w:val="00CA6574"/>
    <w:rsid w:val="00CA6651"/>
    <w:rsid w:val="00CA690B"/>
    <w:rsid w:val="00CA6D32"/>
    <w:rsid w:val="00CA6D72"/>
    <w:rsid w:val="00CA6DAD"/>
    <w:rsid w:val="00CA6DFD"/>
    <w:rsid w:val="00CA6E39"/>
    <w:rsid w:val="00CA6F4E"/>
    <w:rsid w:val="00CA70D7"/>
    <w:rsid w:val="00CA71DE"/>
    <w:rsid w:val="00CA723B"/>
    <w:rsid w:val="00CA7545"/>
    <w:rsid w:val="00CA778E"/>
    <w:rsid w:val="00CA77E8"/>
    <w:rsid w:val="00CA7956"/>
    <w:rsid w:val="00CA7AD6"/>
    <w:rsid w:val="00CA7D6F"/>
    <w:rsid w:val="00CA7DB0"/>
    <w:rsid w:val="00CA7ECC"/>
    <w:rsid w:val="00CA7F8E"/>
    <w:rsid w:val="00CB004A"/>
    <w:rsid w:val="00CB00A5"/>
    <w:rsid w:val="00CB0174"/>
    <w:rsid w:val="00CB0282"/>
    <w:rsid w:val="00CB02DE"/>
    <w:rsid w:val="00CB059C"/>
    <w:rsid w:val="00CB06DE"/>
    <w:rsid w:val="00CB0857"/>
    <w:rsid w:val="00CB0A0F"/>
    <w:rsid w:val="00CB0A6B"/>
    <w:rsid w:val="00CB0D43"/>
    <w:rsid w:val="00CB0E22"/>
    <w:rsid w:val="00CB0E58"/>
    <w:rsid w:val="00CB0E5F"/>
    <w:rsid w:val="00CB0EA6"/>
    <w:rsid w:val="00CB0F69"/>
    <w:rsid w:val="00CB0FAE"/>
    <w:rsid w:val="00CB1372"/>
    <w:rsid w:val="00CB13EA"/>
    <w:rsid w:val="00CB1401"/>
    <w:rsid w:val="00CB15F7"/>
    <w:rsid w:val="00CB1AF0"/>
    <w:rsid w:val="00CB1B8A"/>
    <w:rsid w:val="00CB1C32"/>
    <w:rsid w:val="00CB1CED"/>
    <w:rsid w:val="00CB1E76"/>
    <w:rsid w:val="00CB1FCA"/>
    <w:rsid w:val="00CB1FEE"/>
    <w:rsid w:val="00CB2165"/>
    <w:rsid w:val="00CB2608"/>
    <w:rsid w:val="00CB26B7"/>
    <w:rsid w:val="00CB2908"/>
    <w:rsid w:val="00CB2A80"/>
    <w:rsid w:val="00CB2B61"/>
    <w:rsid w:val="00CB2C20"/>
    <w:rsid w:val="00CB2CA6"/>
    <w:rsid w:val="00CB2D5A"/>
    <w:rsid w:val="00CB3044"/>
    <w:rsid w:val="00CB30BD"/>
    <w:rsid w:val="00CB3312"/>
    <w:rsid w:val="00CB3577"/>
    <w:rsid w:val="00CB3A01"/>
    <w:rsid w:val="00CB3A42"/>
    <w:rsid w:val="00CB3C77"/>
    <w:rsid w:val="00CB3E24"/>
    <w:rsid w:val="00CB3EEF"/>
    <w:rsid w:val="00CB408C"/>
    <w:rsid w:val="00CB40EC"/>
    <w:rsid w:val="00CB425F"/>
    <w:rsid w:val="00CB426B"/>
    <w:rsid w:val="00CB4497"/>
    <w:rsid w:val="00CB4523"/>
    <w:rsid w:val="00CB4602"/>
    <w:rsid w:val="00CB47EF"/>
    <w:rsid w:val="00CB49D9"/>
    <w:rsid w:val="00CB49DC"/>
    <w:rsid w:val="00CB49DF"/>
    <w:rsid w:val="00CB49EE"/>
    <w:rsid w:val="00CB4ADD"/>
    <w:rsid w:val="00CB4B77"/>
    <w:rsid w:val="00CB4BEC"/>
    <w:rsid w:val="00CB4C5F"/>
    <w:rsid w:val="00CB4D26"/>
    <w:rsid w:val="00CB4D28"/>
    <w:rsid w:val="00CB4D92"/>
    <w:rsid w:val="00CB4F30"/>
    <w:rsid w:val="00CB4F3C"/>
    <w:rsid w:val="00CB4F79"/>
    <w:rsid w:val="00CB50DA"/>
    <w:rsid w:val="00CB5107"/>
    <w:rsid w:val="00CB5221"/>
    <w:rsid w:val="00CB5284"/>
    <w:rsid w:val="00CB5333"/>
    <w:rsid w:val="00CB53FC"/>
    <w:rsid w:val="00CB57AB"/>
    <w:rsid w:val="00CB5875"/>
    <w:rsid w:val="00CB5A70"/>
    <w:rsid w:val="00CB5AB2"/>
    <w:rsid w:val="00CB5AE1"/>
    <w:rsid w:val="00CB5C50"/>
    <w:rsid w:val="00CB5D59"/>
    <w:rsid w:val="00CB5F07"/>
    <w:rsid w:val="00CB5F88"/>
    <w:rsid w:val="00CB5FD9"/>
    <w:rsid w:val="00CB600B"/>
    <w:rsid w:val="00CB6115"/>
    <w:rsid w:val="00CB614F"/>
    <w:rsid w:val="00CB6360"/>
    <w:rsid w:val="00CB63AE"/>
    <w:rsid w:val="00CB64A7"/>
    <w:rsid w:val="00CB6509"/>
    <w:rsid w:val="00CB690C"/>
    <w:rsid w:val="00CB6A75"/>
    <w:rsid w:val="00CB6C22"/>
    <w:rsid w:val="00CB6C70"/>
    <w:rsid w:val="00CB6FC4"/>
    <w:rsid w:val="00CB709B"/>
    <w:rsid w:val="00CB70F6"/>
    <w:rsid w:val="00CB720E"/>
    <w:rsid w:val="00CB7276"/>
    <w:rsid w:val="00CB7284"/>
    <w:rsid w:val="00CB731F"/>
    <w:rsid w:val="00CB7648"/>
    <w:rsid w:val="00CB77F7"/>
    <w:rsid w:val="00CB783F"/>
    <w:rsid w:val="00CB78F0"/>
    <w:rsid w:val="00CB7AE5"/>
    <w:rsid w:val="00CB7B81"/>
    <w:rsid w:val="00CB7BC1"/>
    <w:rsid w:val="00CB7D17"/>
    <w:rsid w:val="00CB7E2A"/>
    <w:rsid w:val="00CC0336"/>
    <w:rsid w:val="00CC036D"/>
    <w:rsid w:val="00CC0749"/>
    <w:rsid w:val="00CC075E"/>
    <w:rsid w:val="00CC09B7"/>
    <w:rsid w:val="00CC0A5F"/>
    <w:rsid w:val="00CC0B1D"/>
    <w:rsid w:val="00CC0D10"/>
    <w:rsid w:val="00CC11EA"/>
    <w:rsid w:val="00CC125A"/>
    <w:rsid w:val="00CC13D3"/>
    <w:rsid w:val="00CC15F8"/>
    <w:rsid w:val="00CC1612"/>
    <w:rsid w:val="00CC1640"/>
    <w:rsid w:val="00CC168B"/>
    <w:rsid w:val="00CC1A24"/>
    <w:rsid w:val="00CC1AFF"/>
    <w:rsid w:val="00CC1C5F"/>
    <w:rsid w:val="00CC1CCC"/>
    <w:rsid w:val="00CC1DBE"/>
    <w:rsid w:val="00CC1F7B"/>
    <w:rsid w:val="00CC20EF"/>
    <w:rsid w:val="00CC2105"/>
    <w:rsid w:val="00CC2186"/>
    <w:rsid w:val="00CC21BD"/>
    <w:rsid w:val="00CC22E4"/>
    <w:rsid w:val="00CC23AA"/>
    <w:rsid w:val="00CC288E"/>
    <w:rsid w:val="00CC2956"/>
    <w:rsid w:val="00CC2981"/>
    <w:rsid w:val="00CC2A90"/>
    <w:rsid w:val="00CC2AAB"/>
    <w:rsid w:val="00CC2F5C"/>
    <w:rsid w:val="00CC3008"/>
    <w:rsid w:val="00CC31FC"/>
    <w:rsid w:val="00CC37BF"/>
    <w:rsid w:val="00CC38BD"/>
    <w:rsid w:val="00CC39D4"/>
    <w:rsid w:val="00CC3BFC"/>
    <w:rsid w:val="00CC3C11"/>
    <w:rsid w:val="00CC3C65"/>
    <w:rsid w:val="00CC3D0E"/>
    <w:rsid w:val="00CC3E36"/>
    <w:rsid w:val="00CC3F59"/>
    <w:rsid w:val="00CC4049"/>
    <w:rsid w:val="00CC4330"/>
    <w:rsid w:val="00CC43C6"/>
    <w:rsid w:val="00CC4533"/>
    <w:rsid w:val="00CC470A"/>
    <w:rsid w:val="00CC47FA"/>
    <w:rsid w:val="00CC4904"/>
    <w:rsid w:val="00CC4A16"/>
    <w:rsid w:val="00CC4B47"/>
    <w:rsid w:val="00CC4B55"/>
    <w:rsid w:val="00CC4BBB"/>
    <w:rsid w:val="00CC4C95"/>
    <w:rsid w:val="00CC4F09"/>
    <w:rsid w:val="00CC5026"/>
    <w:rsid w:val="00CC54C2"/>
    <w:rsid w:val="00CC56FD"/>
    <w:rsid w:val="00CC57DB"/>
    <w:rsid w:val="00CC590E"/>
    <w:rsid w:val="00CC5C60"/>
    <w:rsid w:val="00CC5D0B"/>
    <w:rsid w:val="00CC5E03"/>
    <w:rsid w:val="00CC5ED2"/>
    <w:rsid w:val="00CC6278"/>
    <w:rsid w:val="00CC631D"/>
    <w:rsid w:val="00CC6401"/>
    <w:rsid w:val="00CC6679"/>
    <w:rsid w:val="00CC67E1"/>
    <w:rsid w:val="00CC69C5"/>
    <w:rsid w:val="00CC6B4F"/>
    <w:rsid w:val="00CC6C5A"/>
    <w:rsid w:val="00CC6E12"/>
    <w:rsid w:val="00CC6E4A"/>
    <w:rsid w:val="00CC6E9E"/>
    <w:rsid w:val="00CC6ED8"/>
    <w:rsid w:val="00CC7006"/>
    <w:rsid w:val="00CC7146"/>
    <w:rsid w:val="00CC71B0"/>
    <w:rsid w:val="00CC7250"/>
    <w:rsid w:val="00CC7254"/>
    <w:rsid w:val="00CC74B1"/>
    <w:rsid w:val="00CC7604"/>
    <w:rsid w:val="00CC76F7"/>
    <w:rsid w:val="00CC78AB"/>
    <w:rsid w:val="00CC78E5"/>
    <w:rsid w:val="00CC7B81"/>
    <w:rsid w:val="00CC7C5C"/>
    <w:rsid w:val="00CC7C91"/>
    <w:rsid w:val="00CC7CE0"/>
    <w:rsid w:val="00CC7EE8"/>
    <w:rsid w:val="00CD08A7"/>
    <w:rsid w:val="00CD091F"/>
    <w:rsid w:val="00CD09C7"/>
    <w:rsid w:val="00CD0A6D"/>
    <w:rsid w:val="00CD0B3B"/>
    <w:rsid w:val="00CD0B49"/>
    <w:rsid w:val="00CD0B78"/>
    <w:rsid w:val="00CD0C0A"/>
    <w:rsid w:val="00CD0D94"/>
    <w:rsid w:val="00CD0DF1"/>
    <w:rsid w:val="00CD0E0D"/>
    <w:rsid w:val="00CD0EA4"/>
    <w:rsid w:val="00CD0F21"/>
    <w:rsid w:val="00CD1036"/>
    <w:rsid w:val="00CD103F"/>
    <w:rsid w:val="00CD109E"/>
    <w:rsid w:val="00CD10D8"/>
    <w:rsid w:val="00CD16DA"/>
    <w:rsid w:val="00CD1712"/>
    <w:rsid w:val="00CD180F"/>
    <w:rsid w:val="00CD1838"/>
    <w:rsid w:val="00CD18FF"/>
    <w:rsid w:val="00CD1907"/>
    <w:rsid w:val="00CD19A2"/>
    <w:rsid w:val="00CD1BAB"/>
    <w:rsid w:val="00CD1BB3"/>
    <w:rsid w:val="00CD1C71"/>
    <w:rsid w:val="00CD1CAF"/>
    <w:rsid w:val="00CD1E20"/>
    <w:rsid w:val="00CD1E8D"/>
    <w:rsid w:val="00CD1F19"/>
    <w:rsid w:val="00CD1FB5"/>
    <w:rsid w:val="00CD22B6"/>
    <w:rsid w:val="00CD2629"/>
    <w:rsid w:val="00CD26F6"/>
    <w:rsid w:val="00CD29C6"/>
    <w:rsid w:val="00CD29EA"/>
    <w:rsid w:val="00CD29FD"/>
    <w:rsid w:val="00CD3030"/>
    <w:rsid w:val="00CD304F"/>
    <w:rsid w:val="00CD3163"/>
    <w:rsid w:val="00CD3217"/>
    <w:rsid w:val="00CD3349"/>
    <w:rsid w:val="00CD3393"/>
    <w:rsid w:val="00CD34B6"/>
    <w:rsid w:val="00CD36CF"/>
    <w:rsid w:val="00CD3847"/>
    <w:rsid w:val="00CD3B5D"/>
    <w:rsid w:val="00CD3BC3"/>
    <w:rsid w:val="00CD3BE0"/>
    <w:rsid w:val="00CD3DBB"/>
    <w:rsid w:val="00CD3E12"/>
    <w:rsid w:val="00CD40CB"/>
    <w:rsid w:val="00CD40E4"/>
    <w:rsid w:val="00CD40F3"/>
    <w:rsid w:val="00CD4213"/>
    <w:rsid w:val="00CD4261"/>
    <w:rsid w:val="00CD43B8"/>
    <w:rsid w:val="00CD43C4"/>
    <w:rsid w:val="00CD44F2"/>
    <w:rsid w:val="00CD4516"/>
    <w:rsid w:val="00CD467F"/>
    <w:rsid w:val="00CD474E"/>
    <w:rsid w:val="00CD4996"/>
    <w:rsid w:val="00CD4AFF"/>
    <w:rsid w:val="00CD4C8C"/>
    <w:rsid w:val="00CD4E87"/>
    <w:rsid w:val="00CD4E89"/>
    <w:rsid w:val="00CD5067"/>
    <w:rsid w:val="00CD53C8"/>
    <w:rsid w:val="00CD55DC"/>
    <w:rsid w:val="00CD5831"/>
    <w:rsid w:val="00CD5909"/>
    <w:rsid w:val="00CD5924"/>
    <w:rsid w:val="00CD5A29"/>
    <w:rsid w:val="00CD5C27"/>
    <w:rsid w:val="00CD5CFD"/>
    <w:rsid w:val="00CD5FF6"/>
    <w:rsid w:val="00CD6228"/>
    <w:rsid w:val="00CD6258"/>
    <w:rsid w:val="00CD63CD"/>
    <w:rsid w:val="00CD64CF"/>
    <w:rsid w:val="00CD6C24"/>
    <w:rsid w:val="00CD6EC0"/>
    <w:rsid w:val="00CD706D"/>
    <w:rsid w:val="00CD7083"/>
    <w:rsid w:val="00CD71D0"/>
    <w:rsid w:val="00CD737E"/>
    <w:rsid w:val="00CD7456"/>
    <w:rsid w:val="00CD74DE"/>
    <w:rsid w:val="00CD7507"/>
    <w:rsid w:val="00CD7558"/>
    <w:rsid w:val="00CD756A"/>
    <w:rsid w:val="00CD75D3"/>
    <w:rsid w:val="00CD7850"/>
    <w:rsid w:val="00CD788A"/>
    <w:rsid w:val="00CD7B76"/>
    <w:rsid w:val="00CE015C"/>
    <w:rsid w:val="00CE01BF"/>
    <w:rsid w:val="00CE04FE"/>
    <w:rsid w:val="00CE06C1"/>
    <w:rsid w:val="00CE0932"/>
    <w:rsid w:val="00CE0964"/>
    <w:rsid w:val="00CE0A39"/>
    <w:rsid w:val="00CE0A6C"/>
    <w:rsid w:val="00CE0C47"/>
    <w:rsid w:val="00CE0F25"/>
    <w:rsid w:val="00CE0F74"/>
    <w:rsid w:val="00CE117D"/>
    <w:rsid w:val="00CE124C"/>
    <w:rsid w:val="00CE1304"/>
    <w:rsid w:val="00CE154B"/>
    <w:rsid w:val="00CE1B45"/>
    <w:rsid w:val="00CE1BA9"/>
    <w:rsid w:val="00CE1CA3"/>
    <w:rsid w:val="00CE1D94"/>
    <w:rsid w:val="00CE1E15"/>
    <w:rsid w:val="00CE1E63"/>
    <w:rsid w:val="00CE1E78"/>
    <w:rsid w:val="00CE227A"/>
    <w:rsid w:val="00CE2513"/>
    <w:rsid w:val="00CE277E"/>
    <w:rsid w:val="00CE2789"/>
    <w:rsid w:val="00CE28CB"/>
    <w:rsid w:val="00CE2A9E"/>
    <w:rsid w:val="00CE2B6C"/>
    <w:rsid w:val="00CE2C04"/>
    <w:rsid w:val="00CE2C2C"/>
    <w:rsid w:val="00CE2D00"/>
    <w:rsid w:val="00CE2D46"/>
    <w:rsid w:val="00CE2E26"/>
    <w:rsid w:val="00CE2E92"/>
    <w:rsid w:val="00CE2F93"/>
    <w:rsid w:val="00CE30B1"/>
    <w:rsid w:val="00CE3163"/>
    <w:rsid w:val="00CE31CC"/>
    <w:rsid w:val="00CE33E8"/>
    <w:rsid w:val="00CE3449"/>
    <w:rsid w:val="00CE34FE"/>
    <w:rsid w:val="00CE3599"/>
    <w:rsid w:val="00CE3804"/>
    <w:rsid w:val="00CE3C11"/>
    <w:rsid w:val="00CE3C8F"/>
    <w:rsid w:val="00CE3D46"/>
    <w:rsid w:val="00CE3F90"/>
    <w:rsid w:val="00CE3FCC"/>
    <w:rsid w:val="00CE4003"/>
    <w:rsid w:val="00CE406B"/>
    <w:rsid w:val="00CE40DC"/>
    <w:rsid w:val="00CE4528"/>
    <w:rsid w:val="00CE4611"/>
    <w:rsid w:val="00CE46A5"/>
    <w:rsid w:val="00CE4759"/>
    <w:rsid w:val="00CE475E"/>
    <w:rsid w:val="00CE478A"/>
    <w:rsid w:val="00CE48C2"/>
    <w:rsid w:val="00CE48CA"/>
    <w:rsid w:val="00CE4B66"/>
    <w:rsid w:val="00CE4B8B"/>
    <w:rsid w:val="00CE4DAA"/>
    <w:rsid w:val="00CE5323"/>
    <w:rsid w:val="00CE54F8"/>
    <w:rsid w:val="00CE57A6"/>
    <w:rsid w:val="00CE57CE"/>
    <w:rsid w:val="00CE57D1"/>
    <w:rsid w:val="00CE57F4"/>
    <w:rsid w:val="00CE5851"/>
    <w:rsid w:val="00CE5885"/>
    <w:rsid w:val="00CE5ADD"/>
    <w:rsid w:val="00CE5BCC"/>
    <w:rsid w:val="00CE5BFA"/>
    <w:rsid w:val="00CE5C33"/>
    <w:rsid w:val="00CE5E91"/>
    <w:rsid w:val="00CE5ECC"/>
    <w:rsid w:val="00CE5FBE"/>
    <w:rsid w:val="00CE5FE5"/>
    <w:rsid w:val="00CE600D"/>
    <w:rsid w:val="00CE616C"/>
    <w:rsid w:val="00CE61FB"/>
    <w:rsid w:val="00CE6303"/>
    <w:rsid w:val="00CE63A0"/>
    <w:rsid w:val="00CE6595"/>
    <w:rsid w:val="00CE668F"/>
    <w:rsid w:val="00CE68F0"/>
    <w:rsid w:val="00CE6A29"/>
    <w:rsid w:val="00CE6BED"/>
    <w:rsid w:val="00CE6C13"/>
    <w:rsid w:val="00CE6C97"/>
    <w:rsid w:val="00CE6D2C"/>
    <w:rsid w:val="00CE6D5C"/>
    <w:rsid w:val="00CE6F79"/>
    <w:rsid w:val="00CE71AE"/>
    <w:rsid w:val="00CE738C"/>
    <w:rsid w:val="00CE7567"/>
    <w:rsid w:val="00CE779D"/>
    <w:rsid w:val="00CE7800"/>
    <w:rsid w:val="00CE7863"/>
    <w:rsid w:val="00CE7975"/>
    <w:rsid w:val="00CE7A9C"/>
    <w:rsid w:val="00CE7C8F"/>
    <w:rsid w:val="00CE7D31"/>
    <w:rsid w:val="00CE7DB3"/>
    <w:rsid w:val="00CE7F85"/>
    <w:rsid w:val="00CE7FF5"/>
    <w:rsid w:val="00CF002E"/>
    <w:rsid w:val="00CF0125"/>
    <w:rsid w:val="00CF04DF"/>
    <w:rsid w:val="00CF0594"/>
    <w:rsid w:val="00CF0657"/>
    <w:rsid w:val="00CF071B"/>
    <w:rsid w:val="00CF0799"/>
    <w:rsid w:val="00CF086A"/>
    <w:rsid w:val="00CF0A4D"/>
    <w:rsid w:val="00CF0CE8"/>
    <w:rsid w:val="00CF0D8C"/>
    <w:rsid w:val="00CF0DE3"/>
    <w:rsid w:val="00CF0E22"/>
    <w:rsid w:val="00CF0E7B"/>
    <w:rsid w:val="00CF10BE"/>
    <w:rsid w:val="00CF1198"/>
    <w:rsid w:val="00CF11B8"/>
    <w:rsid w:val="00CF14D2"/>
    <w:rsid w:val="00CF158C"/>
    <w:rsid w:val="00CF15DB"/>
    <w:rsid w:val="00CF1972"/>
    <w:rsid w:val="00CF19DF"/>
    <w:rsid w:val="00CF19F4"/>
    <w:rsid w:val="00CF1A76"/>
    <w:rsid w:val="00CF1B5A"/>
    <w:rsid w:val="00CF1C37"/>
    <w:rsid w:val="00CF1F2C"/>
    <w:rsid w:val="00CF20EE"/>
    <w:rsid w:val="00CF22CE"/>
    <w:rsid w:val="00CF2423"/>
    <w:rsid w:val="00CF256A"/>
    <w:rsid w:val="00CF2654"/>
    <w:rsid w:val="00CF2675"/>
    <w:rsid w:val="00CF2676"/>
    <w:rsid w:val="00CF2800"/>
    <w:rsid w:val="00CF28AA"/>
    <w:rsid w:val="00CF2A38"/>
    <w:rsid w:val="00CF2B3D"/>
    <w:rsid w:val="00CF2CBF"/>
    <w:rsid w:val="00CF2D44"/>
    <w:rsid w:val="00CF2D94"/>
    <w:rsid w:val="00CF30B4"/>
    <w:rsid w:val="00CF3235"/>
    <w:rsid w:val="00CF3337"/>
    <w:rsid w:val="00CF34F3"/>
    <w:rsid w:val="00CF353E"/>
    <w:rsid w:val="00CF3582"/>
    <w:rsid w:val="00CF362D"/>
    <w:rsid w:val="00CF392B"/>
    <w:rsid w:val="00CF3AFF"/>
    <w:rsid w:val="00CF3D26"/>
    <w:rsid w:val="00CF3F02"/>
    <w:rsid w:val="00CF45ED"/>
    <w:rsid w:val="00CF467D"/>
    <w:rsid w:val="00CF47C9"/>
    <w:rsid w:val="00CF484D"/>
    <w:rsid w:val="00CF490D"/>
    <w:rsid w:val="00CF49DC"/>
    <w:rsid w:val="00CF4C23"/>
    <w:rsid w:val="00CF4C78"/>
    <w:rsid w:val="00CF4EF6"/>
    <w:rsid w:val="00CF4F5A"/>
    <w:rsid w:val="00CF4F7E"/>
    <w:rsid w:val="00CF5156"/>
    <w:rsid w:val="00CF515F"/>
    <w:rsid w:val="00CF51CC"/>
    <w:rsid w:val="00CF524F"/>
    <w:rsid w:val="00CF55DA"/>
    <w:rsid w:val="00CF5789"/>
    <w:rsid w:val="00CF58E4"/>
    <w:rsid w:val="00CF5951"/>
    <w:rsid w:val="00CF5AE9"/>
    <w:rsid w:val="00CF5BD1"/>
    <w:rsid w:val="00CF5DA1"/>
    <w:rsid w:val="00CF5DEE"/>
    <w:rsid w:val="00CF6019"/>
    <w:rsid w:val="00CF60E5"/>
    <w:rsid w:val="00CF62D0"/>
    <w:rsid w:val="00CF62F7"/>
    <w:rsid w:val="00CF63AB"/>
    <w:rsid w:val="00CF63BB"/>
    <w:rsid w:val="00CF68CE"/>
    <w:rsid w:val="00CF6A60"/>
    <w:rsid w:val="00CF6B27"/>
    <w:rsid w:val="00CF6C06"/>
    <w:rsid w:val="00CF6C7A"/>
    <w:rsid w:val="00CF6E07"/>
    <w:rsid w:val="00CF6E3B"/>
    <w:rsid w:val="00CF6E94"/>
    <w:rsid w:val="00CF7068"/>
    <w:rsid w:val="00CF72AF"/>
    <w:rsid w:val="00CF7354"/>
    <w:rsid w:val="00CF7614"/>
    <w:rsid w:val="00CF764D"/>
    <w:rsid w:val="00CF76F8"/>
    <w:rsid w:val="00CF7B5D"/>
    <w:rsid w:val="00CF7E86"/>
    <w:rsid w:val="00D0007A"/>
    <w:rsid w:val="00D000D1"/>
    <w:rsid w:val="00D002C8"/>
    <w:rsid w:val="00D00366"/>
    <w:rsid w:val="00D003E6"/>
    <w:rsid w:val="00D004E3"/>
    <w:rsid w:val="00D00587"/>
    <w:rsid w:val="00D0069D"/>
    <w:rsid w:val="00D007A0"/>
    <w:rsid w:val="00D007C2"/>
    <w:rsid w:val="00D00AF5"/>
    <w:rsid w:val="00D00B47"/>
    <w:rsid w:val="00D00BFA"/>
    <w:rsid w:val="00D00C01"/>
    <w:rsid w:val="00D00D2E"/>
    <w:rsid w:val="00D00D63"/>
    <w:rsid w:val="00D00DA0"/>
    <w:rsid w:val="00D00F45"/>
    <w:rsid w:val="00D01047"/>
    <w:rsid w:val="00D0113C"/>
    <w:rsid w:val="00D011CE"/>
    <w:rsid w:val="00D01204"/>
    <w:rsid w:val="00D01541"/>
    <w:rsid w:val="00D01629"/>
    <w:rsid w:val="00D0162F"/>
    <w:rsid w:val="00D01677"/>
    <w:rsid w:val="00D01715"/>
    <w:rsid w:val="00D017AE"/>
    <w:rsid w:val="00D018F1"/>
    <w:rsid w:val="00D01AE7"/>
    <w:rsid w:val="00D01B83"/>
    <w:rsid w:val="00D01C43"/>
    <w:rsid w:val="00D01C52"/>
    <w:rsid w:val="00D01D4F"/>
    <w:rsid w:val="00D01D88"/>
    <w:rsid w:val="00D01D8B"/>
    <w:rsid w:val="00D01E2A"/>
    <w:rsid w:val="00D01E8D"/>
    <w:rsid w:val="00D01F16"/>
    <w:rsid w:val="00D0222C"/>
    <w:rsid w:val="00D022C3"/>
    <w:rsid w:val="00D02427"/>
    <w:rsid w:val="00D024DF"/>
    <w:rsid w:val="00D02534"/>
    <w:rsid w:val="00D0254F"/>
    <w:rsid w:val="00D02639"/>
    <w:rsid w:val="00D0272B"/>
    <w:rsid w:val="00D0290D"/>
    <w:rsid w:val="00D02A6A"/>
    <w:rsid w:val="00D02B01"/>
    <w:rsid w:val="00D02C87"/>
    <w:rsid w:val="00D02D99"/>
    <w:rsid w:val="00D02FAC"/>
    <w:rsid w:val="00D030EE"/>
    <w:rsid w:val="00D037A7"/>
    <w:rsid w:val="00D038B5"/>
    <w:rsid w:val="00D0396F"/>
    <w:rsid w:val="00D03A81"/>
    <w:rsid w:val="00D03C3D"/>
    <w:rsid w:val="00D03DF4"/>
    <w:rsid w:val="00D040D1"/>
    <w:rsid w:val="00D043C9"/>
    <w:rsid w:val="00D046E4"/>
    <w:rsid w:val="00D046E9"/>
    <w:rsid w:val="00D047B6"/>
    <w:rsid w:val="00D04982"/>
    <w:rsid w:val="00D04F87"/>
    <w:rsid w:val="00D050C6"/>
    <w:rsid w:val="00D05227"/>
    <w:rsid w:val="00D05378"/>
    <w:rsid w:val="00D054AE"/>
    <w:rsid w:val="00D0574A"/>
    <w:rsid w:val="00D05825"/>
    <w:rsid w:val="00D05875"/>
    <w:rsid w:val="00D05974"/>
    <w:rsid w:val="00D05AB0"/>
    <w:rsid w:val="00D05CED"/>
    <w:rsid w:val="00D05D47"/>
    <w:rsid w:val="00D05DB8"/>
    <w:rsid w:val="00D05DE9"/>
    <w:rsid w:val="00D05E25"/>
    <w:rsid w:val="00D05E33"/>
    <w:rsid w:val="00D05EA9"/>
    <w:rsid w:val="00D05F64"/>
    <w:rsid w:val="00D06034"/>
    <w:rsid w:val="00D062CE"/>
    <w:rsid w:val="00D0645F"/>
    <w:rsid w:val="00D06741"/>
    <w:rsid w:val="00D067EA"/>
    <w:rsid w:val="00D06A8A"/>
    <w:rsid w:val="00D06C99"/>
    <w:rsid w:val="00D06C9A"/>
    <w:rsid w:val="00D06F9B"/>
    <w:rsid w:val="00D0710D"/>
    <w:rsid w:val="00D07522"/>
    <w:rsid w:val="00D079E7"/>
    <w:rsid w:val="00D07CBE"/>
    <w:rsid w:val="00D07E17"/>
    <w:rsid w:val="00D07E91"/>
    <w:rsid w:val="00D07FDF"/>
    <w:rsid w:val="00D10528"/>
    <w:rsid w:val="00D105E3"/>
    <w:rsid w:val="00D10631"/>
    <w:rsid w:val="00D106D8"/>
    <w:rsid w:val="00D10A92"/>
    <w:rsid w:val="00D10C8E"/>
    <w:rsid w:val="00D10F3D"/>
    <w:rsid w:val="00D10FBE"/>
    <w:rsid w:val="00D11313"/>
    <w:rsid w:val="00D11393"/>
    <w:rsid w:val="00D1140A"/>
    <w:rsid w:val="00D1161F"/>
    <w:rsid w:val="00D116E0"/>
    <w:rsid w:val="00D116FF"/>
    <w:rsid w:val="00D1170C"/>
    <w:rsid w:val="00D117CE"/>
    <w:rsid w:val="00D11961"/>
    <w:rsid w:val="00D119D4"/>
    <w:rsid w:val="00D11A12"/>
    <w:rsid w:val="00D11F07"/>
    <w:rsid w:val="00D12363"/>
    <w:rsid w:val="00D1258C"/>
    <w:rsid w:val="00D12595"/>
    <w:rsid w:val="00D12757"/>
    <w:rsid w:val="00D1286B"/>
    <w:rsid w:val="00D12BBD"/>
    <w:rsid w:val="00D12BC9"/>
    <w:rsid w:val="00D12E07"/>
    <w:rsid w:val="00D12EBB"/>
    <w:rsid w:val="00D12F66"/>
    <w:rsid w:val="00D1322B"/>
    <w:rsid w:val="00D134C7"/>
    <w:rsid w:val="00D13548"/>
    <w:rsid w:val="00D135D3"/>
    <w:rsid w:val="00D13752"/>
    <w:rsid w:val="00D137A0"/>
    <w:rsid w:val="00D13819"/>
    <w:rsid w:val="00D138BE"/>
    <w:rsid w:val="00D138DF"/>
    <w:rsid w:val="00D13AAF"/>
    <w:rsid w:val="00D13CC5"/>
    <w:rsid w:val="00D13DEB"/>
    <w:rsid w:val="00D13EAE"/>
    <w:rsid w:val="00D13EB4"/>
    <w:rsid w:val="00D13F99"/>
    <w:rsid w:val="00D141B9"/>
    <w:rsid w:val="00D14465"/>
    <w:rsid w:val="00D14512"/>
    <w:rsid w:val="00D145A6"/>
    <w:rsid w:val="00D1491E"/>
    <w:rsid w:val="00D14B71"/>
    <w:rsid w:val="00D14C50"/>
    <w:rsid w:val="00D14ECF"/>
    <w:rsid w:val="00D15393"/>
    <w:rsid w:val="00D15403"/>
    <w:rsid w:val="00D15567"/>
    <w:rsid w:val="00D158A4"/>
    <w:rsid w:val="00D158C1"/>
    <w:rsid w:val="00D15A60"/>
    <w:rsid w:val="00D15A6A"/>
    <w:rsid w:val="00D15AF2"/>
    <w:rsid w:val="00D15B27"/>
    <w:rsid w:val="00D15BEC"/>
    <w:rsid w:val="00D15C51"/>
    <w:rsid w:val="00D15CD3"/>
    <w:rsid w:val="00D15DE2"/>
    <w:rsid w:val="00D15E6E"/>
    <w:rsid w:val="00D1619E"/>
    <w:rsid w:val="00D16221"/>
    <w:rsid w:val="00D1628B"/>
    <w:rsid w:val="00D162CB"/>
    <w:rsid w:val="00D16308"/>
    <w:rsid w:val="00D16325"/>
    <w:rsid w:val="00D16483"/>
    <w:rsid w:val="00D16596"/>
    <w:rsid w:val="00D1665C"/>
    <w:rsid w:val="00D168EE"/>
    <w:rsid w:val="00D16956"/>
    <w:rsid w:val="00D16996"/>
    <w:rsid w:val="00D16A67"/>
    <w:rsid w:val="00D16AD5"/>
    <w:rsid w:val="00D16B2D"/>
    <w:rsid w:val="00D16CA9"/>
    <w:rsid w:val="00D16DF7"/>
    <w:rsid w:val="00D16F8F"/>
    <w:rsid w:val="00D1700D"/>
    <w:rsid w:val="00D170B4"/>
    <w:rsid w:val="00D1746D"/>
    <w:rsid w:val="00D174E2"/>
    <w:rsid w:val="00D1756C"/>
    <w:rsid w:val="00D175DA"/>
    <w:rsid w:val="00D17828"/>
    <w:rsid w:val="00D1793B"/>
    <w:rsid w:val="00D1797E"/>
    <w:rsid w:val="00D17D80"/>
    <w:rsid w:val="00D17D96"/>
    <w:rsid w:val="00D17DD3"/>
    <w:rsid w:val="00D17EE5"/>
    <w:rsid w:val="00D2004A"/>
    <w:rsid w:val="00D2023F"/>
    <w:rsid w:val="00D20269"/>
    <w:rsid w:val="00D202B9"/>
    <w:rsid w:val="00D203F5"/>
    <w:rsid w:val="00D20563"/>
    <w:rsid w:val="00D205ED"/>
    <w:rsid w:val="00D20658"/>
    <w:rsid w:val="00D20735"/>
    <w:rsid w:val="00D20996"/>
    <w:rsid w:val="00D20AA8"/>
    <w:rsid w:val="00D20CD3"/>
    <w:rsid w:val="00D20FD7"/>
    <w:rsid w:val="00D210B2"/>
    <w:rsid w:val="00D21190"/>
    <w:rsid w:val="00D21232"/>
    <w:rsid w:val="00D21572"/>
    <w:rsid w:val="00D215F5"/>
    <w:rsid w:val="00D216B1"/>
    <w:rsid w:val="00D2170F"/>
    <w:rsid w:val="00D217FA"/>
    <w:rsid w:val="00D21861"/>
    <w:rsid w:val="00D21C97"/>
    <w:rsid w:val="00D21DB5"/>
    <w:rsid w:val="00D21DC6"/>
    <w:rsid w:val="00D21E1F"/>
    <w:rsid w:val="00D21E5C"/>
    <w:rsid w:val="00D21F09"/>
    <w:rsid w:val="00D21F15"/>
    <w:rsid w:val="00D21F39"/>
    <w:rsid w:val="00D21F78"/>
    <w:rsid w:val="00D2208F"/>
    <w:rsid w:val="00D224DA"/>
    <w:rsid w:val="00D2265E"/>
    <w:rsid w:val="00D22761"/>
    <w:rsid w:val="00D22A6D"/>
    <w:rsid w:val="00D22A85"/>
    <w:rsid w:val="00D22C08"/>
    <w:rsid w:val="00D22C26"/>
    <w:rsid w:val="00D22DA5"/>
    <w:rsid w:val="00D230F8"/>
    <w:rsid w:val="00D23454"/>
    <w:rsid w:val="00D234C6"/>
    <w:rsid w:val="00D23590"/>
    <w:rsid w:val="00D23618"/>
    <w:rsid w:val="00D23843"/>
    <w:rsid w:val="00D238C3"/>
    <w:rsid w:val="00D2398A"/>
    <w:rsid w:val="00D239CF"/>
    <w:rsid w:val="00D23C7E"/>
    <w:rsid w:val="00D23D05"/>
    <w:rsid w:val="00D23EEF"/>
    <w:rsid w:val="00D2411E"/>
    <w:rsid w:val="00D24152"/>
    <w:rsid w:val="00D24165"/>
    <w:rsid w:val="00D2416B"/>
    <w:rsid w:val="00D2422A"/>
    <w:rsid w:val="00D242A7"/>
    <w:rsid w:val="00D242B5"/>
    <w:rsid w:val="00D242DD"/>
    <w:rsid w:val="00D243CA"/>
    <w:rsid w:val="00D24599"/>
    <w:rsid w:val="00D245EE"/>
    <w:rsid w:val="00D246A5"/>
    <w:rsid w:val="00D2499B"/>
    <w:rsid w:val="00D249C6"/>
    <w:rsid w:val="00D249D6"/>
    <w:rsid w:val="00D24E92"/>
    <w:rsid w:val="00D251BC"/>
    <w:rsid w:val="00D251F8"/>
    <w:rsid w:val="00D252AF"/>
    <w:rsid w:val="00D2531F"/>
    <w:rsid w:val="00D25810"/>
    <w:rsid w:val="00D25D16"/>
    <w:rsid w:val="00D25DF6"/>
    <w:rsid w:val="00D25E63"/>
    <w:rsid w:val="00D25EA4"/>
    <w:rsid w:val="00D26177"/>
    <w:rsid w:val="00D26202"/>
    <w:rsid w:val="00D26444"/>
    <w:rsid w:val="00D265EC"/>
    <w:rsid w:val="00D267F8"/>
    <w:rsid w:val="00D26901"/>
    <w:rsid w:val="00D26A3F"/>
    <w:rsid w:val="00D26AA6"/>
    <w:rsid w:val="00D26B9B"/>
    <w:rsid w:val="00D270ED"/>
    <w:rsid w:val="00D2718C"/>
    <w:rsid w:val="00D2765D"/>
    <w:rsid w:val="00D276C9"/>
    <w:rsid w:val="00D27797"/>
    <w:rsid w:val="00D278B3"/>
    <w:rsid w:val="00D27A85"/>
    <w:rsid w:val="00D27C80"/>
    <w:rsid w:val="00D27D9F"/>
    <w:rsid w:val="00D27ED7"/>
    <w:rsid w:val="00D27EE8"/>
    <w:rsid w:val="00D27FD2"/>
    <w:rsid w:val="00D300A3"/>
    <w:rsid w:val="00D303A6"/>
    <w:rsid w:val="00D30485"/>
    <w:rsid w:val="00D30490"/>
    <w:rsid w:val="00D304C6"/>
    <w:rsid w:val="00D304D1"/>
    <w:rsid w:val="00D30633"/>
    <w:rsid w:val="00D3079F"/>
    <w:rsid w:val="00D30882"/>
    <w:rsid w:val="00D309A7"/>
    <w:rsid w:val="00D30C93"/>
    <w:rsid w:val="00D30E66"/>
    <w:rsid w:val="00D30F40"/>
    <w:rsid w:val="00D30FEB"/>
    <w:rsid w:val="00D3110C"/>
    <w:rsid w:val="00D311DD"/>
    <w:rsid w:val="00D31249"/>
    <w:rsid w:val="00D31291"/>
    <w:rsid w:val="00D3158B"/>
    <w:rsid w:val="00D31693"/>
    <w:rsid w:val="00D31902"/>
    <w:rsid w:val="00D319BD"/>
    <w:rsid w:val="00D31A01"/>
    <w:rsid w:val="00D31A2F"/>
    <w:rsid w:val="00D32173"/>
    <w:rsid w:val="00D321CE"/>
    <w:rsid w:val="00D3232A"/>
    <w:rsid w:val="00D3241F"/>
    <w:rsid w:val="00D32496"/>
    <w:rsid w:val="00D326A4"/>
    <w:rsid w:val="00D327B4"/>
    <w:rsid w:val="00D328A2"/>
    <w:rsid w:val="00D32B10"/>
    <w:rsid w:val="00D32B41"/>
    <w:rsid w:val="00D32B47"/>
    <w:rsid w:val="00D32B50"/>
    <w:rsid w:val="00D32D30"/>
    <w:rsid w:val="00D32D45"/>
    <w:rsid w:val="00D32DAB"/>
    <w:rsid w:val="00D33241"/>
    <w:rsid w:val="00D3337C"/>
    <w:rsid w:val="00D33397"/>
    <w:rsid w:val="00D333AA"/>
    <w:rsid w:val="00D33481"/>
    <w:rsid w:val="00D334B7"/>
    <w:rsid w:val="00D334CB"/>
    <w:rsid w:val="00D334EB"/>
    <w:rsid w:val="00D3366F"/>
    <w:rsid w:val="00D339F2"/>
    <w:rsid w:val="00D33B3F"/>
    <w:rsid w:val="00D33B4C"/>
    <w:rsid w:val="00D34003"/>
    <w:rsid w:val="00D34202"/>
    <w:rsid w:val="00D34645"/>
    <w:rsid w:val="00D346A5"/>
    <w:rsid w:val="00D347C6"/>
    <w:rsid w:val="00D34819"/>
    <w:rsid w:val="00D348E1"/>
    <w:rsid w:val="00D349BE"/>
    <w:rsid w:val="00D34B4E"/>
    <w:rsid w:val="00D34BB7"/>
    <w:rsid w:val="00D34CE8"/>
    <w:rsid w:val="00D34DC2"/>
    <w:rsid w:val="00D34EC5"/>
    <w:rsid w:val="00D3502D"/>
    <w:rsid w:val="00D35192"/>
    <w:rsid w:val="00D3567E"/>
    <w:rsid w:val="00D356CC"/>
    <w:rsid w:val="00D358C4"/>
    <w:rsid w:val="00D358E5"/>
    <w:rsid w:val="00D3592F"/>
    <w:rsid w:val="00D35A84"/>
    <w:rsid w:val="00D35E22"/>
    <w:rsid w:val="00D362EE"/>
    <w:rsid w:val="00D362FF"/>
    <w:rsid w:val="00D36403"/>
    <w:rsid w:val="00D36524"/>
    <w:rsid w:val="00D366D0"/>
    <w:rsid w:val="00D36719"/>
    <w:rsid w:val="00D367B3"/>
    <w:rsid w:val="00D36CE0"/>
    <w:rsid w:val="00D36DAC"/>
    <w:rsid w:val="00D36FAE"/>
    <w:rsid w:val="00D37237"/>
    <w:rsid w:val="00D373FD"/>
    <w:rsid w:val="00D3774D"/>
    <w:rsid w:val="00D377A6"/>
    <w:rsid w:val="00D37A9A"/>
    <w:rsid w:val="00D37BE3"/>
    <w:rsid w:val="00D37C99"/>
    <w:rsid w:val="00D37CF2"/>
    <w:rsid w:val="00D37CF6"/>
    <w:rsid w:val="00D40097"/>
    <w:rsid w:val="00D40182"/>
    <w:rsid w:val="00D40201"/>
    <w:rsid w:val="00D40239"/>
    <w:rsid w:val="00D40294"/>
    <w:rsid w:val="00D40298"/>
    <w:rsid w:val="00D407C2"/>
    <w:rsid w:val="00D40802"/>
    <w:rsid w:val="00D40828"/>
    <w:rsid w:val="00D40909"/>
    <w:rsid w:val="00D40B04"/>
    <w:rsid w:val="00D40BE0"/>
    <w:rsid w:val="00D40D38"/>
    <w:rsid w:val="00D40D4E"/>
    <w:rsid w:val="00D40DD7"/>
    <w:rsid w:val="00D41049"/>
    <w:rsid w:val="00D411B0"/>
    <w:rsid w:val="00D41222"/>
    <w:rsid w:val="00D415F1"/>
    <w:rsid w:val="00D416F3"/>
    <w:rsid w:val="00D4170B"/>
    <w:rsid w:val="00D41A4A"/>
    <w:rsid w:val="00D41AF9"/>
    <w:rsid w:val="00D41C20"/>
    <w:rsid w:val="00D41C91"/>
    <w:rsid w:val="00D41F37"/>
    <w:rsid w:val="00D41F7E"/>
    <w:rsid w:val="00D420C9"/>
    <w:rsid w:val="00D422D5"/>
    <w:rsid w:val="00D42385"/>
    <w:rsid w:val="00D423C4"/>
    <w:rsid w:val="00D423D3"/>
    <w:rsid w:val="00D4248C"/>
    <w:rsid w:val="00D426D4"/>
    <w:rsid w:val="00D427A5"/>
    <w:rsid w:val="00D42A38"/>
    <w:rsid w:val="00D42A69"/>
    <w:rsid w:val="00D42B94"/>
    <w:rsid w:val="00D42C14"/>
    <w:rsid w:val="00D42C20"/>
    <w:rsid w:val="00D42D8F"/>
    <w:rsid w:val="00D42E3F"/>
    <w:rsid w:val="00D4302B"/>
    <w:rsid w:val="00D43099"/>
    <w:rsid w:val="00D43123"/>
    <w:rsid w:val="00D4314E"/>
    <w:rsid w:val="00D431EE"/>
    <w:rsid w:val="00D43213"/>
    <w:rsid w:val="00D432F7"/>
    <w:rsid w:val="00D432FC"/>
    <w:rsid w:val="00D43375"/>
    <w:rsid w:val="00D43526"/>
    <w:rsid w:val="00D4376A"/>
    <w:rsid w:val="00D43774"/>
    <w:rsid w:val="00D438AD"/>
    <w:rsid w:val="00D43DF4"/>
    <w:rsid w:val="00D4409F"/>
    <w:rsid w:val="00D44317"/>
    <w:rsid w:val="00D4439D"/>
    <w:rsid w:val="00D443F8"/>
    <w:rsid w:val="00D44535"/>
    <w:rsid w:val="00D44802"/>
    <w:rsid w:val="00D44806"/>
    <w:rsid w:val="00D449C4"/>
    <w:rsid w:val="00D44A0D"/>
    <w:rsid w:val="00D44AEA"/>
    <w:rsid w:val="00D44D44"/>
    <w:rsid w:val="00D44E66"/>
    <w:rsid w:val="00D45054"/>
    <w:rsid w:val="00D45229"/>
    <w:rsid w:val="00D45268"/>
    <w:rsid w:val="00D452EE"/>
    <w:rsid w:val="00D4542C"/>
    <w:rsid w:val="00D455DC"/>
    <w:rsid w:val="00D45785"/>
    <w:rsid w:val="00D4578E"/>
    <w:rsid w:val="00D45A76"/>
    <w:rsid w:val="00D45AAB"/>
    <w:rsid w:val="00D45C12"/>
    <w:rsid w:val="00D45C1B"/>
    <w:rsid w:val="00D45C85"/>
    <w:rsid w:val="00D45D32"/>
    <w:rsid w:val="00D45D6B"/>
    <w:rsid w:val="00D45E60"/>
    <w:rsid w:val="00D45E83"/>
    <w:rsid w:val="00D45F7E"/>
    <w:rsid w:val="00D46058"/>
    <w:rsid w:val="00D460ED"/>
    <w:rsid w:val="00D461D2"/>
    <w:rsid w:val="00D465CC"/>
    <w:rsid w:val="00D4663B"/>
    <w:rsid w:val="00D46687"/>
    <w:rsid w:val="00D46D29"/>
    <w:rsid w:val="00D46DB6"/>
    <w:rsid w:val="00D46F7D"/>
    <w:rsid w:val="00D47031"/>
    <w:rsid w:val="00D47089"/>
    <w:rsid w:val="00D471BE"/>
    <w:rsid w:val="00D47886"/>
    <w:rsid w:val="00D478CB"/>
    <w:rsid w:val="00D4799A"/>
    <w:rsid w:val="00D47C75"/>
    <w:rsid w:val="00D47CEF"/>
    <w:rsid w:val="00D47F1D"/>
    <w:rsid w:val="00D5028E"/>
    <w:rsid w:val="00D50527"/>
    <w:rsid w:val="00D50685"/>
    <w:rsid w:val="00D50ADD"/>
    <w:rsid w:val="00D50B1E"/>
    <w:rsid w:val="00D50D85"/>
    <w:rsid w:val="00D50F62"/>
    <w:rsid w:val="00D50FAA"/>
    <w:rsid w:val="00D5115E"/>
    <w:rsid w:val="00D51345"/>
    <w:rsid w:val="00D51353"/>
    <w:rsid w:val="00D51461"/>
    <w:rsid w:val="00D51467"/>
    <w:rsid w:val="00D5146B"/>
    <w:rsid w:val="00D514C0"/>
    <w:rsid w:val="00D516F6"/>
    <w:rsid w:val="00D51725"/>
    <w:rsid w:val="00D51864"/>
    <w:rsid w:val="00D518AE"/>
    <w:rsid w:val="00D518FB"/>
    <w:rsid w:val="00D51C1E"/>
    <w:rsid w:val="00D51E74"/>
    <w:rsid w:val="00D52218"/>
    <w:rsid w:val="00D524E9"/>
    <w:rsid w:val="00D52722"/>
    <w:rsid w:val="00D52848"/>
    <w:rsid w:val="00D5295D"/>
    <w:rsid w:val="00D52996"/>
    <w:rsid w:val="00D5299D"/>
    <w:rsid w:val="00D52A7A"/>
    <w:rsid w:val="00D52AC7"/>
    <w:rsid w:val="00D52CC5"/>
    <w:rsid w:val="00D52DF0"/>
    <w:rsid w:val="00D53071"/>
    <w:rsid w:val="00D53092"/>
    <w:rsid w:val="00D5328B"/>
    <w:rsid w:val="00D53382"/>
    <w:rsid w:val="00D533A0"/>
    <w:rsid w:val="00D534E6"/>
    <w:rsid w:val="00D534FB"/>
    <w:rsid w:val="00D535E3"/>
    <w:rsid w:val="00D5361B"/>
    <w:rsid w:val="00D536A1"/>
    <w:rsid w:val="00D53753"/>
    <w:rsid w:val="00D539E8"/>
    <w:rsid w:val="00D53BAB"/>
    <w:rsid w:val="00D53DB5"/>
    <w:rsid w:val="00D53DC0"/>
    <w:rsid w:val="00D53EC3"/>
    <w:rsid w:val="00D53EE6"/>
    <w:rsid w:val="00D53F81"/>
    <w:rsid w:val="00D540DB"/>
    <w:rsid w:val="00D540ED"/>
    <w:rsid w:val="00D540F0"/>
    <w:rsid w:val="00D54599"/>
    <w:rsid w:val="00D545AB"/>
    <w:rsid w:val="00D5478D"/>
    <w:rsid w:val="00D54AA2"/>
    <w:rsid w:val="00D54ACF"/>
    <w:rsid w:val="00D54B84"/>
    <w:rsid w:val="00D54C8B"/>
    <w:rsid w:val="00D54CE8"/>
    <w:rsid w:val="00D54DDD"/>
    <w:rsid w:val="00D54E3F"/>
    <w:rsid w:val="00D54E85"/>
    <w:rsid w:val="00D5518F"/>
    <w:rsid w:val="00D55736"/>
    <w:rsid w:val="00D557E6"/>
    <w:rsid w:val="00D55AF9"/>
    <w:rsid w:val="00D55B10"/>
    <w:rsid w:val="00D55B36"/>
    <w:rsid w:val="00D55B56"/>
    <w:rsid w:val="00D55E67"/>
    <w:rsid w:val="00D55FC1"/>
    <w:rsid w:val="00D561DE"/>
    <w:rsid w:val="00D566C3"/>
    <w:rsid w:val="00D56740"/>
    <w:rsid w:val="00D56882"/>
    <w:rsid w:val="00D56A28"/>
    <w:rsid w:val="00D56FAB"/>
    <w:rsid w:val="00D56FE5"/>
    <w:rsid w:val="00D571EA"/>
    <w:rsid w:val="00D57231"/>
    <w:rsid w:val="00D5732C"/>
    <w:rsid w:val="00D575D1"/>
    <w:rsid w:val="00D57629"/>
    <w:rsid w:val="00D57926"/>
    <w:rsid w:val="00D57974"/>
    <w:rsid w:val="00D57AAE"/>
    <w:rsid w:val="00D57AC2"/>
    <w:rsid w:val="00D57C72"/>
    <w:rsid w:val="00D57D0A"/>
    <w:rsid w:val="00D60104"/>
    <w:rsid w:val="00D601C8"/>
    <w:rsid w:val="00D60355"/>
    <w:rsid w:val="00D60733"/>
    <w:rsid w:val="00D607CB"/>
    <w:rsid w:val="00D6088C"/>
    <w:rsid w:val="00D60952"/>
    <w:rsid w:val="00D61110"/>
    <w:rsid w:val="00D6120E"/>
    <w:rsid w:val="00D612C8"/>
    <w:rsid w:val="00D615A0"/>
    <w:rsid w:val="00D615D7"/>
    <w:rsid w:val="00D61D69"/>
    <w:rsid w:val="00D61E16"/>
    <w:rsid w:val="00D61F62"/>
    <w:rsid w:val="00D6231D"/>
    <w:rsid w:val="00D6244B"/>
    <w:rsid w:val="00D62523"/>
    <w:rsid w:val="00D6272A"/>
    <w:rsid w:val="00D62851"/>
    <w:rsid w:val="00D628C4"/>
    <w:rsid w:val="00D6292B"/>
    <w:rsid w:val="00D62CDD"/>
    <w:rsid w:val="00D62D1C"/>
    <w:rsid w:val="00D62DB8"/>
    <w:rsid w:val="00D62DBE"/>
    <w:rsid w:val="00D62DEA"/>
    <w:rsid w:val="00D62DF0"/>
    <w:rsid w:val="00D62E96"/>
    <w:rsid w:val="00D63087"/>
    <w:rsid w:val="00D630EE"/>
    <w:rsid w:val="00D631C1"/>
    <w:rsid w:val="00D63324"/>
    <w:rsid w:val="00D633CA"/>
    <w:rsid w:val="00D6353A"/>
    <w:rsid w:val="00D636C0"/>
    <w:rsid w:val="00D6385D"/>
    <w:rsid w:val="00D63DC1"/>
    <w:rsid w:val="00D63F0B"/>
    <w:rsid w:val="00D640D7"/>
    <w:rsid w:val="00D6426B"/>
    <w:rsid w:val="00D6430C"/>
    <w:rsid w:val="00D64421"/>
    <w:rsid w:val="00D64B79"/>
    <w:rsid w:val="00D64BC4"/>
    <w:rsid w:val="00D64D9E"/>
    <w:rsid w:val="00D64E1F"/>
    <w:rsid w:val="00D64E35"/>
    <w:rsid w:val="00D64EC5"/>
    <w:rsid w:val="00D64F78"/>
    <w:rsid w:val="00D65217"/>
    <w:rsid w:val="00D652E7"/>
    <w:rsid w:val="00D65350"/>
    <w:rsid w:val="00D653B9"/>
    <w:rsid w:val="00D65496"/>
    <w:rsid w:val="00D6581B"/>
    <w:rsid w:val="00D65894"/>
    <w:rsid w:val="00D659AD"/>
    <w:rsid w:val="00D65B0F"/>
    <w:rsid w:val="00D65B83"/>
    <w:rsid w:val="00D65BBC"/>
    <w:rsid w:val="00D66199"/>
    <w:rsid w:val="00D6635D"/>
    <w:rsid w:val="00D66401"/>
    <w:rsid w:val="00D6654C"/>
    <w:rsid w:val="00D6656B"/>
    <w:rsid w:val="00D665CC"/>
    <w:rsid w:val="00D6671B"/>
    <w:rsid w:val="00D66774"/>
    <w:rsid w:val="00D667AA"/>
    <w:rsid w:val="00D667E0"/>
    <w:rsid w:val="00D6694E"/>
    <w:rsid w:val="00D66A1F"/>
    <w:rsid w:val="00D66AA7"/>
    <w:rsid w:val="00D66B8E"/>
    <w:rsid w:val="00D66E5F"/>
    <w:rsid w:val="00D66ED1"/>
    <w:rsid w:val="00D66FA3"/>
    <w:rsid w:val="00D6701C"/>
    <w:rsid w:val="00D671B1"/>
    <w:rsid w:val="00D67251"/>
    <w:rsid w:val="00D6731C"/>
    <w:rsid w:val="00D673F1"/>
    <w:rsid w:val="00D67547"/>
    <w:rsid w:val="00D67580"/>
    <w:rsid w:val="00D67858"/>
    <w:rsid w:val="00D679EB"/>
    <w:rsid w:val="00D67A58"/>
    <w:rsid w:val="00D67C3C"/>
    <w:rsid w:val="00D67C84"/>
    <w:rsid w:val="00D67CBA"/>
    <w:rsid w:val="00D67E3B"/>
    <w:rsid w:val="00D67EBF"/>
    <w:rsid w:val="00D7007D"/>
    <w:rsid w:val="00D70113"/>
    <w:rsid w:val="00D7016E"/>
    <w:rsid w:val="00D70175"/>
    <w:rsid w:val="00D70207"/>
    <w:rsid w:val="00D70790"/>
    <w:rsid w:val="00D707DC"/>
    <w:rsid w:val="00D70938"/>
    <w:rsid w:val="00D70B57"/>
    <w:rsid w:val="00D70C78"/>
    <w:rsid w:val="00D70CA2"/>
    <w:rsid w:val="00D70CCB"/>
    <w:rsid w:val="00D70CFF"/>
    <w:rsid w:val="00D70D38"/>
    <w:rsid w:val="00D70D7F"/>
    <w:rsid w:val="00D70E78"/>
    <w:rsid w:val="00D70F10"/>
    <w:rsid w:val="00D713D3"/>
    <w:rsid w:val="00D713DE"/>
    <w:rsid w:val="00D714C6"/>
    <w:rsid w:val="00D71559"/>
    <w:rsid w:val="00D716E1"/>
    <w:rsid w:val="00D71797"/>
    <w:rsid w:val="00D71961"/>
    <w:rsid w:val="00D71C6F"/>
    <w:rsid w:val="00D7203E"/>
    <w:rsid w:val="00D720AC"/>
    <w:rsid w:val="00D72254"/>
    <w:rsid w:val="00D727C0"/>
    <w:rsid w:val="00D72A9C"/>
    <w:rsid w:val="00D731F7"/>
    <w:rsid w:val="00D731FF"/>
    <w:rsid w:val="00D732FF"/>
    <w:rsid w:val="00D73428"/>
    <w:rsid w:val="00D73568"/>
    <w:rsid w:val="00D736C9"/>
    <w:rsid w:val="00D73756"/>
    <w:rsid w:val="00D73762"/>
    <w:rsid w:val="00D73770"/>
    <w:rsid w:val="00D738E9"/>
    <w:rsid w:val="00D7393B"/>
    <w:rsid w:val="00D73AE5"/>
    <w:rsid w:val="00D73B99"/>
    <w:rsid w:val="00D73BC7"/>
    <w:rsid w:val="00D73E70"/>
    <w:rsid w:val="00D73EB7"/>
    <w:rsid w:val="00D73F79"/>
    <w:rsid w:val="00D741E7"/>
    <w:rsid w:val="00D74243"/>
    <w:rsid w:val="00D74264"/>
    <w:rsid w:val="00D743BB"/>
    <w:rsid w:val="00D74521"/>
    <w:rsid w:val="00D74532"/>
    <w:rsid w:val="00D74859"/>
    <w:rsid w:val="00D7496F"/>
    <w:rsid w:val="00D74A27"/>
    <w:rsid w:val="00D74B46"/>
    <w:rsid w:val="00D74B72"/>
    <w:rsid w:val="00D74BA3"/>
    <w:rsid w:val="00D74D40"/>
    <w:rsid w:val="00D74DAF"/>
    <w:rsid w:val="00D74DFF"/>
    <w:rsid w:val="00D74EF3"/>
    <w:rsid w:val="00D7518E"/>
    <w:rsid w:val="00D751A3"/>
    <w:rsid w:val="00D75231"/>
    <w:rsid w:val="00D7537F"/>
    <w:rsid w:val="00D75410"/>
    <w:rsid w:val="00D754FF"/>
    <w:rsid w:val="00D755BA"/>
    <w:rsid w:val="00D7578F"/>
    <w:rsid w:val="00D757BD"/>
    <w:rsid w:val="00D75802"/>
    <w:rsid w:val="00D759AF"/>
    <w:rsid w:val="00D760DA"/>
    <w:rsid w:val="00D7628D"/>
    <w:rsid w:val="00D76298"/>
    <w:rsid w:val="00D762AE"/>
    <w:rsid w:val="00D76410"/>
    <w:rsid w:val="00D76551"/>
    <w:rsid w:val="00D76597"/>
    <w:rsid w:val="00D76622"/>
    <w:rsid w:val="00D767F8"/>
    <w:rsid w:val="00D76836"/>
    <w:rsid w:val="00D768A8"/>
    <w:rsid w:val="00D769DB"/>
    <w:rsid w:val="00D76AAB"/>
    <w:rsid w:val="00D76B3D"/>
    <w:rsid w:val="00D76C05"/>
    <w:rsid w:val="00D76CCD"/>
    <w:rsid w:val="00D76EDB"/>
    <w:rsid w:val="00D77018"/>
    <w:rsid w:val="00D7701E"/>
    <w:rsid w:val="00D7707B"/>
    <w:rsid w:val="00D77348"/>
    <w:rsid w:val="00D773D3"/>
    <w:rsid w:val="00D774F1"/>
    <w:rsid w:val="00D777AC"/>
    <w:rsid w:val="00D7791E"/>
    <w:rsid w:val="00D779F5"/>
    <w:rsid w:val="00D77A23"/>
    <w:rsid w:val="00D77B88"/>
    <w:rsid w:val="00D77DAD"/>
    <w:rsid w:val="00D77EA2"/>
    <w:rsid w:val="00D8005C"/>
    <w:rsid w:val="00D8012E"/>
    <w:rsid w:val="00D8022C"/>
    <w:rsid w:val="00D80379"/>
    <w:rsid w:val="00D804A4"/>
    <w:rsid w:val="00D805EA"/>
    <w:rsid w:val="00D806B7"/>
    <w:rsid w:val="00D80AB4"/>
    <w:rsid w:val="00D80B1D"/>
    <w:rsid w:val="00D80C8D"/>
    <w:rsid w:val="00D80DC2"/>
    <w:rsid w:val="00D80E46"/>
    <w:rsid w:val="00D810C9"/>
    <w:rsid w:val="00D810E6"/>
    <w:rsid w:val="00D810E9"/>
    <w:rsid w:val="00D811E4"/>
    <w:rsid w:val="00D81303"/>
    <w:rsid w:val="00D81377"/>
    <w:rsid w:val="00D8137A"/>
    <w:rsid w:val="00D81573"/>
    <w:rsid w:val="00D815C2"/>
    <w:rsid w:val="00D817C0"/>
    <w:rsid w:val="00D817DF"/>
    <w:rsid w:val="00D81A2F"/>
    <w:rsid w:val="00D81AF4"/>
    <w:rsid w:val="00D81F4B"/>
    <w:rsid w:val="00D82018"/>
    <w:rsid w:val="00D82055"/>
    <w:rsid w:val="00D821AE"/>
    <w:rsid w:val="00D8232B"/>
    <w:rsid w:val="00D8272F"/>
    <w:rsid w:val="00D82778"/>
    <w:rsid w:val="00D8283A"/>
    <w:rsid w:val="00D828C3"/>
    <w:rsid w:val="00D828E0"/>
    <w:rsid w:val="00D82987"/>
    <w:rsid w:val="00D82B4D"/>
    <w:rsid w:val="00D82B5B"/>
    <w:rsid w:val="00D83018"/>
    <w:rsid w:val="00D83158"/>
    <w:rsid w:val="00D8330C"/>
    <w:rsid w:val="00D833BD"/>
    <w:rsid w:val="00D834CD"/>
    <w:rsid w:val="00D83641"/>
    <w:rsid w:val="00D8377C"/>
    <w:rsid w:val="00D83971"/>
    <w:rsid w:val="00D83A64"/>
    <w:rsid w:val="00D83EC9"/>
    <w:rsid w:val="00D84266"/>
    <w:rsid w:val="00D84355"/>
    <w:rsid w:val="00D843D0"/>
    <w:rsid w:val="00D84559"/>
    <w:rsid w:val="00D84590"/>
    <w:rsid w:val="00D84769"/>
    <w:rsid w:val="00D84802"/>
    <w:rsid w:val="00D8488C"/>
    <w:rsid w:val="00D848CA"/>
    <w:rsid w:val="00D849DB"/>
    <w:rsid w:val="00D84A54"/>
    <w:rsid w:val="00D84B4C"/>
    <w:rsid w:val="00D84F00"/>
    <w:rsid w:val="00D850AB"/>
    <w:rsid w:val="00D85108"/>
    <w:rsid w:val="00D85271"/>
    <w:rsid w:val="00D852FA"/>
    <w:rsid w:val="00D85516"/>
    <w:rsid w:val="00D8551C"/>
    <w:rsid w:val="00D8576B"/>
    <w:rsid w:val="00D857CB"/>
    <w:rsid w:val="00D858B6"/>
    <w:rsid w:val="00D85DA9"/>
    <w:rsid w:val="00D85E2F"/>
    <w:rsid w:val="00D862D5"/>
    <w:rsid w:val="00D8631B"/>
    <w:rsid w:val="00D8643F"/>
    <w:rsid w:val="00D865C1"/>
    <w:rsid w:val="00D865F2"/>
    <w:rsid w:val="00D86720"/>
    <w:rsid w:val="00D867CB"/>
    <w:rsid w:val="00D868D0"/>
    <w:rsid w:val="00D86A3F"/>
    <w:rsid w:val="00D86BBF"/>
    <w:rsid w:val="00D86DD0"/>
    <w:rsid w:val="00D86F05"/>
    <w:rsid w:val="00D86FE1"/>
    <w:rsid w:val="00D87464"/>
    <w:rsid w:val="00D87508"/>
    <w:rsid w:val="00D8753E"/>
    <w:rsid w:val="00D87D69"/>
    <w:rsid w:val="00D87E0A"/>
    <w:rsid w:val="00D87E9A"/>
    <w:rsid w:val="00D87FCB"/>
    <w:rsid w:val="00D90120"/>
    <w:rsid w:val="00D90494"/>
    <w:rsid w:val="00D904A3"/>
    <w:rsid w:val="00D904C2"/>
    <w:rsid w:val="00D905F0"/>
    <w:rsid w:val="00D90730"/>
    <w:rsid w:val="00D9075A"/>
    <w:rsid w:val="00D90817"/>
    <w:rsid w:val="00D90AC1"/>
    <w:rsid w:val="00D90ACC"/>
    <w:rsid w:val="00D90B23"/>
    <w:rsid w:val="00D90B47"/>
    <w:rsid w:val="00D90B83"/>
    <w:rsid w:val="00D90C97"/>
    <w:rsid w:val="00D90CC8"/>
    <w:rsid w:val="00D90D3F"/>
    <w:rsid w:val="00D90F14"/>
    <w:rsid w:val="00D90F28"/>
    <w:rsid w:val="00D90F8B"/>
    <w:rsid w:val="00D911F8"/>
    <w:rsid w:val="00D91344"/>
    <w:rsid w:val="00D9141F"/>
    <w:rsid w:val="00D917E6"/>
    <w:rsid w:val="00D9189C"/>
    <w:rsid w:val="00D918F1"/>
    <w:rsid w:val="00D91AA6"/>
    <w:rsid w:val="00D91CEC"/>
    <w:rsid w:val="00D91E49"/>
    <w:rsid w:val="00D91E9B"/>
    <w:rsid w:val="00D9203E"/>
    <w:rsid w:val="00D92055"/>
    <w:rsid w:val="00D92219"/>
    <w:rsid w:val="00D9233C"/>
    <w:rsid w:val="00D92347"/>
    <w:rsid w:val="00D9250E"/>
    <w:rsid w:val="00D928DB"/>
    <w:rsid w:val="00D92993"/>
    <w:rsid w:val="00D92ACC"/>
    <w:rsid w:val="00D92C04"/>
    <w:rsid w:val="00D92C39"/>
    <w:rsid w:val="00D92CA1"/>
    <w:rsid w:val="00D92F9B"/>
    <w:rsid w:val="00D92FBE"/>
    <w:rsid w:val="00D92FE8"/>
    <w:rsid w:val="00D930A4"/>
    <w:rsid w:val="00D9321F"/>
    <w:rsid w:val="00D93647"/>
    <w:rsid w:val="00D936E0"/>
    <w:rsid w:val="00D93918"/>
    <w:rsid w:val="00D939ED"/>
    <w:rsid w:val="00D93A86"/>
    <w:rsid w:val="00D93D9C"/>
    <w:rsid w:val="00D93DC5"/>
    <w:rsid w:val="00D94567"/>
    <w:rsid w:val="00D9466E"/>
    <w:rsid w:val="00D946F1"/>
    <w:rsid w:val="00D94716"/>
    <w:rsid w:val="00D9474E"/>
    <w:rsid w:val="00D9486E"/>
    <w:rsid w:val="00D94E23"/>
    <w:rsid w:val="00D95082"/>
    <w:rsid w:val="00D952CA"/>
    <w:rsid w:val="00D9543C"/>
    <w:rsid w:val="00D95A48"/>
    <w:rsid w:val="00D95A53"/>
    <w:rsid w:val="00D95D2F"/>
    <w:rsid w:val="00D95E82"/>
    <w:rsid w:val="00D95E8B"/>
    <w:rsid w:val="00D960AE"/>
    <w:rsid w:val="00D960DB"/>
    <w:rsid w:val="00D960FA"/>
    <w:rsid w:val="00D962D3"/>
    <w:rsid w:val="00D9631F"/>
    <w:rsid w:val="00D9634B"/>
    <w:rsid w:val="00D9635C"/>
    <w:rsid w:val="00D96384"/>
    <w:rsid w:val="00D9648E"/>
    <w:rsid w:val="00D964DE"/>
    <w:rsid w:val="00D965FD"/>
    <w:rsid w:val="00D9662D"/>
    <w:rsid w:val="00D966AC"/>
    <w:rsid w:val="00D9677B"/>
    <w:rsid w:val="00D96877"/>
    <w:rsid w:val="00D968DA"/>
    <w:rsid w:val="00D96949"/>
    <w:rsid w:val="00D96B7E"/>
    <w:rsid w:val="00D96B89"/>
    <w:rsid w:val="00D96C00"/>
    <w:rsid w:val="00D96C2F"/>
    <w:rsid w:val="00D96C7D"/>
    <w:rsid w:val="00D96DFF"/>
    <w:rsid w:val="00D96ED5"/>
    <w:rsid w:val="00D97092"/>
    <w:rsid w:val="00D97135"/>
    <w:rsid w:val="00D97155"/>
    <w:rsid w:val="00D972B5"/>
    <w:rsid w:val="00D9753E"/>
    <w:rsid w:val="00D975A4"/>
    <w:rsid w:val="00D9764A"/>
    <w:rsid w:val="00D977A4"/>
    <w:rsid w:val="00D978C2"/>
    <w:rsid w:val="00D978E8"/>
    <w:rsid w:val="00D979CE"/>
    <w:rsid w:val="00D97AA7"/>
    <w:rsid w:val="00D97AFB"/>
    <w:rsid w:val="00D97C46"/>
    <w:rsid w:val="00D97DAF"/>
    <w:rsid w:val="00D97DF6"/>
    <w:rsid w:val="00D97EE4"/>
    <w:rsid w:val="00D97FBB"/>
    <w:rsid w:val="00DA01E8"/>
    <w:rsid w:val="00DA03B4"/>
    <w:rsid w:val="00DA05F1"/>
    <w:rsid w:val="00DA068E"/>
    <w:rsid w:val="00DA073B"/>
    <w:rsid w:val="00DA07A8"/>
    <w:rsid w:val="00DA09E2"/>
    <w:rsid w:val="00DA0A04"/>
    <w:rsid w:val="00DA0B75"/>
    <w:rsid w:val="00DA0EB5"/>
    <w:rsid w:val="00DA1034"/>
    <w:rsid w:val="00DA128B"/>
    <w:rsid w:val="00DA1321"/>
    <w:rsid w:val="00DA1396"/>
    <w:rsid w:val="00DA13E2"/>
    <w:rsid w:val="00DA171C"/>
    <w:rsid w:val="00DA18CD"/>
    <w:rsid w:val="00DA1981"/>
    <w:rsid w:val="00DA1A6B"/>
    <w:rsid w:val="00DA1B8C"/>
    <w:rsid w:val="00DA1CD1"/>
    <w:rsid w:val="00DA1ED5"/>
    <w:rsid w:val="00DA1F18"/>
    <w:rsid w:val="00DA1FBD"/>
    <w:rsid w:val="00DA2199"/>
    <w:rsid w:val="00DA23D1"/>
    <w:rsid w:val="00DA2430"/>
    <w:rsid w:val="00DA2541"/>
    <w:rsid w:val="00DA28B2"/>
    <w:rsid w:val="00DA2906"/>
    <w:rsid w:val="00DA298D"/>
    <w:rsid w:val="00DA29B2"/>
    <w:rsid w:val="00DA29E4"/>
    <w:rsid w:val="00DA2F2C"/>
    <w:rsid w:val="00DA2F80"/>
    <w:rsid w:val="00DA3025"/>
    <w:rsid w:val="00DA322B"/>
    <w:rsid w:val="00DA323E"/>
    <w:rsid w:val="00DA345D"/>
    <w:rsid w:val="00DA3637"/>
    <w:rsid w:val="00DA38DF"/>
    <w:rsid w:val="00DA3A3A"/>
    <w:rsid w:val="00DA3AEF"/>
    <w:rsid w:val="00DA3B05"/>
    <w:rsid w:val="00DA3B72"/>
    <w:rsid w:val="00DA3DA3"/>
    <w:rsid w:val="00DA3E29"/>
    <w:rsid w:val="00DA3E4C"/>
    <w:rsid w:val="00DA3EF3"/>
    <w:rsid w:val="00DA4024"/>
    <w:rsid w:val="00DA420A"/>
    <w:rsid w:val="00DA422B"/>
    <w:rsid w:val="00DA42C5"/>
    <w:rsid w:val="00DA4585"/>
    <w:rsid w:val="00DA4680"/>
    <w:rsid w:val="00DA4888"/>
    <w:rsid w:val="00DA495A"/>
    <w:rsid w:val="00DA49E4"/>
    <w:rsid w:val="00DA4A28"/>
    <w:rsid w:val="00DA4A52"/>
    <w:rsid w:val="00DA4A5A"/>
    <w:rsid w:val="00DA4C51"/>
    <w:rsid w:val="00DA4DDD"/>
    <w:rsid w:val="00DA4EA3"/>
    <w:rsid w:val="00DA4ECA"/>
    <w:rsid w:val="00DA4ED2"/>
    <w:rsid w:val="00DA5115"/>
    <w:rsid w:val="00DA518B"/>
    <w:rsid w:val="00DA51E8"/>
    <w:rsid w:val="00DA54BE"/>
    <w:rsid w:val="00DA56E2"/>
    <w:rsid w:val="00DA576E"/>
    <w:rsid w:val="00DA5866"/>
    <w:rsid w:val="00DA5896"/>
    <w:rsid w:val="00DA58B3"/>
    <w:rsid w:val="00DA59ED"/>
    <w:rsid w:val="00DA5C41"/>
    <w:rsid w:val="00DA5E70"/>
    <w:rsid w:val="00DA5E8D"/>
    <w:rsid w:val="00DA5FCD"/>
    <w:rsid w:val="00DA60B3"/>
    <w:rsid w:val="00DA611D"/>
    <w:rsid w:val="00DA6167"/>
    <w:rsid w:val="00DA61F4"/>
    <w:rsid w:val="00DA6386"/>
    <w:rsid w:val="00DA6422"/>
    <w:rsid w:val="00DA653C"/>
    <w:rsid w:val="00DA66BF"/>
    <w:rsid w:val="00DA6749"/>
    <w:rsid w:val="00DA6AA9"/>
    <w:rsid w:val="00DA6D77"/>
    <w:rsid w:val="00DA6E10"/>
    <w:rsid w:val="00DA71BD"/>
    <w:rsid w:val="00DA72DD"/>
    <w:rsid w:val="00DA7369"/>
    <w:rsid w:val="00DA7431"/>
    <w:rsid w:val="00DA74F1"/>
    <w:rsid w:val="00DA797A"/>
    <w:rsid w:val="00DA7A93"/>
    <w:rsid w:val="00DA7AE2"/>
    <w:rsid w:val="00DA7C77"/>
    <w:rsid w:val="00DB006C"/>
    <w:rsid w:val="00DB042F"/>
    <w:rsid w:val="00DB044C"/>
    <w:rsid w:val="00DB0564"/>
    <w:rsid w:val="00DB0706"/>
    <w:rsid w:val="00DB0710"/>
    <w:rsid w:val="00DB0783"/>
    <w:rsid w:val="00DB0874"/>
    <w:rsid w:val="00DB095A"/>
    <w:rsid w:val="00DB09DF"/>
    <w:rsid w:val="00DB0AB1"/>
    <w:rsid w:val="00DB0C19"/>
    <w:rsid w:val="00DB0C27"/>
    <w:rsid w:val="00DB0C4F"/>
    <w:rsid w:val="00DB0E28"/>
    <w:rsid w:val="00DB0F18"/>
    <w:rsid w:val="00DB0F45"/>
    <w:rsid w:val="00DB0F7E"/>
    <w:rsid w:val="00DB0FC1"/>
    <w:rsid w:val="00DB13F5"/>
    <w:rsid w:val="00DB14A9"/>
    <w:rsid w:val="00DB1625"/>
    <w:rsid w:val="00DB16D4"/>
    <w:rsid w:val="00DB17F8"/>
    <w:rsid w:val="00DB193B"/>
    <w:rsid w:val="00DB197B"/>
    <w:rsid w:val="00DB1A9B"/>
    <w:rsid w:val="00DB1B1D"/>
    <w:rsid w:val="00DB1BBE"/>
    <w:rsid w:val="00DB1D16"/>
    <w:rsid w:val="00DB1E02"/>
    <w:rsid w:val="00DB1E6C"/>
    <w:rsid w:val="00DB1FB6"/>
    <w:rsid w:val="00DB22DA"/>
    <w:rsid w:val="00DB244A"/>
    <w:rsid w:val="00DB2492"/>
    <w:rsid w:val="00DB24A5"/>
    <w:rsid w:val="00DB2504"/>
    <w:rsid w:val="00DB254B"/>
    <w:rsid w:val="00DB25C8"/>
    <w:rsid w:val="00DB263B"/>
    <w:rsid w:val="00DB264C"/>
    <w:rsid w:val="00DB2694"/>
    <w:rsid w:val="00DB2886"/>
    <w:rsid w:val="00DB2947"/>
    <w:rsid w:val="00DB29F7"/>
    <w:rsid w:val="00DB3032"/>
    <w:rsid w:val="00DB322D"/>
    <w:rsid w:val="00DB3395"/>
    <w:rsid w:val="00DB3540"/>
    <w:rsid w:val="00DB3653"/>
    <w:rsid w:val="00DB37AC"/>
    <w:rsid w:val="00DB384A"/>
    <w:rsid w:val="00DB38B4"/>
    <w:rsid w:val="00DB395F"/>
    <w:rsid w:val="00DB3A5E"/>
    <w:rsid w:val="00DB3C13"/>
    <w:rsid w:val="00DB3DBF"/>
    <w:rsid w:val="00DB3E0A"/>
    <w:rsid w:val="00DB40D3"/>
    <w:rsid w:val="00DB4165"/>
    <w:rsid w:val="00DB423C"/>
    <w:rsid w:val="00DB4305"/>
    <w:rsid w:val="00DB463F"/>
    <w:rsid w:val="00DB4822"/>
    <w:rsid w:val="00DB484C"/>
    <w:rsid w:val="00DB4B11"/>
    <w:rsid w:val="00DB4C0D"/>
    <w:rsid w:val="00DB4F68"/>
    <w:rsid w:val="00DB510B"/>
    <w:rsid w:val="00DB53B8"/>
    <w:rsid w:val="00DB5558"/>
    <w:rsid w:val="00DB571B"/>
    <w:rsid w:val="00DB5A27"/>
    <w:rsid w:val="00DB5A32"/>
    <w:rsid w:val="00DB5AE0"/>
    <w:rsid w:val="00DB5D71"/>
    <w:rsid w:val="00DB6440"/>
    <w:rsid w:val="00DB6719"/>
    <w:rsid w:val="00DB682F"/>
    <w:rsid w:val="00DB6ACE"/>
    <w:rsid w:val="00DB6D9E"/>
    <w:rsid w:val="00DB6EE7"/>
    <w:rsid w:val="00DB7012"/>
    <w:rsid w:val="00DB7086"/>
    <w:rsid w:val="00DB7256"/>
    <w:rsid w:val="00DB73C5"/>
    <w:rsid w:val="00DB7416"/>
    <w:rsid w:val="00DB77EE"/>
    <w:rsid w:val="00DB7A6E"/>
    <w:rsid w:val="00DB7AB6"/>
    <w:rsid w:val="00DB7BBC"/>
    <w:rsid w:val="00DB7C57"/>
    <w:rsid w:val="00DB7D8C"/>
    <w:rsid w:val="00DB7FC8"/>
    <w:rsid w:val="00DC00F1"/>
    <w:rsid w:val="00DC022D"/>
    <w:rsid w:val="00DC027C"/>
    <w:rsid w:val="00DC040A"/>
    <w:rsid w:val="00DC0442"/>
    <w:rsid w:val="00DC05DB"/>
    <w:rsid w:val="00DC06E4"/>
    <w:rsid w:val="00DC0846"/>
    <w:rsid w:val="00DC0960"/>
    <w:rsid w:val="00DC0AD8"/>
    <w:rsid w:val="00DC0B7A"/>
    <w:rsid w:val="00DC0BE3"/>
    <w:rsid w:val="00DC0DE7"/>
    <w:rsid w:val="00DC0FB5"/>
    <w:rsid w:val="00DC129B"/>
    <w:rsid w:val="00DC1782"/>
    <w:rsid w:val="00DC1EE2"/>
    <w:rsid w:val="00DC1F65"/>
    <w:rsid w:val="00DC20C2"/>
    <w:rsid w:val="00DC2158"/>
    <w:rsid w:val="00DC2257"/>
    <w:rsid w:val="00DC2333"/>
    <w:rsid w:val="00DC23C5"/>
    <w:rsid w:val="00DC247D"/>
    <w:rsid w:val="00DC24D8"/>
    <w:rsid w:val="00DC2548"/>
    <w:rsid w:val="00DC25B5"/>
    <w:rsid w:val="00DC25BA"/>
    <w:rsid w:val="00DC26C0"/>
    <w:rsid w:val="00DC2871"/>
    <w:rsid w:val="00DC2954"/>
    <w:rsid w:val="00DC2A41"/>
    <w:rsid w:val="00DC2ACB"/>
    <w:rsid w:val="00DC2ACE"/>
    <w:rsid w:val="00DC2BF5"/>
    <w:rsid w:val="00DC2DD7"/>
    <w:rsid w:val="00DC30F4"/>
    <w:rsid w:val="00DC3290"/>
    <w:rsid w:val="00DC3358"/>
    <w:rsid w:val="00DC3562"/>
    <w:rsid w:val="00DC35C0"/>
    <w:rsid w:val="00DC3759"/>
    <w:rsid w:val="00DC391E"/>
    <w:rsid w:val="00DC39EF"/>
    <w:rsid w:val="00DC3AA4"/>
    <w:rsid w:val="00DC3C31"/>
    <w:rsid w:val="00DC4385"/>
    <w:rsid w:val="00DC4505"/>
    <w:rsid w:val="00DC458B"/>
    <w:rsid w:val="00DC4656"/>
    <w:rsid w:val="00DC475C"/>
    <w:rsid w:val="00DC49A0"/>
    <w:rsid w:val="00DC4B2C"/>
    <w:rsid w:val="00DC4BFD"/>
    <w:rsid w:val="00DC4D02"/>
    <w:rsid w:val="00DC5049"/>
    <w:rsid w:val="00DC52F2"/>
    <w:rsid w:val="00DC5337"/>
    <w:rsid w:val="00DC5607"/>
    <w:rsid w:val="00DC566F"/>
    <w:rsid w:val="00DC56D4"/>
    <w:rsid w:val="00DC583C"/>
    <w:rsid w:val="00DC5B8E"/>
    <w:rsid w:val="00DC5C32"/>
    <w:rsid w:val="00DC5E5B"/>
    <w:rsid w:val="00DC6037"/>
    <w:rsid w:val="00DC608A"/>
    <w:rsid w:val="00DC63AF"/>
    <w:rsid w:val="00DC6709"/>
    <w:rsid w:val="00DC687B"/>
    <w:rsid w:val="00DC697A"/>
    <w:rsid w:val="00DC6AB4"/>
    <w:rsid w:val="00DC6D0A"/>
    <w:rsid w:val="00DC7053"/>
    <w:rsid w:val="00DC707C"/>
    <w:rsid w:val="00DC72B9"/>
    <w:rsid w:val="00DC72F9"/>
    <w:rsid w:val="00DC745B"/>
    <w:rsid w:val="00DC74D5"/>
    <w:rsid w:val="00DC7ABF"/>
    <w:rsid w:val="00DC7DB0"/>
    <w:rsid w:val="00DC7DF0"/>
    <w:rsid w:val="00DC7E3F"/>
    <w:rsid w:val="00DC7F09"/>
    <w:rsid w:val="00DC7FF6"/>
    <w:rsid w:val="00DD007E"/>
    <w:rsid w:val="00DD015B"/>
    <w:rsid w:val="00DD01F6"/>
    <w:rsid w:val="00DD022C"/>
    <w:rsid w:val="00DD02CE"/>
    <w:rsid w:val="00DD036A"/>
    <w:rsid w:val="00DD03F5"/>
    <w:rsid w:val="00DD04E7"/>
    <w:rsid w:val="00DD0554"/>
    <w:rsid w:val="00DD06EB"/>
    <w:rsid w:val="00DD070A"/>
    <w:rsid w:val="00DD07AE"/>
    <w:rsid w:val="00DD07B3"/>
    <w:rsid w:val="00DD07EC"/>
    <w:rsid w:val="00DD08F6"/>
    <w:rsid w:val="00DD0C55"/>
    <w:rsid w:val="00DD0CF8"/>
    <w:rsid w:val="00DD0D62"/>
    <w:rsid w:val="00DD0E85"/>
    <w:rsid w:val="00DD0F38"/>
    <w:rsid w:val="00DD0F75"/>
    <w:rsid w:val="00DD1027"/>
    <w:rsid w:val="00DD1057"/>
    <w:rsid w:val="00DD1242"/>
    <w:rsid w:val="00DD1402"/>
    <w:rsid w:val="00DD1418"/>
    <w:rsid w:val="00DD143E"/>
    <w:rsid w:val="00DD1475"/>
    <w:rsid w:val="00DD1754"/>
    <w:rsid w:val="00DD1B09"/>
    <w:rsid w:val="00DD1C02"/>
    <w:rsid w:val="00DD1C6D"/>
    <w:rsid w:val="00DD1D44"/>
    <w:rsid w:val="00DD1DF7"/>
    <w:rsid w:val="00DD22B0"/>
    <w:rsid w:val="00DD2396"/>
    <w:rsid w:val="00DD2451"/>
    <w:rsid w:val="00DD25D9"/>
    <w:rsid w:val="00DD25F8"/>
    <w:rsid w:val="00DD27A9"/>
    <w:rsid w:val="00DD2B3D"/>
    <w:rsid w:val="00DD2B6A"/>
    <w:rsid w:val="00DD2EC2"/>
    <w:rsid w:val="00DD3041"/>
    <w:rsid w:val="00DD343E"/>
    <w:rsid w:val="00DD34EF"/>
    <w:rsid w:val="00DD3652"/>
    <w:rsid w:val="00DD39D0"/>
    <w:rsid w:val="00DD3C1D"/>
    <w:rsid w:val="00DD3C8E"/>
    <w:rsid w:val="00DD3CDE"/>
    <w:rsid w:val="00DD3F6F"/>
    <w:rsid w:val="00DD3FF0"/>
    <w:rsid w:val="00DD3FFE"/>
    <w:rsid w:val="00DD4116"/>
    <w:rsid w:val="00DD44C6"/>
    <w:rsid w:val="00DD475C"/>
    <w:rsid w:val="00DD477C"/>
    <w:rsid w:val="00DD48A5"/>
    <w:rsid w:val="00DD4AE0"/>
    <w:rsid w:val="00DD4C13"/>
    <w:rsid w:val="00DD4C44"/>
    <w:rsid w:val="00DD4E11"/>
    <w:rsid w:val="00DD4E82"/>
    <w:rsid w:val="00DD4FC6"/>
    <w:rsid w:val="00DD5173"/>
    <w:rsid w:val="00DD5247"/>
    <w:rsid w:val="00DD528C"/>
    <w:rsid w:val="00DD54EE"/>
    <w:rsid w:val="00DD553C"/>
    <w:rsid w:val="00DD555C"/>
    <w:rsid w:val="00DD5567"/>
    <w:rsid w:val="00DD558B"/>
    <w:rsid w:val="00DD5839"/>
    <w:rsid w:val="00DD5956"/>
    <w:rsid w:val="00DD5982"/>
    <w:rsid w:val="00DD5A5F"/>
    <w:rsid w:val="00DD5A6F"/>
    <w:rsid w:val="00DD5C7E"/>
    <w:rsid w:val="00DD5D0F"/>
    <w:rsid w:val="00DD5D11"/>
    <w:rsid w:val="00DD5E1F"/>
    <w:rsid w:val="00DD5E66"/>
    <w:rsid w:val="00DD6116"/>
    <w:rsid w:val="00DD63F1"/>
    <w:rsid w:val="00DD6509"/>
    <w:rsid w:val="00DD6536"/>
    <w:rsid w:val="00DD67DA"/>
    <w:rsid w:val="00DD6890"/>
    <w:rsid w:val="00DD6BFB"/>
    <w:rsid w:val="00DD6D90"/>
    <w:rsid w:val="00DD7044"/>
    <w:rsid w:val="00DD7102"/>
    <w:rsid w:val="00DD71AE"/>
    <w:rsid w:val="00DD7382"/>
    <w:rsid w:val="00DD7717"/>
    <w:rsid w:val="00DD7738"/>
    <w:rsid w:val="00DD7988"/>
    <w:rsid w:val="00DD7A61"/>
    <w:rsid w:val="00DD7B48"/>
    <w:rsid w:val="00DD7BB0"/>
    <w:rsid w:val="00DD7BC9"/>
    <w:rsid w:val="00DD7CD6"/>
    <w:rsid w:val="00DDC882"/>
    <w:rsid w:val="00DE002C"/>
    <w:rsid w:val="00DE00C9"/>
    <w:rsid w:val="00DE01B5"/>
    <w:rsid w:val="00DE0448"/>
    <w:rsid w:val="00DE05FE"/>
    <w:rsid w:val="00DE08CA"/>
    <w:rsid w:val="00DE0960"/>
    <w:rsid w:val="00DE0AD1"/>
    <w:rsid w:val="00DE0B12"/>
    <w:rsid w:val="00DE0D6C"/>
    <w:rsid w:val="00DE0D83"/>
    <w:rsid w:val="00DE0DCE"/>
    <w:rsid w:val="00DE100C"/>
    <w:rsid w:val="00DE10D7"/>
    <w:rsid w:val="00DE1170"/>
    <w:rsid w:val="00DE11E9"/>
    <w:rsid w:val="00DE152D"/>
    <w:rsid w:val="00DE170F"/>
    <w:rsid w:val="00DE171E"/>
    <w:rsid w:val="00DE1763"/>
    <w:rsid w:val="00DE17A0"/>
    <w:rsid w:val="00DE1B07"/>
    <w:rsid w:val="00DE1C9C"/>
    <w:rsid w:val="00DE1EE1"/>
    <w:rsid w:val="00DE1FA3"/>
    <w:rsid w:val="00DE2402"/>
    <w:rsid w:val="00DE27A2"/>
    <w:rsid w:val="00DE28AF"/>
    <w:rsid w:val="00DE2A95"/>
    <w:rsid w:val="00DE2AB2"/>
    <w:rsid w:val="00DE2AEC"/>
    <w:rsid w:val="00DE2C0A"/>
    <w:rsid w:val="00DE2D24"/>
    <w:rsid w:val="00DE2E4E"/>
    <w:rsid w:val="00DE30C4"/>
    <w:rsid w:val="00DE30EE"/>
    <w:rsid w:val="00DE323A"/>
    <w:rsid w:val="00DE32BA"/>
    <w:rsid w:val="00DE3367"/>
    <w:rsid w:val="00DE33C7"/>
    <w:rsid w:val="00DE37A5"/>
    <w:rsid w:val="00DE37D0"/>
    <w:rsid w:val="00DE37D1"/>
    <w:rsid w:val="00DE37D5"/>
    <w:rsid w:val="00DE3934"/>
    <w:rsid w:val="00DE3A47"/>
    <w:rsid w:val="00DE3D8B"/>
    <w:rsid w:val="00DE3E98"/>
    <w:rsid w:val="00DE3EE4"/>
    <w:rsid w:val="00DE3F01"/>
    <w:rsid w:val="00DE3F2F"/>
    <w:rsid w:val="00DE426D"/>
    <w:rsid w:val="00DE44FC"/>
    <w:rsid w:val="00DE45C2"/>
    <w:rsid w:val="00DE4696"/>
    <w:rsid w:val="00DE47F1"/>
    <w:rsid w:val="00DE49B8"/>
    <w:rsid w:val="00DE4A56"/>
    <w:rsid w:val="00DE4BF3"/>
    <w:rsid w:val="00DE4CD1"/>
    <w:rsid w:val="00DE4DAC"/>
    <w:rsid w:val="00DE4F1C"/>
    <w:rsid w:val="00DE542A"/>
    <w:rsid w:val="00DE57B0"/>
    <w:rsid w:val="00DE5852"/>
    <w:rsid w:val="00DE5A17"/>
    <w:rsid w:val="00DE5B18"/>
    <w:rsid w:val="00DE5B25"/>
    <w:rsid w:val="00DE5BED"/>
    <w:rsid w:val="00DE5CB8"/>
    <w:rsid w:val="00DE5EB1"/>
    <w:rsid w:val="00DE60C3"/>
    <w:rsid w:val="00DE60D0"/>
    <w:rsid w:val="00DE61E2"/>
    <w:rsid w:val="00DE61E5"/>
    <w:rsid w:val="00DE6219"/>
    <w:rsid w:val="00DE638C"/>
    <w:rsid w:val="00DE63B4"/>
    <w:rsid w:val="00DE6477"/>
    <w:rsid w:val="00DE6609"/>
    <w:rsid w:val="00DE68B0"/>
    <w:rsid w:val="00DE6974"/>
    <w:rsid w:val="00DE699E"/>
    <w:rsid w:val="00DE69FB"/>
    <w:rsid w:val="00DE6A28"/>
    <w:rsid w:val="00DE70A7"/>
    <w:rsid w:val="00DE770D"/>
    <w:rsid w:val="00DE79B6"/>
    <w:rsid w:val="00DE79C8"/>
    <w:rsid w:val="00DE7B72"/>
    <w:rsid w:val="00DE7C79"/>
    <w:rsid w:val="00DE7DDC"/>
    <w:rsid w:val="00DE7F57"/>
    <w:rsid w:val="00DF0037"/>
    <w:rsid w:val="00DF05D4"/>
    <w:rsid w:val="00DF0636"/>
    <w:rsid w:val="00DF085E"/>
    <w:rsid w:val="00DF0A4D"/>
    <w:rsid w:val="00DF0D46"/>
    <w:rsid w:val="00DF0DE6"/>
    <w:rsid w:val="00DF0E17"/>
    <w:rsid w:val="00DF0F0D"/>
    <w:rsid w:val="00DF1235"/>
    <w:rsid w:val="00DF1338"/>
    <w:rsid w:val="00DF1628"/>
    <w:rsid w:val="00DF1794"/>
    <w:rsid w:val="00DF17CB"/>
    <w:rsid w:val="00DF1882"/>
    <w:rsid w:val="00DF189D"/>
    <w:rsid w:val="00DF19A1"/>
    <w:rsid w:val="00DF1A4E"/>
    <w:rsid w:val="00DF1B65"/>
    <w:rsid w:val="00DF1E03"/>
    <w:rsid w:val="00DF2586"/>
    <w:rsid w:val="00DF2864"/>
    <w:rsid w:val="00DF2888"/>
    <w:rsid w:val="00DF2AFD"/>
    <w:rsid w:val="00DF2FCA"/>
    <w:rsid w:val="00DF308E"/>
    <w:rsid w:val="00DF30AB"/>
    <w:rsid w:val="00DF3137"/>
    <w:rsid w:val="00DF3712"/>
    <w:rsid w:val="00DF3B39"/>
    <w:rsid w:val="00DF3C14"/>
    <w:rsid w:val="00DF3D28"/>
    <w:rsid w:val="00DF3E3A"/>
    <w:rsid w:val="00DF3EC4"/>
    <w:rsid w:val="00DF3F02"/>
    <w:rsid w:val="00DF3F5D"/>
    <w:rsid w:val="00DF40ED"/>
    <w:rsid w:val="00DF4100"/>
    <w:rsid w:val="00DF4176"/>
    <w:rsid w:val="00DF41AB"/>
    <w:rsid w:val="00DF430C"/>
    <w:rsid w:val="00DF4369"/>
    <w:rsid w:val="00DF46E4"/>
    <w:rsid w:val="00DF4863"/>
    <w:rsid w:val="00DF49E6"/>
    <w:rsid w:val="00DF4C52"/>
    <w:rsid w:val="00DF4DEA"/>
    <w:rsid w:val="00DF4F24"/>
    <w:rsid w:val="00DF5006"/>
    <w:rsid w:val="00DF513C"/>
    <w:rsid w:val="00DF539F"/>
    <w:rsid w:val="00DF53B1"/>
    <w:rsid w:val="00DF53BE"/>
    <w:rsid w:val="00DF56D6"/>
    <w:rsid w:val="00DF57B9"/>
    <w:rsid w:val="00DF5B4F"/>
    <w:rsid w:val="00DF5B73"/>
    <w:rsid w:val="00DF5E9A"/>
    <w:rsid w:val="00DF5F50"/>
    <w:rsid w:val="00DF6095"/>
    <w:rsid w:val="00DF6274"/>
    <w:rsid w:val="00DF62A4"/>
    <w:rsid w:val="00DF6409"/>
    <w:rsid w:val="00DF6417"/>
    <w:rsid w:val="00DF6435"/>
    <w:rsid w:val="00DF65D3"/>
    <w:rsid w:val="00DF66A6"/>
    <w:rsid w:val="00DF6A7C"/>
    <w:rsid w:val="00DF6B96"/>
    <w:rsid w:val="00DF6BD5"/>
    <w:rsid w:val="00DF6BF5"/>
    <w:rsid w:val="00DF6D16"/>
    <w:rsid w:val="00DF6D52"/>
    <w:rsid w:val="00DF6D58"/>
    <w:rsid w:val="00DF6DF9"/>
    <w:rsid w:val="00DF6F7D"/>
    <w:rsid w:val="00DF72F2"/>
    <w:rsid w:val="00DF72FA"/>
    <w:rsid w:val="00DF7349"/>
    <w:rsid w:val="00DF765F"/>
    <w:rsid w:val="00DF78C2"/>
    <w:rsid w:val="00DF78F1"/>
    <w:rsid w:val="00DF7901"/>
    <w:rsid w:val="00DF7951"/>
    <w:rsid w:val="00DF79A4"/>
    <w:rsid w:val="00DF7A85"/>
    <w:rsid w:val="00DF7B82"/>
    <w:rsid w:val="00DF7C7F"/>
    <w:rsid w:val="00DF7CE4"/>
    <w:rsid w:val="00DF7E5F"/>
    <w:rsid w:val="00E00007"/>
    <w:rsid w:val="00E0008B"/>
    <w:rsid w:val="00E0014C"/>
    <w:rsid w:val="00E0029A"/>
    <w:rsid w:val="00E002EA"/>
    <w:rsid w:val="00E00536"/>
    <w:rsid w:val="00E00622"/>
    <w:rsid w:val="00E0067F"/>
    <w:rsid w:val="00E00C5E"/>
    <w:rsid w:val="00E00DC2"/>
    <w:rsid w:val="00E00EE6"/>
    <w:rsid w:val="00E01020"/>
    <w:rsid w:val="00E01037"/>
    <w:rsid w:val="00E01115"/>
    <w:rsid w:val="00E0119C"/>
    <w:rsid w:val="00E011E1"/>
    <w:rsid w:val="00E01454"/>
    <w:rsid w:val="00E0149A"/>
    <w:rsid w:val="00E01518"/>
    <w:rsid w:val="00E01565"/>
    <w:rsid w:val="00E015E1"/>
    <w:rsid w:val="00E01637"/>
    <w:rsid w:val="00E01947"/>
    <w:rsid w:val="00E0194C"/>
    <w:rsid w:val="00E01BE8"/>
    <w:rsid w:val="00E01D99"/>
    <w:rsid w:val="00E01EE6"/>
    <w:rsid w:val="00E024F4"/>
    <w:rsid w:val="00E025A7"/>
    <w:rsid w:val="00E02979"/>
    <w:rsid w:val="00E02D6E"/>
    <w:rsid w:val="00E02E1A"/>
    <w:rsid w:val="00E02F11"/>
    <w:rsid w:val="00E03003"/>
    <w:rsid w:val="00E03066"/>
    <w:rsid w:val="00E030FE"/>
    <w:rsid w:val="00E03175"/>
    <w:rsid w:val="00E031DC"/>
    <w:rsid w:val="00E03286"/>
    <w:rsid w:val="00E03307"/>
    <w:rsid w:val="00E035EC"/>
    <w:rsid w:val="00E03663"/>
    <w:rsid w:val="00E03701"/>
    <w:rsid w:val="00E03956"/>
    <w:rsid w:val="00E039AF"/>
    <w:rsid w:val="00E03A49"/>
    <w:rsid w:val="00E03B77"/>
    <w:rsid w:val="00E03BC6"/>
    <w:rsid w:val="00E03C2A"/>
    <w:rsid w:val="00E03D66"/>
    <w:rsid w:val="00E03EF7"/>
    <w:rsid w:val="00E04077"/>
    <w:rsid w:val="00E0435A"/>
    <w:rsid w:val="00E04372"/>
    <w:rsid w:val="00E04CD2"/>
    <w:rsid w:val="00E04CFF"/>
    <w:rsid w:val="00E04D62"/>
    <w:rsid w:val="00E05040"/>
    <w:rsid w:val="00E05359"/>
    <w:rsid w:val="00E054E4"/>
    <w:rsid w:val="00E0560C"/>
    <w:rsid w:val="00E05708"/>
    <w:rsid w:val="00E05719"/>
    <w:rsid w:val="00E05A53"/>
    <w:rsid w:val="00E05B09"/>
    <w:rsid w:val="00E0602A"/>
    <w:rsid w:val="00E0602E"/>
    <w:rsid w:val="00E0604B"/>
    <w:rsid w:val="00E060DD"/>
    <w:rsid w:val="00E0619E"/>
    <w:rsid w:val="00E06217"/>
    <w:rsid w:val="00E06226"/>
    <w:rsid w:val="00E0623D"/>
    <w:rsid w:val="00E063DF"/>
    <w:rsid w:val="00E064B8"/>
    <w:rsid w:val="00E06530"/>
    <w:rsid w:val="00E0692F"/>
    <w:rsid w:val="00E06A55"/>
    <w:rsid w:val="00E06BF8"/>
    <w:rsid w:val="00E06CEE"/>
    <w:rsid w:val="00E07095"/>
    <w:rsid w:val="00E070D3"/>
    <w:rsid w:val="00E073C2"/>
    <w:rsid w:val="00E07408"/>
    <w:rsid w:val="00E074BD"/>
    <w:rsid w:val="00E07656"/>
    <w:rsid w:val="00E076EE"/>
    <w:rsid w:val="00E078E6"/>
    <w:rsid w:val="00E07A3B"/>
    <w:rsid w:val="00E0FCEE"/>
    <w:rsid w:val="00E1022D"/>
    <w:rsid w:val="00E1046A"/>
    <w:rsid w:val="00E104A3"/>
    <w:rsid w:val="00E1090D"/>
    <w:rsid w:val="00E10931"/>
    <w:rsid w:val="00E1093E"/>
    <w:rsid w:val="00E10B54"/>
    <w:rsid w:val="00E10E4D"/>
    <w:rsid w:val="00E111D9"/>
    <w:rsid w:val="00E111EF"/>
    <w:rsid w:val="00E111F8"/>
    <w:rsid w:val="00E114A7"/>
    <w:rsid w:val="00E115D0"/>
    <w:rsid w:val="00E11800"/>
    <w:rsid w:val="00E11853"/>
    <w:rsid w:val="00E11859"/>
    <w:rsid w:val="00E11B6C"/>
    <w:rsid w:val="00E11CED"/>
    <w:rsid w:val="00E11D0E"/>
    <w:rsid w:val="00E12608"/>
    <w:rsid w:val="00E1274F"/>
    <w:rsid w:val="00E1293E"/>
    <w:rsid w:val="00E1295C"/>
    <w:rsid w:val="00E129A0"/>
    <w:rsid w:val="00E12BCC"/>
    <w:rsid w:val="00E12EA4"/>
    <w:rsid w:val="00E12ED0"/>
    <w:rsid w:val="00E12F34"/>
    <w:rsid w:val="00E12FCE"/>
    <w:rsid w:val="00E13021"/>
    <w:rsid w:val="00E13068"/>
    <w:rsid w:val="00E13330"/>
    <w:rsid w:val="00E1355D"/>
    <w:rsid w:val="00E13661"/>
    <w:rsid w:val="00E136B0"/>
    <w:rsid w:val="00E13B5B"/>
    <w:rsid w:val="00E13B5C"/>
    <w:rsid w:val="00E13BE5"/>
    <w:rsid w:val="00E13D1D"/>
    <w:rsid w:val="00E1407E"/>
    <w:rsid w:val="00E14181"/>
    <w:rsid w:val="00E14440"/>
    <w:rsid w:val="00E144A7"/>
    <w:rsid w:val="00E1450E"/>
    <w:rsid w:val="00E1456B"/>
    <w:rsid w:val="00E145D1"/>
    <w:rsid w:val="00E147F4"/>
    <w:rsid w:val="00E1480F"/>
    <w:rsid w:val="00E14861"/>
    <w:rsid w:val="00E14DDC"/>
    <w:rsid w:val="00E150F6"/>
    <w:rsid w:val="00E153D3"/>
    <w:rsid w:val="00E15799"/>
    <w:rsid w:val="00E157D1"/>
    <w:rsid w:val="00E15836"/>
    <w:rsid w:val="00E15C36"/>
    <w:rsid w:val="00E15DB1"/>
    <w:rsid w:val="00E15E5B"/>
    <w:rsid w:val="00E15E8D"/>
    <w:rsid w:val="00E15EEE"/>
    <w:rsid w:val="00E15FB2"/>
    <w:rsid w:val="00E16081"/>
    <w:rsid w:val="00E160B4"/>
    <w:rsid w:val="00E16220"/>
    <w:rsid w:val="00E1624B"/>
    <w:rsid w:val="00E1653E"/>
    <w:rsid w:val="00E1668B"/>
    <w:rsid w:val="00E16982"/>
    <w:rsid w:val="00E16B13"/>
    <w:rsid w:val="00E16B1A"/>
    <w:rsid w:val="00E16B48"/>
    <w:rsid w:val="00E16C55"/>
    <w:rsid w:val="00E16CFA"/>
    <w:rsid w:val="00E16E0A"/>
    <w:rsid w:val="00E16E53"/>
    <w:rsid w:val="00E16F9D"/>
    <w:rsid w:val="00E17126"/>
    <w:rsid w:val="00E1717C"/>
    <w:rsid w:val="00E171AA"/>
    <w:rsid w:val="00E17307"/>
    <w:rsid w:val="00E1732B"/>
    <w:rsid w:val="00E173CD"/>
    <w:rsid w:val="00E17E5A"/>
    <w:rsid w:val="00E202C9"/>
    <w:rsid w:val="00E204A3"/>
    <w:rsid w:val="00E20513"/>
    <w:rsid w:val="00E206E1"/>
    <w:rsid w:val="00E207EA"/>
    <w:rsid w:val="00E2084E"/>
    <w:rsid w:val="00E20976"/>
    <w:rsid w:val="00E209B0"/>
    <w:rsid w:val="00E20A3A"/>
    <w:rsid w:val="00E20CC0"/>
    <w:rsid w:val="00E20EE9"/>
    <w:rsid w:val="00E211FC"/>
    <w:rsid w:val="00E21288"/>
    <w:rsid w:val="00E212BB"/>
    <w:rsid w:val="00E219E1"/>
    <w:rsid w:val="00E21B26"/>
    <w:rsid w:val="00E21B7B"/>
    <w:rsid w:val="00E21B7C"/>
    <w:rsid w:val="00E21C3F"/>
    <w:rsid w:val="00E21C79"/>
    <w:rsid w:val="00E21F67"/>
    <w:rsid w:val="00E220A0"/>
    <w:rsid w:val="00E2219D"/>
    <w:rsid w:val="00E2252A"/>
    <w:rsid w:val="00E227DC"/>
    <w:rsid w:val="00E228ED"/>
    <w:rsid w:val="00E22AD0"/>
    <w:rsid w:val="00E22C65"/>
    <w:rsid w:val="00E22C77"/>
    <w:rsid w:val="00E22CB7"/>
    <w:rsid w:val="00E22E87"/>
    <w:rsid w:val="00E22F76"/>
    <w:rsid w:val="00E22F8A"/>
    <w:rsid w:val="00E23027"/>
    <w:rsid w:val="00E230CC"/>
    <w:rsid w:val="00E230DA"/>
    <w:rsid w:val="00E230E9"/>
    <w:rsid w:val="00E23101"/>
    <w:rsid w:val="00E23243"/>
    <w:rsid w:val="00E23460"/>
    <w:rsid w:val="00E23470"/>
    <w:rsid w:val="00E23585"/>
    <w:rsid w:val="00E23859"/>
    <w:rsid w:val="00E239EC"/>
    <w:rsid w:val="00E23D04"/>
    <w:rsid w:val="00E23E6F"/>
    <w:rsid w:val="00E23EA3"/>
    <w:rsid w:val="00E240BE"/>
    <w:rsid w:val="00E24112"/>
    <w:rsid w:val="00E2419B"/>
    <w:rsid w:val="00E241C1"/>
    <w:rsid w:val="00E2428C"/>
    <w:rsid w:val="00E2458A"/>
    <w:rsid w:val="00E245EF"/>
    <w:rsid w:val="00E246A3"/>
    <w:rsid w:val="00E247C9"/>
    <w:rsid w:val="00E24880"/>
    <w:rsid w:val="00E248C7"/>
    <w:rsid w:val="00E249C1"/>
    <w:rsid w:val="00E24A08"/>
    <w:rsid w:val="00E24A95"/>
    <w:rsid w:val="00E24C44"/>
    <w:rsid w:val="00E24CAC"/>
    <w:rsid w:val="00E2504D"/>
    <w:rsid w:val="00E2509E"/>
    <w:rsid w:val="00E25165"/>
    <w:rsid w:val="00E252A6"/>
    <w:rsid w:val="00E2564F"/>
    <w:rsid w:val="00E25703"/>
    <w:rsid w:val="00E25937"/>
    <w:rsid w:val="00E25A23"/>
    <w:rsid w:val="00E25B55"/>
    <w:rsid w:val="00E25D5F"/>
    <w:rsid w:val="00E25E17"/>
    <w:rsid w:val="00E25EEF"/>
    <w:rsid w:val="00E26095"/>
    <w:rsid w:val="00E260DC"/>
    <w:rsid w:val="00E26352"/>
    <w:rsid w:val="00E264A3"/>
    <w:rsid w:val="00E265CA"/>
    <w:rsid w:val="00E268DF"/>
    <w:rsid w:val="00E26981"/>
    <w:rsid w:val="00E26A02"/>
    <w:rsid w:val="00E26C06"/>
    <w:rsid w:val="00E26C89"/>
    <w:rsid w:val="00E26C9A"/>
    <w:rsid w:val="00E26D0C"/>
    <w:rsid w:val="00E271D0"/>
    <w:rsid w:val="00E27297"/>
    <w:rsid w:val="00E272F1"/>
    <w:rsid w:val="00E27596"/>
    <w:rsid w:val="00E277EA"/>
    <w:rsid w:val="00E27831"/>
    <w:rsid w:val="00E2786B"/>
    <w:rsid w:val="00E27870"/>
    <w:rsid w:val="00E27AB9"/>
    <w:rsid w:val="00E27B44"/>
    <w:rsid w:val="00E27D4A"/>
    <w:rsid w:val="00E27D7F"/>
    <w:rsid w:val="00E3005C"/>
    <w:rsid w:val="00E3016A"/>
    <w:rsid w:val="00E30181"/>
    <w:rsid w:val="00E30251"/>
    <w:rsid w:val="00E30569"/>
    <w:rsid w:val="00E306CD"/>
    <w:rsid w:val="00E306EA"/>
    <w:rsid w:val="00E30807"/>
    <w:rsid w:val="00E3095F"/>
    <w:rsid w:val="00E30E66"/>
    <w:rsid w:val="00E30EC8"/>
    <w:rsid w:val="00E31114"/>
    <w:rsid w:val="00E3113D"/>
    <w:rsid w:val="00E3144B"/>
    <w:rsid w:val="00E314F2"/>
    <w:rsid w:val="00E3151A"/>
    <w:rsid w:val="00E3151F"/>
    <w:rsid w:val="00E3152D"/>
    <w:rsid w:val="00E3158D"/>
    <w:rsid w:val="00E3163A"/>
    <w:rsid w:val="00E3174E"/>
    <w:rsid w:val="00E31834"/>
    <w:rsid w:val="00E318E5"/>
    <w:rsid w:val="00E31919"/>
    <w:rsid w:val="00E31A9E"/>
    <w:rsid w:val="00E31B70"/>
    <w:rsid w:val="00E31BC3"/>
    <w:rsid w:val="00E31DCB"/>
    <w:rsid w:val="00E31E82"/>
    <w:rsid w:val="00E31FA3"/>
    <w:rsid w:val="00E32012"/>
    <w:rsid w:val="00E32246"/>
    <w:rsid w:val="00E324EF"/>
    <w:rsid w:val="00E32856"/>
    <w:rsid w:val="00E3295C"/>
    <w:rsid w:val="00E329D4"/>
    <w:rsid w:val="00E32B21"/>
    <w:rsid w:val="00E32BC4"/>
    <w:rsid w:val="00E32CF3"/>
    <w:rsid w:val="00E32D96"/>
    <w:rsid w:val="00E33224"/>
    <w:rsid w:val="00E33457"/>
    <w:rsid w:val="00E334AD"/>
    <w:rsid w:val="00E3351E"/>
    <w:rsid w:val="00E33740"/>
    <w:rsid w:val="00E337E2"/>
    <w:rsid w:val="00E33940"/>
    <w:rsid w:val="00E339A2"/>
    <w:rsid w:val="00E33A9A"/>
    <w:rsid w:val="00E33B8E"/>
    <w:rsid w:val="00E33D60"/>
    <w:rsid w:val="00E33D6B"/>
    <w:rsid w:val="00E33E5D"/>
    <w:rsid w:val="00E33FC0"/>
    <w:rsid w:val="00E33FFA"/>
    <w:rsid w:val="00E34007"/>
    <w:rsid w:val="00E3401D"/>
    <w:rsid w:val="00E341BD"/>
    <w:rsid w:val="00E341E3"/>
    <w:rsid w:val="00E34333"/>
    <w:rsid w:val="00E34496"/>
    <w:rsid w:val="00E344C7"/>
    <w:rsid w:val="00E3469C"/>
    <w:rsid w:val="00E346FC"/>
    <w:rsid w:val="00E3483D"/>
    <w:rsid w:val="00E3494B"/>
    <w:rsid w:val="00E34B65"/>
    <w:rsid w:val="00E34CF7"/>
    <w:rsid w:val="00E34E0F"/>
    <w:rsid w:val="00E34F92"/>
    <w:rsid w:val="00E34FE1"/>
    <w:rsid w:val="00E351FF"/>
    <w:rsid w:val="00E3523D"/>
    <w:rsid w:val="00E35AC4"/>
    <w:rsid w:val="00E35B38"/>
    <w:rsid w:val="00E35B5C"/>
    <w:rsid w:val="00E3603A"/>
    <w:rsid w:val="00E3620B"/>
    <w:rsid w:val="00E362FE"/>
    <w:rsid w:val="00E36697"/>
    <w:rsid w:val="00E367E5"/>
    <w:rsid w:val="00E368D9"/>
    <w:rsid w:val="00E368DA"/>
    <w:rsid w:val="00E36A38"/>
    <w:rsid w:val="00E36AB5"/>
    <w:rsid w:val="00E3702B"/>
    <w:rsid w:val="00E370AA"/>
    <w:rsid w:val="00E37113"/>
    <w:rsid w:val="00E374F9"/>
    <w:rsid w:val="00E37501"/>
    <w:rsid w:val="00E37726"/>
    <w:rsid w:val="00E37737"/>
    <w:rsid w:val="00E378BD"/>
    <w:rsid w:val="00E37985"/>
    <w:rsid w:val="00E37A90"/>
    <w:rsid w:val="00E37ABE"/>
    <w:rsid w:val="00E37AEA"/>
    <w:rsid w:val="00E37CAC"/>
    <w:rsid w:val="00E37E89"/>
    <w:rsid w:val="00E37F5F"/>
    <w:rsid w:val="00E40050"/>
    <w:rsid w:val="00E4056C"/>
    <w:rsid w:val="00E40747"/>
    <w:rsid w:val="00E40772"/>
    <w:rsid w:val="00E407E2"/>
    <w:rsid w:val="00E40842"/>
    <w:rsid w:val="00E408E7"/>
    <w:rsid w:val="00E40928"/>
    <w:rsid w:val="00E409F3"/>
    <w:rsid w:val="00E40A03"/>
    <w:rsid w:val="00E40BCD"/>
    <w:rsid w:val="00E40D59"/>
    <w:rsid w:val="00E40F6D"/>
    <w:rsid w:val="00E40FD0"/>
    <w:rsid w:val="00E411B5"/>
    <w:rsid w:val="00E4135E"/>
    <w:rsid w:val="00E41467"/>
    <w:rsid w:val="00E416F7"/>
    <w:rsid w:val="00E417A5"/>
    <w:rsid w:val="00E419E4"/>
    <w:rsid w:val="00E419E5"/>
    <w:rsid w:val="00E41A73"/>
    <w:rsid w:val="00E41ADD"/>
    <w:rsid w:val="00E41DE1"/>
    <w:rsid w:val="00E41E5B"/>
    <w:rsid w:val="00E41F09"/>
    <w:rsid w:val="00E41FE0"/>
    <w:rsid w:val="00E42080"/>
    <w:rsid w:val="00E42478"/>
    <w:rsid w:val="00E425AA"/>
    <w:rsid w:val="00E425D4"/>
    <w:rsid w:val="00E4260C"/>
    <w:rsid w:val="00E42B4A"/>
    <w:rsid w:val="00E42B4B"/>
    <w:rsid w:val="00E42B5E"/>
    <w:rsid w:val="00E42B85"/>
    <w:rsid w:val="00E42D0F"/>
    <w:rsid w:val="00E42D17"/>
    <w:rsid w:val="00E42DD1"/>
    <w:rsid w:val="00E42FE7"/>
    <w:rsid w:val="00E4301E"/>
    <w:rsid w:val="00E43272"/>
    <w:rsid w:val="00E433E0"/>
    <w:rsid w:val="00E433FE"/>
    <w:rsid w:val="00E4345D"/>
    <w:rsid w:val="00E435F7"/>
    <w:rsid w:val="00E43679"/>
    <w:rsid w:val="00E43685"/>
    <w:rsid w:val="00E43801"/>
    <w:rsid w:val="00E439DA"/>
    <w:rsid w:val="00E43A41"/>
    <w:rsid w:val="00E43A6A"/>
    <w:rsid w:val="00E43B9B"/>
    <w:rsid w:val="00E43C11"/>
    <w:rsid w:val="00E43CD0"/>
    <w:rsid w:val="00E43EBF"/>
    <w:rsid w:val="00E43FA4"/>
    <w:rsid w:val="00E44188"/>
    <w:rsid w:val="00E4425C"/>
    <w:rsid w:val="00E442F7"/>
    <w:rsid w:val="00E443A4"/>
    <w:rsid w:val="00E44559"/>
    <w:rsid w:val="00E4455F"/>
    <w:rsid w:val="00E445D1"/>
    <w:rsid w:val="00E44654"/>
    <w:rsid w:val="00E44722"/>
    <w:rsid w:val="00E448D5"/>
    <w:rsid w:val="00E44916"/>
    <w:rsid w:val="00E44A9F"/>
    <w:rsid w:val="00E44ABD"/>
    <w:rsid w:val="00E44BEC"/>
    <w:rsid w:val="00E44EC5"/>
    <w:rsid w:val="00E45133"/>
    <w:rsid w:val="00E45244"/>
    <w:rsid w:val="00E452EC"/>
    <w:rsid w:val="00E45587"/>
    <w:rsid w:val="00E4564F"/>
    <w:rsid w:val="00E456C7"/>
    <w:rsid w:val="00E456F6"/>
    <w:rsid w:val="00E45736"/>
    <w:rsid w:val="00E4584C"/>
    <w:rsid w:val="00E45A85"/>
    <w:rsid w:val="00E45A9C"/>
    <w:rsid w:val="00E45B4B"/>
    <w:rsid w:val="00E45E12"/>
    <w:rsid w:val="00E46039"/>
    <w:rsid w:val="00E46160"/>
    <w:rsid w:val="00E46166"/>
    <w:rsid w:val="00E46670"/>
    <w:rsid w:val="00E46865"/>
    <w:rsid w:val="00E46A19"/>
    <w:rsid w:val="00E46A6F"/>
    <w:rsid w:val="00E46A84"/>
    <w:rsid w:val="00E46B4D"/>
    <w:rsid w:val="00E46C23"/>
    <w:rsid w:val="00E46CB7"/>
    <w:rsid w:val="00E4710B"/>
    <w:rsid w:val="00E4725E"/>
    <w:rsid w:val="00E473C2"/>
    <w:rsid w:val="00E4757E"/>
    <w:rsid w:val="00E4760B"/>
    <w:rsid w:val="00E47A96"/>
    <w:rsid w:val="00E47A9D"/>
    <w:rsid w:val="00E47AAD"/>
    <w:rsid w:val="00E47ACA"/>
    <w:rsid w:val="00E47B6E"/>
    <w:rsid w:val="00E47BCF"/>
    <w:rsid w:val="00E47C56"/>
    <w:rsid w:val="00E47EAF"/>
    <w:rsid w:val="00E50001"/>
    <w:rsid w:val="00E5002B"/>
    <w:rsid w:val="00E5003F"/>
    <w:rsid w:val="00E5005E"/>
    <w:rsid w:val="00E500FB"/>
    <w:rsid w:val="00E50323"/>
    <w:rsid w:val="00E5047E"/>
    <w:rsid w:val="00E50930"/>
    <w:rsid w:val="00E5097A"/>
    <w:rsid w:val="00E50AC0"/>
    <w:rsid w:val="00E50B3B"/>
    <w:rsid w:val="00E50BC6"/>
    <w:rsid w:val="00E50E17"/>
    <w:rsid w:val="00E50E2D"/>
    <w:rsid w:val="00E50E46"/>
    <w:rsid w:val="00E51009"/>
    <w:rsid w:val="00E5115F"/>
    <w:rsid w:val="00E5177E"/>
    <w:rsid w:val="00E51969"/>
    <w:rsid w:val="00E51AF8"/>
    <w:rsid w:val="00E51BC9"/>
    <w:rsid w:val="00E51C10"/>
    <w:rsid w:val="00E51F73"/>
    <w:rsid w:val="00E525AF"/>
    <w:rsid w:val="00E528AF"/>
    <w:rsid w:val="00E52A3E"/>
    <w:rsid w:val="00E52A9A"/>
    <w:rsid w:val="00E52B79"/>
    <w:rsid w:val="00E52B85"/>
    <w:rsid w:val="00E52D5C"/>
    <w:rsid w:val="00E52DED"/>
    <w:rsid w:val="00E52F43"/>
    <w:rsid w:val="00E52FFA"/>
    <w:rsid w:val="00E531B2"/>
    <w:rsid w:val="00E53286"/>
    <w:rsid w:val="00E533AB"/>
    <w:rsid w:val="00E533D1"/>
    <w:rsid w:val="00E535C0"/>
    <w:rsid w:val="00E535D7"/>
    <w:rsid w:val="00E53679"/>
    <w:rsid w:val="00E536B6"/>
    <w:rsid w:val="00E538B4"/>
    <w:rsid w:val="00E539D7"/>
    <w:rsid w:val="00E53B10"/>
    <w:rsid w:val="00E53D1F"/>
    <w:rsid w:val="00E541DC"/>
    <w:rsid w:val="00E54322"/>
    <w:rsid w:val="00E54339"/>
    <w:rsid w:val="00E543B7"/>
    <w:rsid w:val="00E5450D"/>
    <w:rsid w:val="00E54558"/>
    <w:rsid w:val="00E545CD"/>
    <w:rsid w:val="00E5460F"/>
    <w:rsid w:val="00E549AC"/>
    <w:rsid w:val="00E54C80"/>
    <w:rsid w:val="00E55038"/>
    <w:rsid w:val="00E5523C"/>
    <w:rsid w:val="00E55327"/>
    <w:rsid w:val="00E5564B"/>
    <w:rsid w:val="00E55666"/>
    <w:rsid w:val="00E557A2"/>
    <w:rsid w:val="00E559E5"/>
    <w:rsid w:val="00E55D14"/>
    <w:rsid w:val="00E55D29"/>
    <w:rsid w:val="00E55D36"/>
    <w:rsid w:val="00E55F05"/>
    <w:rsid w:val="00E55F90"/>
    <w:rsid w:val="00E564D5"/>
    <w:rsid w:val="00E566C4"/>
    <w:rsid w:val="00E5670D"/>
    <w:rsid w:val="00E56769"/>
    <w:rsid w:val="00E56777"/>
    <w:rsid w:val="00E56910"/>
    <w:rsid w:val="00E56D32"/>
    <w:rsid w:val="00E57427"/>
    <w:rsid w:val="00E574FF"/>
    <w:rsid w:val="00E5751A"/>
    <w:rsid w:val="00E5753F"/>
    <w:rsid w:val="00E57591"/>
    <w:rsid w:val="00E57626"/>
    <w:rsid w:val="00E57641"/>
    <w:rsid w:val="00E57888"/>
    <w:rsid w:val="00E578F6"/>
    <w:rsid w:val="00E57BFD"/>
    <w:rsid w:val="00E57CB3"/>
    <w:rsid w:val="00E57F14"/>
    <w:rsid w:val="00E60306"/>
    <w:rsid w:val="00E606A7"/>
    <w:rsid w:val="00E60953"/>
    <w:rsid w:val="00E60A4E"/>
    <w:rsid w:val="00E60AB8"/>
    <w:rsid w:val="00E60B55"/>
    <w:rsid w:val="00E60C08"/>
    <w:rsid w:val="00E60DFC"/>
    <w:rsid w:val="00E61023"/>
    <w:rsid w:val="00E611E0"/>
    <w:rsid w:val="00E611F4"/>
    <w:rsid w:val="00E61781"/>
    <w:rsid w:val="00E61ADB"/>
    <w:rsid w:val="00E61D89"/>
    <w:rsid w:val="00E61E52"/>
    <w:rsid w:val="00E62127"/>
    <w:rsid w:val="00E621BA"/>
    <w:rsid w:val="00E62205"/>
    <w:rsid w:val="00E6224D"/>
    <w:rsid w:val="00E6230E"/>
    <w:rsid w:val="00E6239C"/>
    <w:rsid w:val="00E6248A"/>
    <w:rsid w:val="00E625F7"/>
    <w:rsid w:val="00E62768"/>
    <w:rsid w:val="00E62814"/>
    <w:rsid w:val="00E628DE"/>
    <w:rsid w:val="00E62B65"/>
    <w:rsid w:val="00E62CD2"/>
    <w:rsid w:val="00E62CF4"/>
    <w:rsid w:val="00E62D96"/>
    <w:rsid w:val="00E63480"/>
    <w:rsid w:val="00E636C3"/>
    <w:rsid w:val="00E63891"/>
    <w:rsid w:val="00E63B18"/>
    <w:rsid w:val="00E63B5E"/>
    <w:rsid w:val="00E63C7F"/>
    <w:rsid w:val="00E63FEA"/>
    <w:rsid w:val="00E64161"/>
    <w:rsid w:val="00E6421B"/>
    <w:rsid w:val="00E64245"/>
    <w:rsid w:val="00E6428A"/>
    <w:rsid w:val="00E6439E"/>
    <w:rsid w:val="00E64422"/>
    <w:rsid w:val="00E64455"/>
    <w:rsid w:val="00E644F1"/>
    <w:rsid w:val="00E645A0"/>
    <w:rsid w:val="00E645DA"/>
    <w:rsid w:val="00E64905"/>
    <w:rsid w:val="00E649A3"/>
    <w:rsid w:val="00E64B30"/>
    <w:rsid w:val="00E64C64"/>
    <w:rsid w:val="00E64E1D"/>
    <w:rsid w:val="00E64E41"/>
    <w:rsid w:val="00E64E86"/>
    <w:rsid w:val="00E64F41"/>
    <w:rsid w:val="00E65252"/>
    <w:rsid w:val="00E656FC"/>
    <w:rsid w:val="00E657CE"/>
    <w:rsid w:val="00E65891"/>
    <w:rsid w:val="00E659FA"/>
    <w:rsid w:val="00E65DA7"/>
    <w:rsid w:val="00E65E77"/>
    <w:rsid w:val="00E65FD0"/>
    <w:rsid w:val="00E662D8"/>
    <w:rsid w:val="00E6649C"/>
    <w:rsid w:val="00E66790"/>
    <w:rsid w:val="00E6681C"/>
    <w:rsid w:val="00E66994"/>
    <w:rsid w:val="00E669F0"/>
    <w:rsid w:val="00E66C3A"/>
    <w:rsid w:val="00E66FDF"/>
    <w:rsid w:val="00E66FE7"/>
    <w:rsid w:val="00E670C7"/>
    <w:rsid w:val="00E672E3"/>
    <w:rsid w:val="00E6764E"/>
    <w:rsid w:val="00E6766E"/>
    <w:rsid w:val="00E67703"/>
    <w:rsid w:val="00E678B0"/>
    <w:rsid w:val="00E678E8"/>
    <w:rsid w:val="00E67B90"/>
    <w:rsid w:val="00E67CAC"/>
    <w:rsid w:val="00E67CF8"/>
    <w:rsid w:val="00E7021B"/>
    <w:rsid w:val="00E704B2"/>
    <w:rsid w:val="00E7063D"/>
    <w:rsid w:val="00E70642"/>
    <w:rsid w:val="00E70733"/>
    <w:rsid w:val="00E70912"/>
    <w:rsid w:val="00E70916"/>
    <w:rsid w:val="00E7098B"/>
    <w:rsid w:val="00E709D2"/>
    <w:rsid w:val="00E70A08"/>
    <w:rsid w:val="00E70A35"/>
    <w:rsid w:val="00E70B86"/>
    <w:rsid w:val="00E70BCD"/>
    <w:rsid w:val="00E70C0F"/>
    <w:rsid w:val="00E70C67"/>
    <w:rsid w:val="00E70E0E"/>
    <w:rsid w:val="00E70EC6"/>
    <w:rsid w:val="00E70F88"/>
    <w:rsid w:val="00E7111D"/>
    <w:rsid w:val="00E7131C"/>
    <w:rsid w:val="00E71403"/>
    <w:rsid w:val="00E714B0"/>
    <w:rsid w:val="00E716F3"/>
    <w:rsid w:val="00E7178C"/>
    <w:rsid w:val="00E71846"/>
    <w:rsid w:val="00E71B2A"/>
    <w:rsid w:val="00E71D85"/>
    <w:rsid w:val="00E71E1F"/>
    <w:rsid w:val="00E71E77"/>
    <w:rsid w:val="00E71F8A"/>
    <w:rsid w:val="00E72056"/>
    <w:rsid w:val="00E7219D"/>
    <w:rsid w:val="00E7243D"/>
    <w:rsid w:val="00E7246D"/>
    <w:rsid w:val="00E724B4"/>
    <w:rsid w:val="00E72560"/>
    <w:rsid w:val="00E7258D"/>
    <w:rsid w:val="00E726ED"/>
    <w:rsid w:val="00E72791"/>
    <w:rsid w:val="00E728BB"/>
    <w:rsid w:val="00E72952"/>
    <w:rsid w:val="00E72AAF"/>
    <w:rsid w:val="00E72AB0"/>
    <w:rsid w:val="00E72B5B"/>
    <w:rsid w:val="00E72C6C"/>
    <w:rsid w:val="00E72D84"/>
    <w:rsid w:val="00E72F32"/>
    <w:rsid w:val="00E73154"/>
    <w:rsid w:val="00E73208"/>
    <w:rsid w:val="00E7320E"/>
    <w:rsid w:val="00E73935"/>
    <w:rsid w:val="00E73AB7"/>
    <w:rsid w:val="00E73C34"/>
    <w:rsid w:val="00E73CD2"/>
    <w:rsid w:val="00E73CE4"/>
    <w:rsid w:val="00E73F33"/>
    <w:rsid w:val="00E73FD7"/>
    <w:rsid w:val="00E740C0"/>
    <w:rsid w:val="00E7426A"/>
    <w:rsid w:val="00E74353"/>
    <w:rsid w:val="00E743B6"/>
    <w:rsid w:val="00E743E4"/>
    <w:rsid w:val="00E74466"/>
    <w:rsid w:val="00E7446E"/>
    <w:rsid w:val="00E745B9"/>
    <w:rsid w:val="00E7467E"/>
    <w:rsid w:val="00E7469E"/>
    <w:rsid w:val="00E746A2"/>
    <w:rsid w:val="00E746C0"/>
    <w:rsid w:val="00E7473B"/>
    <w:rsid w:val="00E747AF"/>
    <w:rsid w:val="00E747C3"/>
    <w:rsid w:val="00E7497D"/>
    <w:rsid w:val="00E7499A"/>
    <w:rsid w:val="00E74B6D"/>
    <w:rsid w:val="00E74F1F"/>
    <w:rsid w:val="00E7513D"/>
    <w:rsid w:val="00E751C6"/>
    <w:rsid w:val="00E751D0"/>
    <w:rsid w:val="00E75249"/>
    <w:rsid w:val="00E754D8"/>
    <w:rsid w:val="00E75660"/>
    <w:rsid w:val="00E7575A"/>
    <w:rsid w:val="00E757D9"/>
    <w:rsid w:val="00E757DB"/>
    <w:rsid w:val="00E7593F"/>
    <w:rsid w:val="00E75A07"/>
    <w:rsid w:val="00E75A42"/>
    <w:rsid w:val="00E75A45"/>
    <w:rsid w:val="00E75A90"/>
    <w:rsid w:val="00E75C23"/>
    <w:rsid w:val="00E75DBD"/>
    <w:rsid w:val="00E75F90"/>
    <w:rsid w:val="00E76017"/>
    <w:rsid w:val="00E76028"/>
    <w:rsid w:val="00E7611A"/>
    <w:rsid w:val="00E7631A"/>
    <w:rsid w:val="00E76460"/>
    <w:rsid w:val="00E76503"/>
    <w:rsid w:val="00E765A6"/>
    <w:rsid w:val="00E765A7"/>
    <w:rsid w:val="00E765B6"/>
    <w:rsid w:val="00E7669C"/>
    <w:rsid w:val="00E766E9"/>
    <w:rsid w:val="00E76A09"/>
    <w:rsid w:val="00E76CDA"/>
    <w:rsid w:val="00E76DB0"/>
    <w:rsid w:val="00E76E9A"/>
    <w:rsid w:val="00E76ED1"/>
    <w:rsid w:val="00E76FF4"/>
    <w:rsid w:val="00E770CB"/>
    <w:rsid w:val="00E7710A"/>
    <w:rsid w:val="00E773E4"/>
    <w:rsid w:val="00E77434"/>
    <w:rsid w:val="00E77497"/>
    <w:rsid w:val="00E775B4"/>
    <w:rsid w:val="00E77848"/>
    <w:rsid w:val="00E779FC"/>
    <w:rsid w:val="00E77C87"/>
    <w:rsid w:val="00E77C88"/>
    <w:rsid w:val="00E77CDF"/>
    <w:rsid w:val="00E77DD9"/>
    <w:rsid w:val="00E80263"/>
    <w:rsid w:val="00E802F3"/>
    <w:rsid w:val="00E803B1"/>
    <w:rsid w:val="00E8041F"/>
    <w:rsid w:val="00E80578"/>
    <w:rsid w:val="00E805F4"/>
    <w:rsid w:val="00E80755"/>
    <w:rsid w:val="00E807AC"/>
    <w:rsid w:val="00E807C0"/>
    <w:rsid w:val="00E80881"/>
    <w:rsid w:val="00E80952"/>
    <w:rsid w:val="00E809AA"/>
    <w:rsid w:val="00E80B97"/>
    <w:rsid w:val="00E80BD6"/>
    <w:rsid w:val="00E810A6"/>
    <w:rsid w:val="00E81113"/>
    <w:rsid w:val="00E8112E"/>
    <w:rsid w:val="00E81A3A"/>
    <w:rsid w:val="00E81A61"/>
    <w:rsid w:val="00E81E3A"/>
    <w:rsid w:val="00E820B0"/>
    <w:rsid w:val="00E820E5"/>
    <w:rsid w:val="00E821E8"/>
    <w:rsid w:val="00E822B5"/>
    <w:rsid w:val="00E82406"/>
    <w:rsid w:val="00E82678"/>
    <w:rsid w:val="00E82B65"/>
    <w:rsid w:val="00E82B77"/>
    <w:rsid w:val="00E82BD0"/>
    <w:rsid w:val="00E82C01"/>
    <w:rsid w:val="00E82C2D"/>
    <w:rsid w:val="00E82E2D"/>
    <w:rsid w:val="00E82E6F"/>
    <w:rsid w:val="00E83141"/>
    <w:rsid w:val="00E83229"/>
    <w:rsid w:val="00E8325C"/>
    <w:rsid w:val="00E832B4"/>
    <w:rsid w:val="00E832D0"/>
    <w:rsid w:val="00E833D4"/>
    <w:rsid w:val="00E837EE"/>
    <w:rsid w:val="00E8392E"/>
    <w:rsid w:val="00E8397B"/>
    <w:rsid w:val="00E83ED7"/>
    <w:rsid w:val="00E84000"/>
    <w:rsid w:val="00E841A3"/>
    <w:rsid w:val="00E842CE"/>
    <w:rsid w:val="00E8430C"/>
    <w:rsid w:val="00E844DB"/>
    <w:rsid w:val="00E84517"/>
    <w:rsid w:val="00E84529"/>
    <w:rsid w:val="00E8480F"/>
    <w:rsid w:val="00E8483E"/>
    <w:rsid w:val="00E84878"/>
    <w:rsid w:val="00E84B19"/>
    <w:rsid w:val="00E84BC6"/>
    <w:rsid w:val="00E84DEE"/>
    <w:rsid w:val="00E84FB1"/>
    <w:rsid w:val="00E85085"/>
    <w:rsid w:val="00E851AA"/>
    <w:rsid w:val="00E85547"/>
    <w:rsid w:val="00E855EE"/>
    <w:rsid w:val="00E85603"/>
    <w:rsid w:val="00E856D9"/>
    <w:rsid w:val="00E856DE"/>
    <w:rsid w:val="00E857B1"/>
    <w:rsid w:val="00E857FC"/>
    <w:rsid w:val="00E85DBA"/>
    <w:rsid w:val="00E85E5D"/>
    <w:rsid w:val="00E85EDF"/>
    <w:rsid w:val="00E8601E"/>
    <w:rsid w:val="00E8624F"/>
    <w:rsid w:val="00E862AF"/>
    <w:rsid w:val="00E863DA"/>
    <w:rsid w:val="00E865F3"/>
    <w:rsid w:val="00E8662E"/>
    <w:rsid w:val="00E86725"/>
    <w:rsid w:val="00E867D5"/>
    <w:rsid w:val="00E8694A"/>
    <w:rsid w:val="00E8697D"/>
    <w:rsid w:val="00E86B12"/>
    <w:rsid w:val="00E86B17"/>
    <w:rsid w:val="00E86B9D"/>
    <w:rsid w:val="00E86C69"/>
    <w:rsid w:val="00E86D4A"/>
    <w:rsid w:val="00E86DA1"/>
    <w:rsid w:val="00E86E18"/>
    <w:rsid w:val="00E86E9B"/>
    <w:rsid w:val="00E8711D"/>
    <w:rsid w:val="00E874E1"/>
    <w:rsid w:val="00E87703"/>
    <w:rsid w:val="00E87896"/>
    <w:rsid w:val="00E87952"/>
    <w:rsid w:val="00E87D58"/>
    <w:rsid w:val="00E87E86"/>
    <w:rsid w:val="00E87F10"/>
    <w:rsid w:val="00E87F9A"/>
    <w:rsid w:val="00E87FA4"/>
    <w:rsid w:val="00E87FB5"/>
    <w:rsid w:val="00E900D4"/>
    <w:rsid w:val="00E9012E"/>
    <w:rsid w:val="00E90284"/>
    <w:rsid w:val="00E90539"/>
    <w:rsid w:val="00E90545"/>
    <w:rsid w:val="00E9064E"/>
    <w:rsid w:val="00E9076E"/>
    <w:rsid w:val="00E90814"/>
    <w:rsid w:val="00E90929"/>
    <w:rsid w:val="00E909DD"/>
    <w:rsid w:val="00E90B5E"/>
    <w:rsid w:val="00E90B61"/>
    <w:rsid w:val="00E90C35"/>
    <w:rsid w:val="00E90C43"/>
    <w:rsid w:val="00E9102F"/>
    <w:rsid w:val="00E91181"/>
    <w:rsid w:val="00E912C0"/>
    <w:rsid w:val="00E91396"/>
    <w:rsid w:val="00E91410"/>
    <w:rsid w:val="00E91465"/>
    <w:rsid w:val="00E91536"/>
    <w:rsid w:val="00E9185C"/>
    <w:rsid w:val="00E91B1F"/>
    <w:rsid w:val="00E91BE0"/>
    <w:rsid w:val="00E91D43"/>
    <w:rsid w:val="00E91F29"/>
    <w:rsid w:val="00E92158"/>
    <w:rsid w:val="00E9216A"/>
    <w:rsid w:val="00E92547"/>
    <w:rsid w:val="00E92628"/>
    <w:rsid w:val="00E926D2"/>
    <w:rsid w:val="00E9281D"/>
    <w:rsid w:val="00E928D7"/>
    <w:rsid w:val="00E92A33"/>
    <w:rsid w:val="00E92F34"/>
    <w:rsid w:val="00E92F8E"/>
    <w:rsid w:val="00E93011"/>
    <w:rsid w:val="00E93053"/>
    <w:rsid w:val="00E93060"/>
    <w:rsid w:val="00E93258"/>
    <w:rsid w:val="00E9347E"/>
    <w:rsid w:val="00E93630"/>
    <w:rsid w:val="00E93669"/>
    <w:rsid w:val="00E9374C"/>
    <w:rsid w:val="00E937CD"/>
    <w:rsid w:val="00E93A27"/>
    <w:rsid w:val="00E93D04"/>
    <w:rsid w:val="00E93D95"/>
    <w:rsid w:val="00E93F4D"/>
    <w:rsid w:val="00E93F9B"/>
    <w:rsid w:val="00E93FDB"/>
    <w:rsid w:val="00E94001"/>
    <w:rsid w:val="00E94139"/>
    <w:rsid w:val="00E94156"/>
    <w:rsid w:val="00E94299"/>
    <w:rsid w:val="00E9431B"/>
    <w:rsid w:val="00E9439C"/>
    <w:rsid w:val="00E9450A"/>
    <w:rsid w:val="00E9471D"/>
    <w:rsid w:val="00E94B4F"/>
    <w:rsid w:val="00E94DE1"/>
    <w:rsid w:val="00E94EA2"/>
    <w:rsid w:val="00E94F07"/>
    <w:rsid w:val="00E94FE6"/>
    <w:rsid w:val="00E9505A"/>
    <w:rsid w:val="00E95338"/>
    <w:rsid w:val="00E9541E"/>
    <w:rsid w:val="00E95428"/>
    <w:rsid w:val="00E9547C"/>
    <w:rsid w:val="00E954A9"/>
    <w:rsid w:val="00E95853"/>
    <w:rsid w:val="00E95AD1"/>
    <w:rsid w:val="00E95B47"/>
    <w:rsid w:val="00E95C0E"/>
    <w:rsid w:val="00E961B1"/>
    <w:rsid w:val="00E9634E"/>
    <w:rsid w:val="00E96398"/>
    <w:rsid w:val="00E963E2"/>
    <w:rsid w:val="00E966BC"/>
    <w:rsid w:val="00E9688E"/>
    <w:rsid w:val="00E96B4E"/>
    <w:rsid w:val="00E96C96"/>
    <w:rsid w:val="00E96D6A"/>
    <w:rsid w:val="00E96D6D"/>
    <w:rsid w:val="00E96E72"/>
    <w:rsid w:val="00E96EFE"/>
    <w:rsid w:val="00E96F36"/>
    <w:rsid w:val="00E96FD2"/>
    <w:rsid w:val="00E970A0"/>
    <w:rsid w:val="00E9742B"/>
    <w:rsid w:val="00E9775D"/>
    <w:rsid w:val="00E9791B"/>
    <w:rsid w:val="00E979A4"/>
    <w:rsid w:val="00E97C58"/>
    <w:rsid w:val="00E97D8E"/>
    <w:rsid w:val="00E97E07"/>
    <w:rsid w:val="00E97ED9"/>
    <w:rsid w:val="00E97F41"/>
    <w:rsid w:val="00E97F6C"/>
    <w:rsid w:val="00E97FDE"/>
    <w:rsid w:val="00EA017D"/>
    <w:rsid w:val="00EA0203"/>
    <w:rsid w:val="00EA0310"/>
    <w:rsid w:val="00EA03A7"/>
    <w:rsid w:val="00EA0457"/>
    <w:rsid w:val="00EA0555"/>
    <w:rsid w:val="00EA0645"/>
    <w:rsid w:val="00EA0882"/>
    <w:rsid w:val="00EA0921"/>
    <w:rsid w:val="00EA0963"/>
    <w:rsid w:val="00EA0B41"/>
    <w:rsid w:val="00EA0B6B"/>
    <w:rsid w:val="00EA0C92"/>
    <w:rsid w:val="00EA0CF5"/>
    <w:rsid w:val="00EA0E77"/>
    <w:rsid w:val="00EA0F4B"/>
    <w:rsid w:val="00EA0F8C"/>
    <w:rsid w:val="00EA1014"/>
    <w:rsid w:val="00EA10F6"/>
    <w:rsid w:val="00EA1198"/>
    <w:rsid w:val="00EA119B"/>
    <w:rsid w:val="00EA130B"/>
    <w:rsid w:val="00EA1400"/>
    <w:rsid w:val="00EA1409"/>
    <w:rsid w:val="00EA148A"/>
    <w:rsid w:val="00EA1592"/>
    <w:rsid w:val="00EA15B7"/>
    <w:rsid w:val="00EA15F6"/>
    <w:rsid w:val="00EA196C"/>
    <w:rsid w:val="00EA19C3"/>
    <w:rsid w:val="00EA1A11"/>
    <w:rsid w:val="00EA1AD1"/>
    <w:rsid w:val="00EA1D90"/>
    <w:rsid w:val="00EA1E52"/>
    <w:rsid w:val="00EA1E7F"/>
    <w:rsid w:val="00EA1EE4"/>
    <w:rsid w:val="00EA1F3F"/>
    <w:rsid w:val="00EA2078"/>
    <w:rsid w:val="00EA212B"/>
    <w:rsid w:val="00EA22E6"/>
    <w:rsid w:val="00EA2458"/>
    <w:rsid w:val="00EA24B7"/>
    <w:rsid w:val="00EA24F7"/>
    <w:rsid w:val="00EA256C"/>
    <w:rsid w:val="00EA265E"/>
    <w:rsid w:val="00EA267F"/>
    <w:rsid w:val="00EA2B44"/>
    <w:rsid w:val="00EA2C2B"/>
    <w:rsid w:val="00EA2D42"/>
    <w:rsid w:val="00EA2D88"/>
    <w:rsid w:val="00EA2E5A"/>
    <w:rsid w:val="00EA3043"/>
    <w:rsid w:val="00EA31B1"/>
    <w:rsid w:val="00EA31B3"/>
    <w:rsid w:val="00EA31EA"/>
    <w:rsid w:val="00EA33C9"/>
    <w:rsid w:val="00EA35C2"/>
    <w:rsid w:val="00EA35F1"/>
    <w:rsid w:val="00EA3774"/>
    <w:rsid w:val="00EA3806"/>
    <w:rsid w:val="00EA381B"/>
    <w:rsid w:val="00EA3A83"/>
    <w:rsid w:val="00EA3B98"/>
    <w:rsid w:val="00EA3D1A"/>
    <w:rsid w:val="00EA3EE9"/>
    <w:rsid w:val="00EA4002"/>
    <w:rsid w:val="00EA4091"/>
    <w:rsid w:val="00EA4137"/>
    <w:rsid w:val="00EA41DF"/>
    <w:rsid w:val="00EA44D3"/>
    <w:rsid w:val="00EA457F"/>
    <w:rsid w:val="00EA4693"/>
    <w:rsid w:val="00EA4707"/>
    <w:rsid w:val="00EA49C7"/>
    <w:rsid w:val="00EA4B43"/>
    <w:rsid w:val="00EA4BFC"/>
    <w:rsid w:val="00EA4C57"/>
    <w:rsid w:val="00EA4D53"/>
    <w:rsid w:val="00EA4D70"/>
    <w:rsid w:val="00EA4DBC"/>
    <w:rsid w:val="00EA4DED"/>
    <w:rsid w:val="00EA4E60"/>
    <w:rsid w:val="00EA4E8B"/>
    <w:rsid w:val="00EA50C2"/>
    <w:rsid w:val="00EA50D5"/>
    <w:rsid w:val="00EA5225"/>
    <w:rsid w:val="00EA5278"/>
    <w:rsid w:val="00EA5305"/>
    <w:rsid w:val="00EA535A"/>
    <w:rsid w:val="00EA55AD"/>
    <w:rsid w:val="00EA5B3E"/>
    <w:rsid w:val="00EA5BDF"/>
    <w:rsid w:val="00EA5BF9"/>
    <w:rsid w:val="00EA5E58"/>
    <w:rsid w:val="00EA5F64"/>
    <w:rsid w:val="00EA6107"/>
    <w:rsid w:val="00EA6801"/>
    <w:rsid w:val="00EA6877"/>
    <w:rsid w:val="00EA6A50"/>
    <w:rsid w:val="00EA6A70"/>
    <w:rsid w:val="00EA6A95"/>
    <w:rsid w:val="00EA6C8F"/>
    <w:rsid w:val="00EA7086"/>
    <w:rsid w:val="00EA7179"/>
    <w:rsid w:val="00EA71A6"/>
    <w:rsid w:val="00EA7728"/>
    <w:rsid w:val="00EA773D"/>
    <w:rsid w:val="00EA77CF"/>
    <w:rsid w:val="00EA7828"/>
    <w:rsid w:val="00EA78FD"/>
    <w:rsid w:val="00EA796D"/>
    <w:rsid w:val="00EA7A65"/>
    <w:rsid w:val="00EA7C2F"/>
    <w:rsid w:val="00EA7E98"/>
    <w:rsid w:val="00EB01B2"/>
    <w:rsid w:val="00EB0566"/>
    <w:rsid w:val="00EB06D3"/>
    <w:rsid w:val="00EB06D8"/>
    <w:rsid w:val="00EB0A9B"/>
    <w:rsid w:val="00EB0AA5"/>
    <w:rsid w:val="00EB0B06"/>
    <w:rsid w:val="00EB0BF5"/>
    <w:rsid w:val="00EB0CD0"/>
    <w:rsid w:val="00EB0E41"/>
    <w:rsid w:val="00EB0F18"/>
    <w:rsid w:val="00EB0FFF"/>
    <w:rsid w:val="00EB103E"/>
    <w:rsid w:val="00EB10F7"/>
    <w:rsid w:val="00EB1161"/>
    <w:rsid w:val="00EB12F7"/>
    <w:rsid w:val="00EB1414"/>
    <w:rsid w:val="00EB14AA"/>
    <w:rsid w:val="00EB1504"/>
    <w:rsid w:val="00EB1567"/>
    <w:rsid w:val="00EB157D"/>
    <w:rsid w:val="00EB1CBE"/>
    <w:rsid w:val="00EB1CD0"/>
    <w:rsid w:val="00EB1E3E"/>
    <w:rsid w:val="00EB1F50"/>
    <w:rsid w:val="00EB2056"/>
    <w:rsid w:val="00EB2227"/>
    <w:rsid w:val="00EB25EB"/>
    <w:rsid w:val="00EB26C2"/>
    <w:rsid w:val="00EB273E"/>
    <w:rsid w:val="00EB2770"/>
    <w:rsid w:val="00EB29A4"/>
    <w:rsid w:val="00EB2F32"/>
    <w:rsid w:val="00EB30F0"/>
    <w:rsid w:val="00EB3150"/>
    <w:rsid w:val="00EB341C"/>
    <w:rsid w:val="00EB3424"/>
    <w:rsid w:val="00EB362F"/>
    <w:rsid w:val="00EB3682"/>
    <w:rsid w:val="00EB38D1"/>
    <w:rsid w:val="00EB3A22"/>
    <w:rsid w:val="00EB3C14"/>
    <w:rsid w:val="00EB3CDA"/>
    <w:rsid w:val="00EB3CE8"/>
    <w:rsid w:val="00EB3F0B"/>
    <w:rsid w:val="00EB40D3"/>
    <w:rsid w:val="00EB4181"/>
    <w:rsid w:val="00EB4285"/>
    <w:rsid w:val="00EB4327"/>
    <w:rsid w:val="00EB4394"/>
    <w:rsid w:val="00EB45BB"/>
    <w:rsid w:val="00EB46B8"/>
    <w:rsid w:val="00EB49D8"/>
    <w:rsid w:val="00EB4A48"/>
    <w:rsid w:val="00EB4CBD"/>
    <w:rsid w:val="00EB4D2F"/>
    <w:rsid w:val="00EB4DE9"/>
    <w:rsid w:val="00EB4E9A"/>
    <w:rsid w:val="00EB4F85"/>
    <w:rsid w:val="00EB4FA9"/>
    <w:rsid w:val="00EB509B"/>
    <w:rsid w:val="00EB51BD"/>
    <w:rsid w:val="00EB51D7"/>
    <w:rsid w:val="00EB527F"/>
    <w:rsid w:val="00EB52B4"/>
    <w:rsid w:val="00EB537A"/>
    <w:rsid w:val="00EB5387"/>
    <w:rsid w:val="00EB53A7"/>
    <w:rsid w:val="00EB53FA"/>
    <w:rsid w:val="00EB589D"/>
    <w:rsid w:val="00EB5975"/>
    <w:rsid w:val="00EB5AC8"/>
    <w:rsid w:val="00EB5D30"/>
    <w:rsid w:val="00EB5DE3"/>
    <w:rsid w:val="00EB5EE6"/>
    <w:rsid w:val="00EB5FE7"/>
    <w:rsid w:val="00EB622D"/>
    <w:rsid w:val="00EB632F"/>
    <w:rsid w:val="00EB6457"/>
    <w:rsid w:val="00EB64FA"/>
    <w:rsid w:val="00EB65D1"/>
    <w:rsid w:val="00EB66CC"/>
    <w:rsid w:val="00EB6829"/>
    <w:rsid w:val="00EB6998"/>
    <w:rsid w:val="00EB6A07"/>
    <w:rsid w:val="00EB6B97"/>
    <w:rsid w:val="00EB6D89"/>
    <w:rsid w:val="00EB6E53"/>
    <w:rsid w:val="00EB6FB1"/>
    <w:rsid w:val="00EB7085"/>
    <w:rsid w:val="00EB72EE"/>
    <w:rsid w:val="00EB7432"/>
    <w:rsid w:val="00EB76D4"/>
    <w:rsid w:val="00EB7718"/>
    <w:rsid w:val="00EB775D"/>
    <w:rsid w:val="00EB7805"/>
    <w:rsid w:val="00EB7B85"/>
    <w:rsid w:val="00EB7B9A"/>
    <w:rsid w:val="00EB7BF2"/>
    <w:rsid w:val="00EB7C4A"/>
    <w:rsid w:val="00EB7C6C"/>
    <w:rsid w:val="00EB7E61"/>
    <w:rsid w:val="00EB7E98"/>
    <w:rsid w:val="00EB7FBD"/>
    <w:rsid w:val="00EC0150"/>
    <w:rsid w:val="00EC02B3"/>
    <w:rsid w:val="00EC03F0"/>
    <w:rsid w:val="00EC06D8"/>
    <w:rsid w:val="00EC06ED"/>
    <w:rsid w:val="00EC0990"/>
    <w:rsid w:val="00EC09C5"/>
    <w:rsid w:val="00EC0B52"/>
    <w:rsid w:val="00EC0D23"/>
    <w:rsid w:val="00EC0D58"/>
    <w:rsid w:val="00EC0E23"/>
    <w:rsid w:val="00EC0E7B"/>
    <w:rsid w:val="00EC0F45"/>
    <w:rsid w:val="00EC0FF8"/>
    <w:rsid w:val="00EC0FFE"/>
    <w:rsid w:val="00EC1028"/>
    <w:rsid w:val="00EC112E"/>
    <w:rsid w:val="00EC113D"/>
    <w:rsid w:val="00EC1420"/>
    <w:rsid w:val="00EC14FD"/>
    <w:rsid w:val="00EC173E"/>
    <w:rsid w:val="00EC179B"/>
    <w:rsid w:val="00EC194A"/>
    <w:rsid w:val="00EC1EFC"/>
    <w:rsid w:val="00EC2054"/>
    <w:rsid w:val="00EC227C"/>
    <w:rsid w:val="00EC23B7"/>
    <w:rsid w:val="00EC2492"/>
    <w:rsid w:val="00EC2789"/>
    <w:rsid w:val="00EC2B8F"/>
    <w:rsid w:val="00EC2C8F"/>
    <w:rsid w:val="00EC2F94"/>
    <w:rsid w:val="00EC3271"/>
    <w:rsid w:val="00EC34CE"/>
    <w:rsid w:val="00EC3782"/>
    <w:rsid w:val="00EC378E"/>
    <w:rsid w:val="00EC37B1"/>
    <w:rsid w:val="00EC3831"/>
    <w:rsid w:val="00EC3A25"/>
    <w:rsid w:val="00EC3A78"/>
    <w:rsid w:val="00EC3BF8"/>
    <w:rsid w:val="00EC3D82"/>
    <w:rsid w:val="00EC3DD9"/>
    <w:rsid w:val="00EC3E5F"/>
    <w:rsid w:val="00EC3E7F"/>
    <w:rsid w:val="00EC3E80"/>
    <w:rsid w:val="00EC3F96"/>
    <w:rsid w:val="00EC40F9"/>
    <w:rsid w:val="00EC4125"/>
    <w:rsid w:val="00EC421A"/>
    <w:rsid w:val="00EC439D"/>
    <w:rsid w:val="00EC4500"/>
    <w:rsid w:val="00EC45DA"/>
    <w:rsid w:val="00EC4767"/>
    <w:rsid w:val="00EC4986"/>
    <w:rsid w:val="00EC4A76"/>
    <w:rsid w:val="00EC4B0B"/>
    <w:rsid w:val="00EC4BCE"/>
    <w:rsid w:val="00EC4BFE"/>
    <w:rsid w:val="00EC4C57"/>
    <w:rsid w:val="00EC4D0C"/>
    <w:rsid w:val="00EC4D92"/>
    <w:rsid w:val="00EC4E4F"/>
    <w:rsid w:val="00EC4E6C"/>
    <w:rsid w:val="00EC4E76"/>
    <w:rsid w:val="00EC5324"/>
    <w:rsid w:val="00EC559D"/>
    <w:rsid w:val="00EC58F7"/>
    <w:rsid w:val="00EC5900"/>
    <w:rsid w:val="00EC59D9"/>
    <w:rsid w:val="00EC5A0B"/>
    <w:rsid w:val="00EC5AE1"/>
    <w:rsid w:val="00EC5E0E"/>
    <w:rsid w:val="00EC6009"/>
    <w:rsid w:val="00EC6036"/>
    <w:rsid w:val="00EC61FB"/>
    <w:rsid w:val="00EC6251"/>
    <w:rsid w:val="00EC6294"/>
    <w:rsid w:val="00EC639E"/>
    <w:rsid w:val="00EC64AC"/>
    <w:rsid w:val="00EC652C"/>
    <w:rsid w:val="00EC6566"/>
    <w:rsid w:val="00EC65F1"/>
    <w:rsid w:val="00EC6662"/>
    <w:rsid w:val="00EC670C"/>
    <w:rsid w:val="00EC6AC8"/>
    <w:rsid w:val="00EC6B64"/>
    <w:rsid w:val="00EC6BC0"/>
    <w:rsid w:val="00EC6BC1"/>
    <w:rsid w:val="00EC6DFB"/>
    <w:rsid w:val="00EC6EBD"/>
    <w:rsid w:val="00EC6F5B"/>
    <w:rsid w:val="00EC7378"/>
    <w:rsid w:val="00EC7695"/>
    <w:rsid w:val="00EC791C"/>
    <w:rsid w:val="00EC7D66"/>
    <w:rsid w:val="00EC7DB7"/>
    <w:rsid w:val="00EC7DBA"/>
    <w:rsid w:val="00EC7F00"/>
    <w:rsid w:val="00ED0349"/>
    <w:rsid w:val="00ED034C"/>
    <w:rsid w:val="00ED037D"/>
    <w:rsid w:val="00ED06C3"/>
    <w:rsid w:val="00ED0B33"/>
    <w:rsid w:val="00ED0B4A"/>
    <w:rsid w:val="00ED0BA4"/>
    <w:rsid w:val="00ED0BF3"/>
    <w:rsid w:val="00ED0D9C"/>
    <w:rsid w:val="00ED0DB8"/>
    <w:rsid w:val="00ED0F51"/>
    <w:rsid w:val="00ED1071"/>
    <w:rsid w:val="00ED1131"/>
    <w:rsid w:val="00ED1357"/>
    <w:rsid w:val="00ED1402"/>
    <w:rsid w:val="00ED1573"/>
    <w:rsid w:val="00ED1586"/>
    <w:rsid w:val="00ED15AB"/>
    <w:rsid w:val="00ED17E6"/>
    <w:rsid w:val="00ED17F5"/>
    <w:rsid w:val="00ED1888"/>
    <w:rsid w:val="00ED190F"/>
    <w:rsid w:val="00ED1A72"/>
    <w:rsid w:val="00ED1D3B"/>
    <w:rsid w:val="00ED1F1A"/>
    <w:rsid w:val="00ED23A7"/>
    <w:rsid w:val="00ED23F7"/>
    <w:rsid w:val="00ED24F3"/>
    <w:rsid w:val="00ED25CC"/>
    <w:rsid w:val="00ED26CF"/>
    <w:rsid w:val="00ED27F2"/>
    <w:rsid w:val="00ED289D"/>
    <w:rsid w:val="00ED29D3"/>
    <w:rsid w:val="00ED29E5"/>
    <w:rsid w:val="00ED2AD3"/>
    <w:rsid w:val="00ED2B0F"/>
    <w:rsid w:val="00ED2B2A"/>
    <w:rsid w:val="00ED2B34"/>
    <w:rsid w:val="00ED2B96"/>
    <w:rsid w:val="00ED2BF6"/>
    <w:rsid w:val="00ED2C00"/>
    <w:rsid w:val="00ED2E67"/>
    <w:rsid w:val="00ED31C0"/>
    <w:rsid w:val="00ED3391"/>
    <w:rsid w:val="00ED3464"/>
    <w:rsid w:val="00ED34B0"/>
    <w:rsid w:val="00ED3519"/>
    <w:rsid w:val="00ED362A"/>
    <w:rsid w:val="00ED38B6"/>
    <w:rsid w:val="00ED3993"/>
    <w:rsid w:val="00ED39C2"/>
    <w:rsid w:val="00ED3A3A"/>
    <w:rsid w:val="00ED3B44"/>
    <w:rsid w:val="00ED3B74"/>
    <w:rsid w:val="00ED3E59"/>
    <w:rsid w:val="00ED3F0C"/>
    <w:rsid w:val="00ED3F4B"/>
    <w:rsid w:val="00ED3F7B"/>
    <w:rsid w:val="00ED433A"/>
    <w:rsid w:val="00ED4AF2"/>
    <w:rsid w:val="00ED4AF6"/>
    <w:rsid w:val="00ED4D79"/>
    <w:rsid w:val="00ED4ECF"/>
    <w:rsid w:val="00ED5040"/>
    <w:rsid w:val="00ED50C0"/>
    <w:rsid w:val="00ED50D6"/>
    <w:rsid w:val="00ED50F2"/>
    <w:rsid w:val="00ED51B7"/>
    <w:rsid w:val="00ED5420"/>
    <w:rsid w:val="00ED552E"/>
    <w:rsid w:val="00ED5552"/>
    <w:rsid w:val="00ED56E9"/>
    <w:rsid w:val="00ED5708"/>
    <w:rsid w:val="00ED58DD"/>
    <w:rsid w:val="00ED59C9"/>
    <w:rsid w:val="00ED5AB3"/>
    <w:rsid w:val="00ED5CD4"/>
    <w:rsid w:val="00ED5CFA"/>
    <w:rsid w:val="00ED5D05"/>
    <w:rsid w:val="00ED5F23"/>
    <w:rsid w:val="00ED6120"/>
    <w:rsid w:val="00ED63E6"/>
    <w:rsid w:val="00ED66C4"/>
    <w:rsid w:val="00ED6775"/>
    <w:rsid w:val="00ED6814"/>
    <w:rsid w:val="00ED689D"/>
    <w:rsid w:val="00ED6962"/>
    <w:rsid w:val="00ED6AAA"/>
    <w:rsid w:val="00ED6E8E"/>
    <w:rsid w:val="00ED6F51"/>
    <w:rsid w:val="00ED70CC"/>
    <w:rsid w:val="00ED712D"/>
    <w:rsid w:val="00ED7153"/>
    <w:rsid w:val="00ED7354"/>
    <w:rsid w:val="00ED7530"/>
    <w:rsid w:val="00ED75E6"/>
    <w:rsid w:val="00ED768B"/>
    <w:rsid w:val="00ED76DC"/>
    <w:rsid w:val="00ED7748"/>
    <w:rsid w:val="00ED77FC"/>
    <w:rsid w:val="00ED78FC"/>
    <w:rsid w:val="00ED7A41"/>
    <w:rsid w:val="00ED7D7E"/>
    <w:rsid w:val="00EE03AD"/>
    <w:rsid w:val="00EE0594"/>
    <w:rsid w:val="00EE059C"/>
    <w:rsid w:val="00EE05AF"/>
    <w:rsid w:val="00EE098A"/>
    <w:rsid w:val="00EE0B00"/>
    <w:rsid w:val="00EE0C33"/>
    <w:rsid w:val="00EE0DB8"/>
    <w:rsid w:val="00EE0F28"/>
    <w:rsid w:val="00EE0FBF"/>
    <w:rsid w:val="00EE1011"/>
    <w:rsid w:val="00EE122C"/>
    <w:rsid w:val="00EE123B"/>
    <w:rsid w:val="00EE127B"/>
    <w:rsid w:val="00EE12C1"/>
    <w:rsid w:val="00EE1318"/>
    <w:rsid w:val="00EE148B"/>
    <w:rsid w:val="00EE159C"/>
    <w:rsid w:val="00EE15F7"/>
    <w:rsid w:val="00EE17B3"/>
    <w:rsid w:val="00EE1858"/>
    <w:rsid w:val="00EE1BE4"/>
    <w:rsid w:val="00EE1D2C"/>
    <w:rsid w:val="00EE1DA7"/>
    <w:rsid w:val="00EE1E4C"/>
    <w:rsid w:val="00EE1ED1"/>
    <w:rsid w:val="00EE20F4"/>
    <w:rsid w:val="00EE219C"/>
    <w:rsid w:val="00EE237B"/>
    <w:rsid w:val="00EE244E"/>
    <w:rsid w:val="00EE25FE"/>
    <w:rsid w:val="00EE2690"/>
    <w:rsid w:val="00EE2A72"/>
    <w:rsid w:val="00EE2AAB"/>
    <w:rsid w:val="00EE2E68"/>
    <w:rsid w:val="00EE3075"/>
    <w:rsid w:val="00EE307D"/>
    <w:rsid w:val="00EE318D"/>
    <w:rsid w:val="00EE3204"/>
    <w:rsid w:val="00EE32EB"/>
    <w:rsid w:val="00EE3352"/>
    <w:rsid w:val="00EE346B"/>
    <w:rsid w:val="00EE35EA"/>
    <w:rsid w:val="00EE37F0"/>
    <w:rsid w:val="00EE3A9B"/>
    <w:rsid w:val="00EE3BB7"/>
    <w:rsid w:val="00EE3C5A"/>
    <w:rsid w:val="00EE3DFB"/>
    <w:rsid w:val="00EE3E2B"/>
    <w:rsid w:val="00EE3F8A"/>
    <w:rsid w:val="00EE3FDB"/>
    <w:rsid w:val="00EE41C9"/>
    <w:rsid w:val="00EE44C8"/>
    <w:rsid w:val="00EE44DE"/>
    <w:rsid w:val="00EE44F6"/>
    <w:rsid w:val="00EE455E"/>
    <w:rsid w:val="00EE464D"/>
    <w:rsid w:val="00EE4675"/>
    <w:rsid w:val="00EE4688"/>
    <w:rsid w:val="00EE48DF"/>
    <w:rsid w:val="00EE4945"/>
    <w:rsid w:val="00EE4B12"/>
    <w:rsid w:val="00EE4D4C"/>
    <w:rsid w:val="00EE4D54"/>
    <w:rsid w:val="00EE4E56"/>
    <w:rsid w:val="00EE4E8D"/>
    <w:rsid w:val="00EE4F38"/>
    <w:rsid w:val="00EE4FB3"/>
    <w:rsid w:val="00EE51A8"/>
    <w:rsid w:val="00EE529B"/>
    <w:rsid w:val="00EE553A"/>
    <w:rsid w:val="00EE5727"/>
    <w:rsid w:val="00EE582F"/>
    <w:rsid w:val="00EE58D6"/>
    <w:rsid w:val="00EE59AB"/>
    <w:rsid w:val="00EE5A20"/>
    <w:rsid w:val="00EE5A61"/>
    <w:rsid w:val="00EE5B0D"/>
    <w:rsid w:val="00EE5D7C"/>
    <w:rsid w:val="00EE5E42"/>
    <w:rsid w:val="00EE5E67"/>
    <w:rsid w:val="00EE6186"/>
    <w:rsid w:val="00EE6240"/>
    <w:rsid w:val="00EE6265"/>
    <w:rsid w:val="00EE6272"/>
    <w:rsid w:val="00EE634F"/>
    <w:rsid w:val="00EE647A"/>
    <w:rsid w:val="00EE65BD"/>
    <w:rsid w:val="00EE6832"/>
    <w:rsid w:val="00EE6ABB"/>
    <w:rsid w:val="00EE6ACB"/>
    <w:rsid w:val="00EE6CBB"/>
    <w:rsid w:val="00EE6F04"/>
    <w:rsid w:val="00EE7268"/>
    <w:rsid w:val="00EE72BB"/>
    <w:rsid w:val="00EE73C5"/>
    <w:rsid w:val="00EE746E"/>
    <w:rsid w:val="00EE74AF"/>
    <w:rsid w:val="00EE755E"/>
    <w:rsid w:val="00EE75AA"/>
    <w:rsid w:val="00EE762B"/>
    <w:rsid w:val="00EE7814"/>
    <w:rsid w:val="00EE7914"/>
    <w:rsid w:val="00EE7A8F"/>
    <w:rsid w:val="00EE7AFC"/>
    <w:rsid w:val="00EE7CE5"/>
    <w:rsid w:val="00EE7EE2"/>
    <w:rsid w:val="00EE7F12"/>
    <w:rsid w:val="00EE7FB6"/>
    <w:rsid w:val="00EF01DF"/>
    <w:rsid w:val="00EF0326"/>
    <w:rsid w:val="00EF03D3"/>
    <w:rsid w:val="00EF04B5"/>
    <w:rsid w:val="00EF05E0"/>
    <w:rsid w:val="00EF0622"/>
    <w:rsid w:val="00EF06BB"/>
    <w:rsid w:val="00EF07E9"/>
    <w:rsid w:val="00EF083E"/>
    <w:rsid w:val="00EF08DC"/>
    <w:rsid w:val="00EF0916"/>
    <w:rsid w:val="00EF0B98"/>
    <w:rsid w:val="00EF0F9E"/>
    <w:rsid w:val="00EF0FAE"/>
    <w:rsid w:val="00EF128B"/>
    <w:rsid w:val="00EF151D"/>
    <w:rsid w:val="00EF1700"/>
    <w:rsid w:val="00EF17A0"/>
    <w:rsid w:val="00EF1A7D"/>
    <w:rsid w:val="00EF1B1C"/>
    <w:rsid w:val="00EF1C95"/>
    <w:rsid w:val="00EF1CC0"/>
    <w:rsid w:val="00EF1D85"/>
    <w:rsid w:val="00EF1DC9"/>
    <w:rsid w:val="00EF1F3B"/>
    <w:rsid w:val="00EF2018"/>
    <w:rsid w:val="00EF2216"/>
    <w:rsid w:val="00EF2C4F"/>
    <w:rsid w:val="00EF2CD4"/>
    <w:rsid w:val="00EF2EDC"/>
    <w:rsid w:val="00EF2F0F"/>
    <w:rsid w:val="00EF303E"/>
    <w:rsid w:val="00EF3178"/>
    <w:rsid w:val="00EF31AA"/>
    <w:rsid w:val="00EF31EF"/>
    <w:rsid w:val="00EF320F"/>
    <w:rsid w:val="00EF3222"/>
    <w:rsid w:val="00EF3701"/>
    <w:rsid w:val="00EF3A28"/>
    <w:rsid w:val="00EF3BA3"/>
    <w:rsid w:val="00EF3C7A"/>
    <w:rsid w:val="00EF4041"/>
    <w:rsid w:val="00EF4214"/>
    <w:rsid w:val="00EF42C5"/>
    <w:rsid w:val="00EF4652"/>
    <w:rsid w:val="00EF4827"/>
    <w:rsid w:val="00EF487D"/>
    <w:rsid w:val="00EF4BE7"/>
    <w:rsid w:val="00EF50B2"/>
    <w:rsid w:val="00EF5111"/>
    <w:rsid w:val="00EF5224"/>
    <w:rsid w:val="00EF52EC"/>
    <w:rsid w:val="00EF5589"/>
    <w:rsid w:val="00EF55BB"/>
    <w:rsid w:val="00EF57E5"/>
    <w:rsid w:val="00EF5A83"/>
    <w:rsid w:val="00EF5AB2"/>
    <w:rsid w:val="00EF5AF8"/>
    <w:rsid w:val="00EF5BA5"/>
    <w:rsid w:val="00EF5BF4"/>
    <w:rsid w:val="00EF5F62"/>
    <w:rsid w:val="00EF5FA0"/>
    <w:rsid w:val="00EF606D"/>
    <w:rsid w:val="00EF6231"/>
    <w:rsid w:val="00EF6327"/>
    <w:rsid w:val="00EF6402"/>
    <w:rsid w:val="00EF6469"/>
    <w:rsid w:val="00EF65D7"/>
    <w:rsid w:val="00EF66BD"/>
    <w:rsid w:val="00EF68CE"/>
    <w:rsid w:val="00EF6A9A"/>
    <w:rsid w:val="00EF6AF4"/>
    <w:rsid w:val="00EF6B03"/>
    <w:rsid w:val="00EF6C22"/>
    <w:rsid w:val="00EF7035"/>
    <w:rsid w:val="00EF7050"/>
    <w:rsid w:val="00EF7092"/>
    <w:rsid w:val="00EF70CD"/>
    <w:rsid w:val="00EF714A"/>
    <w:rsid w:val="00EF721A"/>
    <w:rsid w:val="00EF722D"/>
    <w:rsid w:val="00EF7261"/>
    <w:rsid w:val="00EF775C"/>
    <w:rsid w:val="00EF7799"/>
    <w:rsid w:val="00EF7A1E"/>
    <w:rsid w:val="00EF7B41"/>
    <w:rsid w:val="00EF7DEB"/>
    <w:rsid w:val="00F00162"/>
    <w:rsid w:val="00F0017F"/>
    <w:rsid w:val="00F00752"/>
    <w:rsid w:val="00F00B2B"/>
    <w:rsid w:val="00F00CD3"/>
    <w:rsid w:val="00F00D5C"/>
    <w:rsid w:val="00F01075"/>
    <w:rsid w:val="00F0108F"/>
    <w:rsid w:val="00F0120C"/>
    <w:rsid w:val="00F01252"/>
    <w:rsid w:val="00F013CB"/>
    <w:rsid w:val="00F015D3"/>
    <w:rsid w:val="00F01611"/>
    <w:rsid w:val="00F016EB"/>
    <w:rsid w:val="00F0188D"/>
    <w:rsid w:val="00F019A6"/>
    <w:rsid w:val="00F01BD9"/>
    <w:rsid w:val="00F01D38"/>
    <w:rsid w:val="00F01F8A"/>
    <w:rsid w:val="00F021D6"/>
    <w:rsid w:val="00F02293"/>
    <w:rsid w:val="00F024FC"/>
    <w:rsid w:val="00F02639"/>
    <w:rsid w:val="00F02713"/>
    <w:rsid w:val="00F028D6"/>
    <w:rsid w:val="00F0296D"/>
    <w:rsid w:val="00F029CE"/>
    <w:rsid w:val="00F02A3B"/>
    <w:rsid w:val="00F02D0E"/>
    <w:rsid w:val="00F02DE7"/>
    <w:rsid w:val="00F02EF5"/>
    <w:rsid w:val="00F03172"/>
    <w:rsid w:val="00F03208"/>
    <w:rsid w:val="00F0339C"/>
    <w:rsid w:val="00F0344D"/>
    <w:rsid w:val="00F037F3"/>
    <w:rsid w:val="00F038E3"/>
    <w:rsid w:val="00F0398F"/>
    <w:rsid w:val="00F041F2"/>
    <w:rsid w:val="00F0448F"/>
    <w:rsid w:val="00F04511"/>
    <w:rsid w:val="00F0468C"/>
    <w:rsid w:val="00F0469D"/>
    <w:rsid w:val="00F046E3"/>
    <w:rsid w:val="00F0485D"/>
    <w:rsid w:val="00F04C88"/>
    <w:rsid w:val="00F04E9A"/>
    <w:rsid w:val="00F04EBE"/>
    <w:rsid w:val="00F05055"/>
    <w:rsid w:val="00F05196"/>
    <w:rsid w:val="00F052F1"/>
    <w:rsid w:val="00F05496"/>
    <w:rsid w:val="00F05538"/>
    <w:rsid w:val="00F05550"/>
    <w:rsid w:val="00F056FC"/>
    <w:rsid w:val="00F057E3"/>
    <w:rsid w:val="00F05B23"/>
    <w:rsid w:val="00F05BF2"/>
    <w:rsid w:val="00F05C82"/>
    <w:rsid w:val="00F05D28"/>
    <w:rsid w:val="00F05D8C"/>
    <w:rsid w:val="00F06399"/>
    <w:rsid w:val="00F06570"/>
    <w:rsid w:val="00F06629"/>
    <w:rsid w:val="00F069E7"/>
    <w:rsid w:val="00F06A88"/>
    <w:rsid w:val="00F06ABE"/>
    <w:rsid w:val="00F06BAA"/>
    <w:rsid w:val="00F06C92"/>
    <w:rsid w:val="00F070DA"/>
    <w:rsid w:val="00F0722A"/>
    <w:rsid w:val="00F07282"/>
    <w:rsid w:val="00F073B7"/>
    <w:rsid w:val="00F074BC"/>
    <w:rsid w:val="00F0751C"/>
    <w:rsid w:val="00F075DD"/>
    <w:rsid w:val="00F075E2"/>
    <w:rsid w:val="00F07694"/>
    <w:rsid w:val="00F0779A"/>
    <w:rsid w:val="00F077B8"/>
    <w:rsid w:val="00F078B9"/>
    <w:rsid w:val="00F07A19"/>
    <w:rsid w:val="00F07A59"/>
    <w:rsid w:val="00F07AD0"/>
    <w:rsid w:val="00F07B04"/>
    <w:rsid w:val="00F07CEC"/>
    <w:rsid w:val="00F07D5E"/>
    <w:rsid w:val="00F07DB3"/>
    <w:rsid w:val="00F07E1B"/>
    <w:rsid w:val="00F07EC7"/>
    <w:rsid w:val="00F07F07"/>
    <w:rsid w:val="00F07F38"/>
    <w:rsid w:val="00F07F64"/>
    <w:rsid w:val="00F1006D"/>
    <w:rsid w:val="00F10074"/>
    <w:rsid w:val="00F1027F"/>
    <w:rsid w:val="00F10350"/>
    <w:rsid w:val="00F1049F"/>
    <w:rsid w:val="00F1058E"/>
    <w:rsid w:val="00F10614"/>
    <w:rsid w:val="00F106C4"/>
    <w:rsid w:val="00F107F4"/>
    <w:rsid w:val="00F10888"/>
    <w:rsid w:val="00F10976"/>
    <w:rsid w:val="00F10BA1"/>
    <w:rsid w:val="00F10CAA"/>
    <w:rsid w:val="00F10D17"/>
    <w:rsid w:val="00F10D8E"/>
    <w:rsid w:val="00F10E5A"/>
    <w:rsid w:val="00F10E84"/>
    <w:rsid w:val="00F11124"/>
    <w:rsid w:val="00F11340"/>
    <w:rsid w:val="00F113AB"/>
    <w:rsid w:val="00F115CD"/>
    <w:rsid w:val="00F117BD"/>
    <w:rsid w:val="00F11893"/>
    <w:rsid w:val="00F11B37"/>
    <w:rsid w:val="00F11CE8"/>
    <w:rsid w:val="00F11D11"/>
    <w:rsid w:val="00F11DFE"/>
    <w:rsid w:val="00F1202F"/>
    <w:rsid w:val="00F12098"/>
    <w:rsid w:val="00F1219F"/>
    <w:rsid w:val="00F12200"/>
    <w:rsid w:val="00F12320"/>
    <w:rsid w:val="00F12523"/>
    <w:rsid w:val="00F1259F"/>
    <w:rsid w:val="00F1261A"/>
    <w:rsid w:val="00F127A4"/>
    <w:rsid w:val="00F12875"/>
    <w:rsid w:val="00F128A4"/>
    <w:rsid w:val="00F1290C"/>
    <w:rsid w:val="00F1297C"/>
    <w:rsid w:val="00F12A69"/>
    <w:rsid w:val="00F12B5C"/>
    <w:rsid w:val="00F12D21"/>
    <w:rsid w:val="00F12D6C"/>
    <w:rsid w:val="00F12E78"/>
    <w:rsid w:val="00F12F3F"/>
    <w:rsid w:val="00F130BC"/>
    <w:rsid w:val="00F1380F"/>
    <w:rsid w:val="00F13B94"/>
    <w:rsid w:val="00F13B9D"/>
    <w:rsid w:val="00F13C41"/>
    <w:rsid w:val="00F13C67"/>
    <w:rsid w:val="00F13D2D"/>
    <w:rsid w:val="00F13ED6"/>
    <w:rsid w:val="00F1410D"/>
    <w:rsid w:val="00F14143"/>
    <w:rsid w:val="00F141A8"/>
    <w:rsid w:val="00F142B0"/>
    <w:rsid w:val="00F142FB"/>
    <w:rsid w:val="00F14563"/>
    <w:rsid w:val="00F14632"/>
    <w:rsid w:val="00F148B7"/>
    <w:rsid w:val="00F149E2"/>
    <w:rsid w:val="00F14ACF"/>
    <w:rsid w:val="00F14ADD"/>
    <w:rsid w:val="00F14AE6"/>
    <w:rsid w:val="00F14AEE"/>
    <w:rsid w:val="00F14BF6"/>
    <w:rsid w:val="00F14C78"/>
    <w:rsid w:val="00F14E4A"/>
    <w:rsid w:val="00F14EC7"/>
    <w:rsid w:val="00F14EDA"/>
    <w:rsid w:val="00F151E2"/>
    <w:rsid w:val="00F1527C"/>
    <w:rsid w:val="00F15365"/>
    <w:rsid w:val="00F154E4"/>
    <w:rsid w:val="00F154F8"/>
    <w:rsid w:val="00F15560"/>
    <w:rsid w:val="00F15757"/>
    <w:rsid w:val="00F15846"/>
    <w:rsid w:val="00F15879"/>
    <w:rsid w:val="00F158E4"/>
    <w:rsid w:val="00F15923"/>
    <w:rsid w:val="00F15A26"/>
    <w:rsid w:val="00F15AF3"/>
    <w:rsid w:val="00F15B37"/>
    <w:rsid w:val="00F15CF0"/>
    <w:rsid w:val="00F15D0A"/>
    <w:rsid w:val="00F15E12"/>
    <w:rsid w:val="00F15F56"/>
    <w:rsid w:val="00F16099"/>
    <w:rsid w:val="00F160ED"/>
    <w:rsid w:val="00F1616C"/>
    <w:rsid w:val="00F16398"/>
    <w:rsid w:val="00F1658F"/>
    <w:rsid w:val="00F1660B"/>
    <w:rsid w:val="00F16718"/>
    <w:rsid w:val="00F16765"/>
    <w:rsid w:val="00F16878"/>
    <w:rsid w:val="00F169E1"/>
    <w:rsid w:val="00F16AF5"/>
    <w:rsid w:val="00F16B87"/>
    <w:rsid w:val="00F16BCC"/>
    <w:rsid w:val="00F16C12"/>
    <w:rsid w:val="00F16C89"/>
    <w:rsid w:val="00F16DBA"/>
    <w:rsid w:val="00F16E67"/>
    <w:rsid w:val="00F1708F"/>
    <w:rsid w:val="00F170D1"/>
    <w:rsid w:val="00F172F9"/>
    <w:rsid w:val="00F17377"/>
    <w:rsid w:val="00F17498"/>
    <w:rsid w:val="00F1750D"/>
    <w:rsid w:val="00F175D1"/>
    <w:rsid w:val="00F1769E"/>
    <w:rsid w:val="00F177AA"/>
    <w:rsid w:val="00F17984"/>
    <w:rsid w:val="00F179E5"/>
    <w:rsid w:val="00F17B15"/>
    <w:rsid w:val="00F17B23"/>
    <w:rsid w:val="00F17E01"/>
    <w:rsid w:val="00F20374"/>
    <w:rsid w:val="00F2038A"/>
    <w:rsid w:val="00F203BE"/>
    <w:rsid w:val="00F20488"/>
    <w:rsid w:val="00F20575"/>
    <w:rsid w:val="00F205E5"/>
    <w:rsid w:val="00F2091F"/>
    <w:rsid w:val="00F209D8"/>
    <w:rsid w:val="00F20A98"/>
    <w:rsid w:val="00F20C0C"/>
    <w:rsid w:val="00F20C83"/>
    <w:rsid w:val="00F20D73"/>
    <w:rsid w:val="00F20DDF"/>
    <w:rsid w:val="00F20FA3"/>
    <w:rsid w:val="00F20FAA"/>
    <w:rsid w:val="00F21028"/>
    <w:rsid w:val="00F21101"/>
    <w:rsid w:val="00F21220"/>
    <w:rsid w:val="00F215B5"/>
    <w:rsid w:val="00F215EC"/>
    <w:rsid w:val="00F21612"/>
    <w:rsid w:val="00F21642"/>
    <w:rsid w:val="00F2187A"/>
    <w:rsid w:val="00F21967"/>
    <w:rsid w:val="00F2199F"/>
    <w:rsid w:val="00F21ABE"/>
    <w:rsid w:val="00F21B39"/>
    <w:rsid w:val="00F21B82"/>
    <w:rsid w:val="00F21BE1"/>
    <w:rsid w:val="00F21C31"/>
    <w:rsid w:val="00F21C4B"/>
    <w:rsid w:val="00F21CF3"/>
    <w:rsid w:val="00F21D7F"/>
    <w:rsid w:val="00F21E8F"/>
    <w:rsid w:val="00F2238D"/>
    <w:rsid w:val="00F22557"/>
    <w:rsid w:val="00F2276C"/>
    <w:rsid w:val="00F229E4"/>
    <w:rsid w:val="00F22C44"/>
    <w:rsid w:val="00F22D99"/>
    <w:rsid w:val="00F22DDA"/>
    <w:rsid w:val="00F22E59"/>
    <w:rsid w:val="00F22E70"/>
    <w:rsid w:val="00F22F7D"/>
    <w:rsid w:val="00F22FFA"/>
    <w:rsid w:val="00F2303B"/>
    <w:rsid w:val="00F23280"/>
    <w:rsid w:val="00F232F4"/>
    <w:rsid w:val="00F2344D"/>
    <w:rsid w:val="00F235D9"/>
    <w:rsid w:val="00F23AA9"/>
    <w:rsid w:val="00F23BE3"/>
    <w:rsid w:val="00F23C39"/>
    <w:rsid w:val="00F23D2D"/>
    <w:rsid w:val="00F23D86"/>
    <w:rsid w:val="00F247D4"/>
    <w:rsid w:val="00F2482F"/>
    <w:rsid w:val="00F248ED"/>
    <w:rsid w:val="00F24CD6"/>
    <w:rsid w:val="00F24D2E"/>
    <w:rsid w:val="00F24D87"/>
    <w:rsid w:val="00F24DF8"/>
    <w:rsid w:val="00F24EBD"/>
    <w:rsid w:val="00F24EF8"/>
    <w:rsid w:val="00F24F42"/>
    <w:rsid w:val="00F24F7F"/>
    <w:rsid w:val="00F253B4"/>
    <w:rsid w:val="00F2558D"/>
    <w:rsid w:val="00F257EC"/>
    <w:rsid w:val="00F2589C"/>
    <w:rsid w:val="00F25947"/>
    <w:rsid w:val="00F25C45"/>
    <w:rsid w:val="00F25CAD"/>
    <w:rsid w:val="00F25CB3"/>
    <w:rsid w:val="00F25D42"/>
    <w:rsid w:val="00F25E82"/>
    <w:rsid w:val="00F261BD"/>
    <w:rsid w:val="00F26302"/>
    <w:rsid w:val="00F2637F"/>
    <w:rsid w:val="00F2674A"/>
    <w:rsid w:val="00F26933"/>
    <w:rsid w:val="00F26B6B"/>
    <w:rsid w:val="00F26C1F"/>
    <w:rsid w:val="00F26C82"/>
    <w:rsid w:val="00F26E3D"/>
    <w:rsid w:val="00F27450"/>
    <w:rsid w:val="00F276CC"/>
    <w:rsid w:val="00F27786"/>
    <w:rsid w:val="00F277F9"/>
    <w:rsid w:val="00F2783F"/>
    <w:rsid w:val="00F27893"/>
    <w:rsid w:val="00F2795F"/>
    <w:rsid w:val="00F27ADE"/>
    <w:rsid w:val="00F27B73"/>
    <w:rsid w:val="00F27BD8"/>
    <w:rsid w:val="00F27CA8"/>
    <w:rsid w:val="00F27DAD"/>
    <w:rsid w:val="00F27E00"/>
    <w:rsid w:val="00F27E36"/>
    <w:rsid w:val="00F2AB8C"/>
    <w:rsid w:val="00F30134"/>
    <w:rsid w:val="00F302C4"/>
    <w:rsid w:val="00F30416"/>
    <w:rsid w:val="00F30532"/>
    <w:rsid w:val="00F305B8"/>
    <w:rsid w:val="00F307C2"/>
    <w:rsid w:val="00F308CD"/>
    <w:rsid w:val="00F309E6"/>
    <w:rsid w:val="00F30B12"/>
    <w:rsid w:val="00F30B1A"/>
    <w:rsid w:val="00F30BB7"/>
    <w:rsid w:val="00F30BD7"/>
    <w:rsid w:val="00F30D49"/>
    <w:rsid w:val="00F30D72"/>
    <w:rsid w:val="00F30ED8"/>
    <w:rsid w:val="00F31010"/>
    <w:rsid w:val="00F310C0"/>
    <w:rsid w:val="00F3114E"/>
    <w:rsid w:val="00F311DE"/>
    <w:rsid w:val="00F3132E"/>
    <w:rsid w:val="00F313DE"/>
    <w:rsid w:val="00F31768"/>
    <w:rsid w:val="00F317BE"/>
    <w:rsid w:val="00F318B8"/>
    <w:rsid w:val="00F3192B"/>
    <w:rsid w:val="00F31ABF"/>
    <w:rsid w:val="00F31B02"/>
    <w:rsid w:val="00F31B28"/>
    <w:rsid w:val="00F32045"/>
    <w:rsid w:val="00F32245"/>
    <w:rsid w:val="00F322DE"/>
    <w:rsid w:val="00F324FF"/>
    <w:rsid w:val="00F32567"/>
    <w:rsid w:val="00F32976"/>
    <w:rsid w:val="00F329C2"/>
    <w:rsid w:val="00F329C9"/>
    <w:rsid w:val="00F32C00"/>
    <w:rsid w:val="00F32C74"/>
    <w:rsid w:val="00F32EB0"/>
    <w:rsid w:val="00F3309B"/>
    <w:rsid w:val="00F332A7"/>
    <w:rsid w:val="00F332F8"/>
    <w:rsid w:val="00F33670"/>
    <w:rsid w:val="00F33742"/>
    <w:rsid w:val="00F337C4"/>
    <w:rsid w:val="00F33A5D"/>
    <w:rsid w:val="00F33B32"/>
    <w:rsid w:val="00F33CDE"/>
    <w:rsid w:val="00F33E98"/>
    <w:rsid w:val="00F33EB0"/>
    <w:rsid w:val="00F33EBD"/>
    <w:rsid w:val="00F340F6"/>
    <w:rsid w:val="00F34262"/>
    <w:rsid w:val="00F34409"/>
    <w:rsid w:val="00F34476"/>
    <w:rsid w:val="00F3485E"/>
    <w:rsid w:val="00F349C5"/>
    <w:rsid w:val="00F34A01"/>
    <w:rsid w:val="00F34A4C"/>
    <w:rsid w:val="00F34A59"/>
    <w:rsid w:val="00F34B13"/>
    <w:rsid w:val="00F34E03"/>
    <w:rsid w:val="00F34F08"/>
    <w:rsid w:val="00F356DF"/>
    <w:rsid w:val="00F356E4"/>
    <w:rsid w:val="00F35AD7"/>
    <w:rsid w:val="00F35B9D"/>
    <w:rsid w:val="00F35EE1"/>
    <w:rsid w:val="00F3603C"/>
    <w:rsid w:val="00F360F2"/>
    <w:rsid w:val="00F3616C"/>
    <w:rsid w:val="00F362C8"/>
    <w:rsid w:val="00F36459"/>
    <w:rsid w:val="00F3678F"/>
    <w:rsid w:val="00F3685C"/>
    <w:rsid w:val="00F36ACE"/>
    <w:rsid w:val="00F36CD8"/>
    <w:rsid w:val="00F36CDC"/>
    <w:rsid w:val="00F36E28"/>
    <w:rsid w:val="00F36FA0"/>
    <w:rsid w:val="00F36FCC"/>
    <w:rsid w:val="00F372A7"/>
    <w:rsid w:val="00F374EA"/>
    <w:rsid w:val="00F37515"/>
    <w:rsid w:val="00F37637"/>
    <w:rsid w:val="00F37681"/>
    <w:rsid w:val="00F376BE"/>
    <w:rsid w:val="00F37773"/>
    <w:rsid w:val="00F377E3"/>
    <w:rsid w:val="00F379DD"/>
    <w:rsid w:val="00F37B04"/>
    <w:rsid w:val="00F37B5D"/>
    <w:rsid w:val="00F37BA0"/>
    <w:rsid w:val="00F37C84"/>
    <w:rsid w:val="00F37E3C"/>
    <w:rsid w:val="00F37E5B"/>
    <w:rsid w:val="00F40041"/>
    <w:rsid w:val="00F4005D"/>
    <w:rsid w:val="00F40193"/>
    <w:rsid w:val="00F403DC"/>
    <w:rsid w:val="00F4056F"/>
    <w:rsid w:val="00F40769"/>
    <w:rsid w:val="00F40B7F"/>
    <w:rsid w:val="00F40BFE"/>
    <w:rsid w:val="00F40DDD"/>
    <w:rsid w:val="00F40F42"/>
    <w:rsid w:val="00F40F56"/>
    <w:rsid w:val="00F410F5"/>
    <w:rsid w:val="00F4145F"/>
    <w:rsid w:val="00F41693"/>
    <w:rsid w:val="00F41764"/>
    <w:rsid w:val="00F41CA8"/>
    <w:rsid w:val="00F41CD8"/>
    <w:rsid w:val="00F4206E"/>
    <w:rsid w:val="00F425F2"/>
    <w:rsid w:val="00F4263F"/>
    <w:rsid w:val="00F42775"/>
    <w:rsid w:val="00F4291D"/>
    <w:rsid w:val="00F42AAA"/>
    <w:rsid w:val="00F42C0A"/>
    <w:rsid w:val="00F42D1D"/>
    <w:rsid w:val="00F42D20"/>
    <w:rsid w:val="00F42EE3"/>
    <w:rsid w:val="00F42F5B"/>
    <w:rsid w:val="00F42F72"/>
    <w:rsid w:val="00F43057"/>
    <w:rsid w:val="00F43637"/>
    <w:rsid w:val="00F436F2"/>
    <w:rsid w:val="00F436FB"/>
    <w:rsid w:val="00F43844"/>
    <w:rsid w:val="00F4384F"/>
    <w:rsid w:val="00F4396A"/>
    <w:rsid w:val="00F43979"/>
    <w:rsid w:val="00F43DA5"/>
    <w:rsid w:val="00F43ECE"/>
    <w:rsid w:val="00F44071"/>
    <w:rsid w:val="00F44080"/>
    <w:rsid w:val="00F440B3"/>
    <w:rsid w:val="00F44154"/>
    <w:rsid w:val="00F441ED"/>
    <w:rsid w:val="00F44288"/>
    <w:rsid w:val="00F44395"/>
    <w:rsid w:val="00F44454"/>
    <w:rsid w:val="00F4473F"/>
    <w:rsid w:val="00F44830"/>
    <w:rsid w:val="00F44863"/>
    <w:rsid w:val="00F44887"/>
    <w:rsid w:val="00F448C3"/>
    <w:rsid w:val="00F44983"/>
    <w:rsid w:val="00F44ABA"/>
    <w:rsid w:val="00F44DC1"/>
    <w:rsid w:val="00F45022"/>
    <w:rsid w:val="00F4522B"/>
    <w:rsid w:val="00F4527A"/>
    <w:rsid w:val="00F45288"/>
    <w:rsid w:val="00F45388"/>
    <w:rsid w:val="00F453D3"/>
    <w:rsid w:val="00F45416"/>
    <w:rsid w:val="00F4551A"/>
    <w:rsid w:val="00F45554"/>
    <w:rsid w:val="00F45555"/>
    <w:rsid w:val="00F45627"/>
    <w:rsid w:val="00F458A8"/>
    <w:rsid w:val="00F458E2"/>
    <w:rsid w:val="00F45B72"/>
    <w:rsid w:val="00F45D5C"/>
    <w:rsid w:val="00F45E89"/>
    <w:rsid w:val="00F4607F"/>
    <w:rsid w:val="00F4619C"/>
    <w:rsid w:val="00F46219"/>
    <w:rsid w:val="00F4639D"/>
    <w:rsid w:val="00F46420"/>
    <w:rsid w:val="00F46498"/>
    <w:rsid w:val="00F4659A"/>
    <w:rsid w:val="00F4665A"/>
    <w:rsid w:val="00F4669F"/>
    <w:rsid w:val="00F467AC"/>
    <w:rsid w:val="00F46801"/>
    <w:rsid w:val="00F4681F"/>
    <w:rsid w:val="00F46A66"/>
    <w:rsid w:val="00F46CE8"/>
    <w:rsid w:val="00F46FAB"/>
    <w:rsid w:val="00F47228"/>
    <w:rsid w:val="00F472E4"/>
    <w:rsid w:val="00F47300"/>
    <w:rsid w:val="00F47511"/>
    <w:rsid w:val="00F47545"/>
    <w:rsid w:val="00F4766B"/>
    <w:rsid w:val="00F47781"/>
    <w:rsid w:val="00F477ED"/>
    <w:rsid w:val="00F47AFE"/>
    <w:rsid w:val="00F47B88"/>
    <w:rsid w:val="00F47BEB"/>
    <w:rsid w:val="00F47D08"/>
    <w:rsid w:val="00F47DAB"/>
    <w:rsid w:val="00F47E3E"/>
    <w:rsid w:val="00F50024"/>
    <w:rsid w:val="00F501E1"/>
    <w:rsid w:val="00F5024F"/>
    <w:rsid w:val="00F502F0"/>
    <w:rsid w:val="00F50391"/>
    <w:rsid w:val="00F50466"/>
    <w:rsid w:val="00F50599"/>
    <w:rsid w:val="00F505BD"/>
    <w:rsid w:val="00F50728"/>
    <w:rsid w:val="00F5081D"/>
    <w:rsid w:val="00F508DB"/>
    <w:rsid w:val="00F509AB"/>
    <w:rsid w:val="00F50B39"/>
    <w:rsid w:val="00F50BC2"/>
    <w:rsid w:val="00F50E71"/>
    <w:rsid w:val="00F50EE7"/>
    <w:rsid w:val="00F50FE3"/>
    <w:rsid w:val="00F51135"/>
    <w:rsid w:val="00F511DD"/>
    <w:rsid w:val="00F513B0"/>
    <w:rsid w:val="00F513DE"/>
    <w:rsid w:val="00F514D1"/>
    <w:rsid w:val="00F5161C"/>
    <w:rsid w:val="00F51703"/>
    <w:rsid w:val="00F5172B"/>
    <w:rsid w:val="00F51776"/>
    <w:rsid w:val="00F518D4"/>
    <w:rsid w:val="00F51BD5"/>
    <w:rsid w:val="00F51C90"/>
    <w:rsid w:val="00F51D2D"/>
    <w:rsid w:val="00F51DA5"/>
    <w:rsid w:val="00F51DCD"/>
    <w:rsid w:val="00F51F1C"/>
    <w:rsid w:val="00F5203D"/>
    <w:rsid w:val="00F520B1"/>
    <w:rsid w:val="00F520D3"/>
    <w:rsid w:val="00F522B4"/>
    <w:rsid w:val="00F523E3"/>
    <w:rsid w:val="00F52478"/>
    <w:rsid w:val="00F52619"/>
    <w:rsid w:val="00F526BE"/>
    <w:rsid w:val="00F52B0E"/>
    <w:rsid w:val="00F52E8D"/>
    <w:rsid w:val="00F53467"/>
    <w:rsid w:val="00F53521"/>
    <w:rsid w:val="00F536E9"/>
    <w:rsid w:val="00F53754"/>
    <w:rsid w:val="00F538EB"/>
    <w:rsid w:val="00F53B04"/>
    <w:rsid w:val="00F53BE0"/>
    <w:rsid w:val="00F53C3C"/>
    <w:rsid w:val="00F53CD0"/>
    <w:rsid w:val="00F5403F"/>
    <w:rsid w:val="00F54112"/>
    <w:rsid w:val="00F54170"/>
    <w:rsid w:val="00F541CF"/>
    <w:rsid w:val="00F54267"/>
    <w:rsid w:val="00F5428A"/>
    <w:rsid w:val="00F542B2"/>
    <w:rsid w:val="00F543C3"/>
    <w:rsid w:val="00F547DB"/>
    <w:rsid w:val="00F54924"/>
    <w:rsid w:val="00F54DBD"/>
    <w:rsid w:val="00F54DFE"/>
    <w:rsid w:val="00F54FC0"/>
    <w:rsid w:val="00F55018"/>
    <w:rsid w:val="00F55154"/>
    <w:rsid w:val="00F55382"/>
    <w:rsid w:val="00F5539C"/>
    <w:rsid w:val="00F554E7"/>
    <w:rsid w:val="00F5566E"/>
    <w:rsid w:val="00F5568D"/>
    <w:rsid w:val="00F55694"/>
    <w:rsid w:val="00F557FE"/>
    <w:rsid w:val="00F55866"/>
    <w:rsid w:val="00F55878"/>
    <w:rsid w:val="00F5596C"/>
    <w:rsid w:val="00F5599B"/>
    <w:rsid w:val="00F559EF"/>
    <w:rsid w:val="00F55A4D"/>
    <w:rsid w:val="00F55BC4"/>
    <w:rsid w:val="00F55D2F"/>
    <w:rsid w:val="00F55D67"/>
    <w:rsid w:val="00F55DB7"/>
    <w:rsid w:val="00F55E1B"/>
    <w:rsid w:val="00F55F08"/>
    <w:rsid w:val="00F55FFF"/>
    <w:rsid w:val="00F5602B"/>
    <w:rsid w:val="00F56040"/>
    <w:rsid w:val="00F561C3"/>
    <w:rsid w:val="00F56318"/>
    <w:rsid w:val="00F564F6"/>
    <w:rsid w:val="00F565ED"/>
    <w:rsid w:val="00F5662F"/>
    <w:rsid w:val="00F56A5C"/>
    <w:rsid w:val="00F56AD6"/>
    <w:rsid w:val="00F56AFF"/>
    <w:rsid w:val="00F56B56"/>
    <w:rsid w:val="00F56DA8"/>
    <w:rsid w:val="00F56E0D"/>
    <w:rsid w:val="00F570B8"/>
    <w:rsid w:val="00F57225"/>
    <w:rsid w:val="00F5732B"/>
    <w:rsid w:val="00F574FD"/>
    <w:rsid w:val="00F57539"/>
    <w:rsid w:val="00F576F6"/>
    <w:rsid w:val="00F578BD"/>
    <w:rsid w:val="00F57935"/>
    <w:rsid w:val="00F579F5"/>
    <w:rsid w:val="00F57A09"/>
    <w:rsid w:val="00F57A88"/>
    <w:rsid w:val="00F57BB3"/>
    <w:rsid w:val="00F57BB6"/>
    <w:rsid w:val="00F57C51"/>
    <w:rsid w:val="00F57CB4"/>
    <w:rsid w:val="00F60072"/>
    <w:rsid w:val="00F600D5"/>
    <w:rsid w:val="00F6012E"/>
    <w:rsid w:val="00F602B0"/>
    <w:rsid w:val="00F602ED"/>
    <w:rsid w:val="00F602EF"/>
    <w:rsid w:val="00F604F3"/>
    <w:rsid w:val="00F6068C"/>
    <w:rsid w:val="00F606AC"/>
    <w:rsid w:val="00F60706"/>
    <w:rsid w:val="00F60894"/>
    <w:rsid w:val="00F60A5F"/>
    <w:rsid w:val="00F60C00"/>
    <w:rsid w:val="00F60D49"/>
    <w:rsid w:val="00F60D8B"/>
    <w:rsid w:val="00F60DAC"/>
    <w:rsid w:val="00F60F1C"/>
    <w:rsid w:val="00F60F30"/>
    <w:rsid w:val="00F60F99"/>
    <w:rsid w:val="00F60FDD"/>
    <w:rsid w:val="00F61124"/>
    <w:rsid w:val="00F611A3"/>
    <w:rsid w:val="00F6135A"/>
    <w:rsid w:val="00F6137C"/>
    <w:rsid w:val="00F613E4"/>
    <w:rsid w:val="00F61446"/>
    <w:rsid w:val="00F6154D"/>
    <w:rsid w:val="00F61817"/>
    <w:rsid w:val="00F6184D"/>
    <w:rsid w:val="00F61AD8"/>
    <w:rsid w:val="00F61AF1"/>
    <w:rsid w:val="00F61B20"/>
    <w:rsid w:val="00F61E10"/>
    <w:rsid w:val="00F61E8E"/>
    <w:rsid w:val="00F61FD7"/>
    <w:rsid w:val="00F621A3"/>
    <w:rsid w:val="00F622C3"/>
    <w:rsid w:val="00F6241A"/>
    <w:rsid w:val="00F62541"/>
    <w:rsid w:val="00F6254D"/>
    <w:rsid w:val="00F6261E"/>
    <w:rsid w:val="00F627B1"/>
    <w:rsid w:val="00F62803"/>
    <w:rsid w:val="00F62DE2"/>
    <w:rsid w:val="00F62E38"/>
    <w:rsid w:val="00F62E4D"/>
    <w:rsid w:val="00F63029"/>
    <w:rsid w:val="00F630AD"/>
    <w:rsid w:val="00F634E7"/>
    <w:rsid w:val="00F63663"/>
    <w:rsid w:val="00F63865"/>
    <w:rsid w:val="00F638C7"/>
    <w:rsid w:val="00F639E4"/>
    <w:rsid w:val="00F63F5A"/>
    <w:rsid w:val="00F63FCF"/>
    <w:rsid w:val="00F6424F"/>
    <w:rsid w:val="00F64344"/>
    <w:rsid w:val="00F6436F"/>
    <w:rsid w:val="00F6441B"/>
    <w:rsid w:val="00F644B5"/>
    <w:rsid w:val="00F644BE"/>
    <w:rsid w:val="00F64761"/>
    <w:rsid w:val="00F64937"/>
    <w:rsid w:val="00F64AB5"/>
    <w:rsid w:val="00F64D7D"/>
    <w:rsid w:val="00F64E23"/>
    <w:rsid w:val="00F64E60"/>
    <w:rsid w:val="00F65315"/>
    <w:rsid w:val="00F6532C"/>
    <w:rsid w:val="00F65395"/>
    <w:rsid w:val="00F65580"/>
    <w:rsid w:val="00F6576E"/>
    <w:rsid w:val="00F659A8"/>
    <w:rsid w:val="00F65ACE"/>
    <w:rsid w:val="00F65C59"/>
    <w:rsid w:val="00F65CA9"/>
    <w:rsid w:val="00F66246"/>
    <w:rsid w:val="00F6628C"/>
    <w:rsid w:val="00F664A9"/>
    <w:rsid w:val="00F664B2"/>
    <w:rsid w:val="00F66936"/>
    <w:rsid w:val="00F66AF7"/>
    <w:rsid w:val="00F66B73"/>
    <w:rsid w:val="00F66C3A"/>
    <w:rsid w:val="00F66D48"/>
    <w:rsid w:val="00F66E51"/>
    <w:rsid w:val="00F66F3B"/>
    <w:rsid w:val="00F67056"/>
    <w:rsid w:val="00F670CD"/>
    <w:rsid w:val="00F67221"/>
    <w:rsid w:val="00F6736A"/>
    <w:rsid w:val="00F6736B"/>
    <w:rsid w:val="00F67476"/>
    <w:rsid w:val="00F676B7"/>
    <w:rsid w:val="00F676E3"/>
    <w:rsid w:val="00F67929"/>
    <w:rsid w:val="00F67CAA"/>
    <w:rsid w:val="00F67CCB"/>
    <w:rsid w:val="00F67EBF"/>
    <w:rsid w:val="00F67FF7"/>
    <w:rsid w:val="00F70056"/>
    <w:rsid w:val="00F70257"/>
    <w:rsid w:val="00F702D0"/>
    <w:rsid w:val="00F703D8"/>
    <w:rsid w:val="00F70649"/>
    <w:rsid w:val="00F707B7"/>
    <w:rsid w:val="00F70B4F"/>
    <w:rsid w:val="00F70B50"/>
    <w:rsid w:val="00F70B60"/>
    <w:rsid w:val="00F70CAD"/>
    <w:rsid w:val="00F70D6C"/>
    <w:rsid w:val="00F70E7C"/>
    <w:rsid w:val="00F70F71"/>
    <w:rsid w:val="00F70F97"/>
    <w:rsid w:val="00F70FEA"/>
    <w:rsid w:val="00F71561"/>
    <w:rsid w:val="00F71634"/>
    <w:rsid w:val="00F71658"/>
    <w:rsid w:val="00F71776"/>
    <w:rsid w:val="00F71858"/>
    <w:rsid w:val="00F719D1"/>
    <w:rsid w:val="00F71A23"/>
    <w:rsid w:val="00F71A58"/>
    <w:rsid w:val="00F71B91"/>
    <w:rsid w:val="00F71C25"/>
    <w:rsid w:val="00F71CAA"/>
    <w:rsid w:val="00F71D16"/>
    <w:rsid w:val="00F71DFB"/>
    <w:rsid w:val="00F71F7D"/>
    <w:rsid w:val="00F71F8B"/>
    <w:rsid w:val="00F7201A"/>
    <w:rsid w:val="00F72334"/>
    <w:rsid w:val="00F7235C"/>
    <w:rsid w:val="00F72488"/>
    <w:rsid w:val="00F72574"/>
    <w:rsid w:val="00F7264D"/>
    <w:rsid w:val="00F7269D"/>
    <w:rsid w:val="00F726A3"/>
    <w:rsid w:val="00F726E5"/>
    <w:rsid w:val="00F72722"/>
    <w:rsid w:val="00F72B1B"/>
    <w:rsid w:val="00F72DFD"/>
    <w:rsid w:val="00F73045"/>
    <w:rsid w:val="00F730EA"/>
    <w:rsid w:val="00F73424"/>
    <w:rsid w:val="00F73466"/>
    <w:rsid w:val="00F73529"/>
    <w:rsid w:val="00F735C8"/>
    <w:rsid w:val="00F73675"/>
    <w:rsid w:val="00F7376F"/>
    <w:rsid w:val="00F73814"/>
    <w:rsid w:val="00F7391D"/>
    <w:rsid w:val="00F73D9F"/>
    <w:rsid w:val="00F73F0F"/>
    <w:rsid w:val="00F73FF0"/>
    <w:rsid w:val="00F7408A"/>
    <w:rsid w:val="00F741FF"/>
    <w:rsid w:val="00F74259"/>
    <w:rsid w:val="00F7462B"/>
    <w:rsid w:val="00F74893"/>
    <w:rsid w:val="00F74A05"/>
    <w:rsid w:val="00F74AAD"/>
    <w:rsid w:val="00F74C8F"/>
    <w:rsid w:val="00F75238"/>
    <w:rsid w:val="00F752C8"/>
    <w:rsid w:val="00F75386"/>
    <w:rsid w:val="00F75476"/>
    <w:rsid w:val="00F754EB"/>
    <w:rsid w:val="00F75631"/>
    <w:rsid w:val="00F7577F"/>
    <w:rsid w:val="00F75AB5"/>
    <w:rsid w:val="00F75C5B"/>
    <w:rsid w:val="00F76263"/>
    <w:rsid w:val="00F76323"/>
    <w:rsid w:val="00F76336"/>
    <w:rsid w:val="00F76424"/>
    <w:rsid w:val="00F76443"/>
    <w:rsid w:val="00F76461"/>
    <w:rsid w:val="00F764F4"/>
    <w:rsid w:val="00F764F6"/>
    <w:rsid w:val="00F7654B"/>
    <w:rsid w:val="00F7677F"/>
    <w:rsid w:val="00F767FA"/>
    <w:rsid w:val="00F7689C"/>
    <w:rsid w:val="00F7695C"/>
    <w:rsid w:val="00F76B07"/>
    <w:rsid w:val="00F76BD6"/>
    <w:rsid w:val="00F76E9B"/>
    <w:rsid w:val="00F76EBC"/>
    <w:rsid w:val="00F7730E"/>
    <w:rsid w:val="00F77363"/>
    <w:rsid w:val="00F774B2"/>
    <w:rsid w:val="00F77538"/>
    <w:rsid w:val="00F77612"/>
    <w:rsid w:val="00F7781F"/>
    <w:rsid w:val="00F77843"/>
    <w:rsid w:val="00F778AE"/>
    <w:rsid w:val="00F77970"/>
    <w:rsid w:val="00F77B98"/>
    <w:rsid w:val="00F77E3F"/>
    <w:rsid w:val="00F80010"/>
    <w:rsid w:val="00F80066"/>
    <w:rsid w:val="00F80142"/>
    <w:rsid w:val="00F80742"/>
    <w:rsid w:val="00F8082A"/>
    <w:rsid w:val="00F8086B"/>
    <w:rsid w:val="00F808D0"/>
    <w:rsid w:val="00F809C2"/>
    <w:rsid w:val="00F80A9D"/>
    <w:rsid w:val="00F80B3F"/>
    <w:rsid w:val="00F80DA0"/>
    <w:rsid w:val="00F80E2C"/>
    <w:rsid w:val="00F80E3E"/>
    <w:rsid w:val="00F80E8B"/>
    <w:rsid w:val="00F80EB1"/>
    <w:rsid w:val="00F80F51"/>
    <w:rsid w:val="00F810A2"/>
    <w:rsid w:val="00F8119B"/>
    <w:rsid w:val="00F813E1"/>
    <w:rsid w:val="00F81682"/>
    <w:rsid w:val="00F81D06"/>
    <w:rsid w:val="00F81D97"/>
    <w:rsid w:val="00F81E61"/>
    <w:rsid w:val="00F81FBA"/>
    <w:rsid w:val="00F82084"/>
    <w:rsid w:val="00F820A1"/>
    <w:rsid w:val="00F821AF"/>
    <w:rsid w:val="00F8222E"/>
    <w:rsid w:val="00F8227D"/>
    <w:rsid w:val="00F8238E"/>
    <w:rsid w:val="00F824C5"/>
    <w:rsid w:val="00F826A2"/>
    <w:rsid w:val="00F826F5"/>
    <w:rsid w:val="00F827F7"/>
    <w:rsid w:val="00F829FB"/>
    <w:rsid w:val="00F82AF0"/>
    <w:rsid w:val="00F82CA7"/>
    <w:rsid w:val="00F82CC3"/>
    <w:rsid w:val="00F82DB5"/>
    <w:rsid w:val="00F82F43"/>
    <w:rsid w:val="00F82F9D"/>
    <w:rsid w:val="00F82FC4"/>
    <w:rsid w:val="00F83234"/>
    <w:rsid w:val="00F832BB"/>
    <w:rsid w:val="00F8347F"/>
    <w:rsid w:val="00F836E6"/>
    <w:rsid w:val="00F83780"/>
    <w:rsid w:val="00F837B0"/>
    <w:rsid w:val="00F8392F"/>
    <w:rsid w:val="00F83933"/>
    <w:rsid w:val="00F8396B"/>
    <w:rsid w:val="00F839E3"/>
    <w:rsid w:val="00F83A02"/>
    <w:rsid w:val="00F83BAB"/>
    <w:rsid w:val="00F83BBF"/>
    <w:rsid w:val="00F83BE8"/>
    <w:rsid w:val="00F83DBD"/>
    <w:rsid w:val="00F83F0D"/>
    <w:rsid w:val="00F84265"/>
    <w:rsid w:val="00F8432E"/>
    <w:rsid w:val="00F844C2"/>
    <w:rsid w:val="00F845D8"/>
    <w:rsid w:val="00F84718"/>
    <w:rsid w:val="00F8472D"/>
    <w:rsid w:val="00F84847"/>
    <w:rsid w:val="00F84A1E"/>
    <w:rsid w:val="00F84B10"/>
    <w:rsid w:val="00F84E2C"/>
    <w:rsid w:val="00F84E9F"/>
    <w:rsid w:val="00F8509C"/>
    <w:rsid w:val="00F85374"/>
    <w:rsid w:val="00F853C7"/>
    <w:rsid w:val="00F8547A"/>
    <w:rsid w:val="00F8548F"/>
    <w:rsid w:val="00F8567C"/>
    <w:rsid w:val="00F85878"/>
    <w:rsid w:val="00F85980"/>
    <w:rsid w:val="00F85B59"/>
    <w:rsid w:val="00F85C76"/>
    <w:rsid w:val="00F85C93"/>
    <w:rsid w:val="00F85CD3"/>
    <w:rsid w:val="00F85E6D"/>
    <w:rsid w:val="00F85F94"/>
    <w:rsid w:val="00F85FD2"/>
    <w:rsid w:val="00F8610A"/>
    <w:rsid w:val="00F86118"/>
    <w:rsid w:val="00F86281"/>
    <w:rsid w:val="00F863B0"/>
    <w:rsid w:val="00F863D2"/>
    <w:rsid w:val="00F86590"/>
    <w:rsid w:val="00F869C7"/>
    <w:rsid w:val="00F869CB"/>
    <w:rsid w:val="00F86D43"/>
    <w:rsid w:val="00F86E9A"/>
    <w:rsid w:val="00F86FAB"/>
    <w:rsid w:val="00F870CD"/>
    <w:rsid w:val="00F87120"/>
    <w:rsid w:val="00F871EE"/>
    <w:rsid w:val="00F87599"/>
    <w:rsid w:val="00F8772D"/>
    <w:rsid w:val="00F8777F"/>
    <w:rsid w:val="00F877E0"/>
    <w:rsid w:val="00F877EB"/>
    <w:rsid w:val="00F87B09"/>
    <w:rsid w:val="00F87C57"/>
    <w:rsid w:val="00F87D2E"/>
    <w:rsid w:val="00F87E4F"/>
    <w:rsid w:val="00F903DC"/>
    <w:rsid w:val="00F90628"/>
    <w:rsid w:val="00F90785"/>
    <w:rsid w:val="00F907EE"/>
    <w:rsid w:val="00F9080A"/>
    <w:rsid w:val="00F9081B"/>
    <w:rsid w:val="00F90A32"/>
    <w:rsid w:val="00F90AED"/>
    <w:rsid w:val="00F90D6B"/>
    <w:rsid w:val="00F90EBF"/>
    <w:rsid w:val="00F90F3D"/>
    <w:rsid w:val="00F90F83"/>
    <w:rsid w:val="00F91002"/>
    <w:rsid w:val="00F9115F"/>
    <w:rsid w:val="00F911C7"/>
    <w:rsid w:val="00F91255"/>
    <w:rsid w:val="00F914A6"/>
    <w:rsid w:val="00F918A1"/>
    <w:rsid w:val="00F918D2"/>
    <w:rsid w:val="00F918EC"/>
    <w:rsid w:val="00F91919"/>
    <w:rsid w:val="00F91A14"/>
    <w:rsid w:val="00F91AC6"/>
    <w:rsid w:val="00F91DEB"/>
    <w:rsid w:val="00F91F46"/>
    <w:rsid w:val="00F91F9E"/>
    <w:rsid w:val="00F92087"/>
    <w:rsid w:val="00F92254"/>
    <w:rsid w:val="00F92286"/>
    <w:rsid w:val="00F9229B"/>
    <w:rsid w:val="00F9230F"/>
    <w:rsid w:val="00F923B5"/>
    <w:rsid w:val="00F92426"/>
    <w:rsid w:val="00F9251A"/>
    <w:rsid w:val="00F92583"/>
    <w:rsid w:val="00F92609"/>
    <w:rsid w:val="00F92611"/>
    <w:rsid w:val="00F92632"/>
    <w:rsid w:val="00F92706"/>
    <w:rsid w:val="00F92983"/>
    <w:rsid w:val="00F929C4"/>
    <w:rsid w:val="00F92AA4"/>
    <w:rsid w:val="00F92C37"/>
    <w:rsid w:val="00F92D1C"/>
    <w:rsid w:val="00F92D43"/>
    <w:rsid w:val="00F92F22"/>
    <w:rsid w:val="00F92F38"/>
    <w:rsid w:val="00F92F9C"/>
    <w:rsid w:val="00F92FC6"/>
    <w:rsid w:val="00F93357"/>
    <w:rsid w:val="00F93399"/>
    <w:rsid w:val="00F93406"/>
    <w:rsid w:val="00F93420"/>
    <w:rsid w:val="00F934CB"/>
    <w:rsid w:val="00F935F9"/>
    <w:rsid w:val="00F936CC"/>
    <w:rsid w:val="00F93939"/>
    <w:rsid w:val="00F93B5A"/>
    <w:rsid w:val="00F93C22"/>
    <w:rsid w:val="00F93CBF"/>
    <w:rsid w:val="00F93F31"/>
    <w:rsid w:val="00F94001"/>
    <w:rsid w:val="00F94128"/>
    <w:rsid w:val="00F94552"/>
    <w:rsid w:val="00F94753"/>
    <w:rsid w:val="00F94A78"/>
    <w:rsid w:val="00F94AEB"/>
    <w:rsid w:val="00F94B70"/>
    <w:rsid w:val="00F94D36"/>
    <w:rsid w:val="00F94E67"/>
    <w:rsid w:val="00F95085"/>
    <w:rsid w:val="00F950FA"/>
    <w:rsid w:val="00F95115"/>
    <w:rsid w:val="00F9519A"/>
    <w:rsid w:val="00F952BD"/>
    <w:rsid w:val="00F954E2"/>
    <w:rsid w:val="00F95815"/>
    <w:rsid w:val="00F958D1"/>
    <w:rsid w:val="00F95B62"/>
    <w:rsid w:val="00F962DC"/>
    <w:rsid w:val="00F963D3"/>
    <w:rsid w:val="00F96405"/>
    <w:rsid w:val="00F964E5"/>
    <w:rsid w:val="00F96537"/>
    <w:rsid w:val="00F965B7"/>
    <w:rsid w:val="00F9686C"/>
    <w:rsid w:val="00F96A2D"/>
    <w:rsid w:val="00F96A57"/>
    <w:rsid w:val="00F96ABE"/>
    <w:rsid w:val="00F96BE1"/>
    <w:rsid w:val="00F96CAC"/>
    <w:rsid w:val="00F96CF4"/>
    <w:rsid w:val="00F96D85"/>
    <w:rsid w:val="00F96F5E"/>
    <w:rsid w:val="00F96F68"/>
    <w:rsid w:val="00F9702B"/>
    <w:rsid w:val="00F970BC"/>
    <w:rsid w:val="00F97418"/>
    <w:rsid w:val="00F9758D"/>
    <w:rsid w:val="00F97716"/>
    <w:rsid w:val="00F977CD"/>
    <w:rsid w:val="00F9791E"/>
    <w:rsid w:val="00F97994"/>
    <w:rsid w:val="00F97B06"/>
    <w:rsid w:val="00F97B0B"/>
    <w:rsid w:val="00F97B2B"/>
    <w:rsid w:val="00F97DA5"/>
    <w:rsid w:val="00F97DF0"/>
    <w:rsid w:val="00FA0205"/>
    <w:rsid w:val="00FA03DF"/>
    <w:rsid w:val="00FA0416"/>
    <w:rsid w:val="00FA0646"/>
    <w:rsid w:val="00FA0C27"/>
    <w:rsid w:val="00FA0C9C"/>
    <w:rsid w:val="00FA1046"/>
    <w:rsid w:val="00FA1066"/>
    <w:rsid w:val="00FA10BE"/>
    <w:rsid w:val="00FA10C3"/>
    <w:rsid w:val="00FA10CC"/>
    <w:rsid w:val="00FA1126"/>
    <w:rsid w:val="00FA12CA"/>
    <w:rsid w:val="00FA13AF"/>
    <w:rsid w:val="00FA1445"/>
    <w:rsid w:val="00FA14A6"/>
    <w:rsid w:val="00FA14D9"/>
    <w:rsid w:val="00FA155C"/>
    <w:rsid w:val="00FA15B5"/>
    <w:rsid w:val="00FA170E"/>
    <w:rsid w:val="00FA1872"/>
    <w:rsid w:val="00FA1A88"/>
    <w:rsid w:val="00FA1C56"/>
    <w:rsid w:val="00FA229A"/>
    <w:rsid w:val="00FA22A9"/>
    <w:rsid w:val="00FA2445"/>
    <w:rsid w:val="00FA2884"/>
    <w:rsid w:val="00FA28E4"/>
    <w:rsid w:val="00FA28FD"/>
    <w:rsid w:val="00FA29BB"/>
    <w:rsid w:val="00FA29C8"/>
    <w:rsid w:val="00FA2CFB"/>
    <w:rsid w:val="00FA2D58"/>
    <w:rsid w:val="00FA2D65"/>
    <w:rsid w:val="00FA2DB6"/>
    <w:rsid w:val="00FA3045"/>
    <w:rsid w:val="00FA3082"/>
    <w:rsid w:val="00FA318A"/>
    <w:rsid w:val="00FA3380"/>
    <w:rsid w:val="00FA37C2"/>
    <w:rsid w:val="00FA385D"/>
    <w:rsid w:val="00FA3ABC"/>
    <w:rsid w:val="00FA3C36"/>
    <w:rsid w:val="00FA3C64"/>
    <w:rsid w:val="00FA3DF4"/>
    <w:rsid w:val="00FA3EC6"/>
    <w:rsid w:val="00FA3FA8"/>
    <w:rsid w:val="00FA4036"/>
    <w:rsid w:val="00FA40F3"/>
    <w:rsid w:val="00FA4561"/>
    <w:rsid w:val="00FA4614"/>
    <w:rsid w:val="00FA483A"/>
    <w:rsid w:val="00FA4905"/>
    <w:rsid w:val="00FA4937"/>
    <w:rsid w:val="00FA49F3"/>
    <w:rsid w:val="00FA4B59"/>
    <w:rsid w:val="00FA4C66"/>
    <w:rsid w:val="00FA4F85"/>
    <w:rsid w:val="00FA5148"/>
    <w:rsid w:val="00FA518A"/>
    <w:rsid w:val="00FA5579"/>
    <w:rsid w:val="00FA595C"/>
    <w:rsid w:val="00FA59EA"/>
    <w:rsid w:val="00FA5A2E"/>
    <w:rsid w:val="00FA5A46"/>
    <w:rsid w:val="00FA5AE0"/>
    <w:rsid w:val="00FA5C53"/>
    <w:rsid w:val="00FA5C66"/>
    <w:rsid w:val="00FA5CCE"/>
    <w:rsid w:val="00FA5CE6"/>
    <w:rsid w:val="00FA5D0C"/>
    <w:rsid w:val="00FA5D14"/>
    <w:rsid w:val="00FA5F56"/>
    <w:rsid w:val="00FA5F95"/>
    <w:rsid w:val="00FA6032"/>
    <w:rsid w:val="00FA665A"/>
    <w:rsid w:val="00FA6804"/>
    <w:rsid w:val="00FA68AE"/>
    <w:rsid w:val="00FA68E7"/>
    <w:rsid w:val="00FA6A19"/>
    <w:rsid w:val="00FA6D0D"/>
    <w:rsid w:val="00FA6EAB"/>
    <w:rsid w:val="00FA6FFD"/>
    <w:rsid w:val="00FA702F"/>
    <w:rsid w:val="00FA73A9"/>
    <w:rsid w:val="00FA73C1"/>
    <w:rsid w:val="00FA73C5"/>
    <w:rsid w:val="00FA768D"/>
    <w:rsid w:val="00FA7767"/>
    <w:rsid w:val="00FA77D8"/>
    <w:rsid w:val="00FA7992"/>
    <w:rsid w:val="00FA7D4D"/>
    <w:rsid w:val="00FA7DF3"/>
    <w:rsid w:val="00FA7E5E"/>
    <w:rsid w:val="00FB011A"/>
    <w:rsid w:val="00FB0328"/>
    <w:rsid w:val="00FB039A"/>
    <w:rsid w:val="00FB0493"/>
    <w:rsid w:val="00FB04DF"/>
    <w:rsid w:val="00FB06C1"/>
    <w:rsid w:val="00FB08B5"/>
    <w:rsid w:val="00FB0A03"/>
    <w:rsid w:val="00FB0A0D"/>
    <w:rsid w:val="00FB0A7F"/>
    <w:rsid w:val="00FB0B65"/>
    <w:rsid w:val="00FB0D5E"/>
    <w:rsid w:val="00FB0DE7"/>
    <w:rsid w:val="00FB0F4C"/>
    <w:rsid w:val="00FB0F82"/>
    <w:rsid w:val="00FB116B"/>
    <w:rsid w:val="00FB1231"/>
    <w:rsid w:val="00FB125C"/>
    <w:rsid w:val="00FB132F"/>
    <w:rsid w:val="00FB1346"/>
    <w:rsid w:val="00FB148D"/>
    <w:rsid w:val="00FB14E5"/>
    <w:rsid w:val="00FB1502"/>
    <w:rsid w:val="00FB1564"/>
    <w:rsid w:val="00FB15B8"/>
    <w:rsid w:val="00FB1611"/>
    <w:rsid w:val="00FB1B98"/>
    <w:rsid w:val="00FB1CF1"/>
    <w:rsid w:val="00FB1E74"/>
    <w:rsid w:val="00FB2029"/>
    <w:rsid w:val="00FB2082"/>
    <w:rsid w:val="00FB20A3"/>
    <w:rsid w:val="00FB2114"/>
    <w:rsid w:val="00FB2213"/>
    <w:rsid w:val="00FB23F9"/>
    <w:rsid w:val="00FB2512"/>
    <w:rsid w:val="00FB2738"/>
    <w:rsid w:val="00FB274F"/>
    <w:rsid w:val="00FB2781"/>
    <w:rsid w:val="00FB2886"/>
    <w:rsid w:val="00FB28C8"/>
    <w:rsid w:val="00FB28D9"/>
    <w:rsid w:val="00FB29B1"/>
    <w:rsid w:val="00FB2A74"/>
    <w:rsid w:val="00FB2AB3"/>
    <w:rsid w:val="00FB2B48"/>
    <w:rsid w:val="00FB2BFC"/>
    <w:rsid w:val="00FB2D72"/>
    <w:rsid w:val="00FB30EC"/>
    <w:rsid w:val="00FB3162"/>
    <w:rsid w:val="00FB3270"/>
    <w:rsid w:val="00FB3347"/>
    <w:rsid w:val="00FB35C4"/>
    <w:rsid w:val="00FB361D"/>
    <w:rsid w:val="00FB363B"/>
    <w:rsid w:val="00FB36E3"/>
    <w:rsid w:val="00FB381E"/>
    <w:rsid w:val="00FB3A55"/>
    <w:rsid w:val="00FB3B33"/>
    <w:rsid w:val="00FB3BFB"/>
    <w:rsid w:val="00FB3CF2"/>
    <w:rsid w:val="00FB3D33"/>
    <w:rsid w:val="00FB3D56"/>
    <w:rsid w:val="00FB3DFA"/>
    <w:rsid w:val="00FB4061"/>
    <w:rsid w:val="00FB4258"/>
    <w:rsid w:val="00FB432E"/>
    <w:rsid w:val="00FB4826"/>
    <w:rsid w:val="00FB4C46"/>
    <w:rsid w:val="00FB4CC5"/>
    <w:rsid w:val="00FB4DA3"/>
    <w:rsid w:val="00FB4DB6"/>
    <w:rsid w:val="00FB4EEC"/>
    <w:rsid w:val="00FB5076"/>
    <w:rsid w:val="00FB527C"/>
    <w:rsid w:val="00FB531C"/>
    <w:rsid w:val="00FB547E"/>
    <w:rsid w:val="00FB5510"/>
    <w:rsid w:val="00FB5535"/>
    <w:rsid w:val="00FB6575"/>
    <w:rsid w:val="00FB677A"/>
    <w:rsid w:val="00FB6AD2"/>
    <w:rsid w:val="00FB6C10"/>
    <w:rsid w:val="00FB6E85"/>
    <w:rsid w:val="00FB7002"/>
    <w:rsid w:val="00FB7170"/>
    <w:rsid w:val="00FB7571"/>
    <w:rsid w:val="00FB7647"/>
    <w:rsid w:val="00FB764A"/>
    <w:rsid w:val="00FB764E"/>
    <w:rsid w:val="00FB77C5"/>
    <w:rsid w:val="00FB79A7"/>
    <w:rsid w:val="00FC005E"/>
    <w:rsid w:val="00FC0060"/>
    <w:rsid w:val="00FC0147"/>
    <w:rsid w:val="00FC0189"/>
    <w:rsid w:val="00FC028D"/>
    <w:rsid w:val="00FC065B"/>
    <w:rsid w:val="00FC0688"/>
    <w:rsid w:val="00FC075C"/>
    <w:rsid w:val="00FC0A14"/>
    <w:rsid w:val="00FC0AD6"/>
    <w:rsid w:val="00FC0B61"/>
    <w:rsid w:val="00FC0E8D"/>
    <w:rsid w:val="00FC0EE6"/>
    <w:rsid w:val="00FC1024"/>
    <w:rsid w:val="00FC102F"/>
    <w:rsid w:val="00FC13ED"/>
    <w:rsid w:val="00FC165E"/>
    <w:rsid w:val="00FC1750"/>
    <w:rsid w:val="00FC1B7B"/>
    <w:rsid w:val="00FC1BB6"/>
    <w:rsid w:val="00FC1CD6"/>
    <w:rsid w:val="00FC1D13"/>
    <w:rsid w:val="00FC1D7B"/>
    <w:rsid w:val="00FC1DE3"/>
    <w:rsid w:val="00FC1F05"/>
    <w:rsid w:val="00FC2028"/>
    <w:rsid w:val="00FC2094"/>
    <w:rsid w:val="00FC238D"/>
    <w:rsid w:val="00FC23EC"/>
    <w:rsid w:val="00FC24E7"/>
    <w:rsid w:val="00FC2548"/>
    <w:rsid w:val="00FC2776"/>
    <w:rsid w:val="00FC2783"/>
    <w:rsid w:val="00FC281D"/>
    <w:rsid w:val="00FC2DE3"/>
    <w:rsid w:val="00FC3015"/>
    <w:rsid w:val="00FC301B"/>
    <w:rsid w:val="00FC3075"/>
    <w:rsid w:val="00FC3141"/>
    <w:rsid w:val="00FC353F"/>
    <w:rsid w:val="00FC3593"/>
    <w:rsid w:val="00FC3955"/>
    <w:rsid w:val="00FC3A8D"/>
    <w:rsid w:val="00FC3CEB"/>
    <w:rsid w:val="00FC3F50"/>
    <w:rsid w:val="00FC417B"/>
    <w:rsid w:val="00FC42FD"/>
    <w:rsid w:val="00FC4436"/>
    <w:rsid w:val="00FC4472"/>
    <w:rsid w:val="00FC4590"/>
    <w:rsid w:val="00FC45F4"/>
    <w:rsid w:val="00FC4667"/>
    <w:rsid w:val="00FC46CE"/>
    <w:rsid w:val="00FC46CF"/>
    <w:rsid w:val="00FC47FA"/>
    <w:rsid w:val="00FC4896"/>
    <w:rsid w:val="00FC4AC0"/>
    <w:rsid w:val="00FC4B37"/>
    <w:rsid w:val="00FC4B7B"/>
    <w:rsid w:val="00FC4CDA"/>
    <w:rsid w:val="00FC4CEF"/>
    <w:rsid w:val="00FC4DC5"/>
    <w:rsid w:val="00FC4DD6"/>
    <w:rsid w:val="00FC4E37"/>
    <w:rsid w:val="00FC4E6E"/>
    <w:rsid w:val="00FC5046"/>
    <w:rsid w:val="00FC5236"/>
    <w:rsid w:val="00FC5372"/>
    <w:rsid w:val="00FC5405"/>
    <w:rsid w:val="00FC54DC"/>
    <w:rsid w:val="00FC54F2"/>
    <w:rsid w:val="00FC5511"/>
    <w:rsid w:val="00FC5569"/>
    <w:rsid w:val="00FC5612"/>
    <w:rsid w:val="00FC5664"/>
    <w:rsid w:val="00FC56B8"/>
    <w:rsid w:val="00FC56EC"/>
    <w:rsid w:val="00FC57BA"/>
    <w:rsid w:val="00FC57DD"/>
    <w:rsid w:val="00FC58DA"/>
    <w:rsid w:val="00FC590C"/>
    <w:rsid w:val="00FC5C30"/>
    <w:rsid w:val="00FC5D55"/>
    <w:rsid w:val="00FC5DE6"/>
    <w:rsid w:val="00FC5E07"/>
    <w:rsid w:val="00FC5E82"/>
    <w:rsid w:val="00FC63DD"/>
    <w:rsid w:val="00FC6522"/>
    <w:rsid w:val="00FC6AC0"/>
    <w:rsid w:val="00FC6BAB"/>
    <w:rsid w:val="00FC6BDC"/>
    <w:rsid w:val="00FC6DF6"/>
    <w:rsid w:val="00FC6EED"/>
    <w:rsid w:val="00FC7028"/>
    <w:rsid w:val="00FC7061"/>
    <w:rsid w:val="00FC719B"/>
    <w:rsid w:val="00FC71BC"/>
    <w:rsid w:val="00FC74E8"/>
    <w:rsid w:val="00FC752F"/>
    <w:rsid w:val="00FC7541"/>
    <w:rsid w:val="00FC7708"/>
    <w:rsid w:val="00FC77B6"/>
    <w:rsid w:val="00FC79C8"/>
    <w:rsid w:val="00FC7AC8"/>
    <w:rsid w:val="00FC7B3F"/>
    <w:rsid w:val="00FC7B9B"/>
    <w:rsid w:val="00FC7BBF"/>
    <w:rsid w:val="00FC7BD4"/>
    <w:rsid w:val="00FC7C20"/>
    <w:rsid w:val="00FC7C30"/>
    <w:rsid w:val="00FC7C85"/>
    <w:rsid w:val="00FC7CEF"/>
    <w:rsid w:val="00FC7DC6"/>
    <w:rsid w:val="00FC7E02"/>
    <w:rsid w:val="00FC7EBE"/>
    <w:rsid w:val="00FC7F73"/>
    <w:rsid w:val="00FC7FC0"/>
    <w:rsid w:val="00FD00AE"/>
    <w:rsid w:val="00FD0127"/>
    <w:rsid w:val="00FD0183"/>
    <w:rsid w:val="00FD01A6"/>
    <w:rsid w:val="00FD027D"/>
    <w:rsid w:val="00FD030F"/>
    <w:rsid w:val="00FD03A6"/>
    <w:rsid w:val="00FD07C7"/>
    <w:rsid w:val="00FD0BA7"/>
    <w:rsid w:val="00FD0C93"/>
    <w:rsid w:val="00FD0D5E"/>
    <w:rsid w:val="00FD0E57"/>
    <w:rsid w:val="00FD119A"/>
    <w:rsid w:val="00FD11EF"/>
    <w:rsid w:val="00FD127B"/>
    <w:rsid w:val="00FD12DE"/>
    <w:rsid w:val="00FD135D"/>
    <w:rsid w:val="00FD15DC"/>
    <w:rsid w:val="00FD17AE"/>
    <w:rsid w:val="00FD1A11"/>
    <w:rsid w:val="00FD1B02"/>
    <w:rsid w:val="00FD1B65"/>
    <w:rsid w:val="00FD1F1E"/>
    <w:rsid w:val="00FD1FA7"/>
    <w:rsid w:val="00FD20BE"/>
    <w:rsid w:val="00FD2131"/>
    <w:rsid w:val="00FD2277"/>
    <w:rsid w:val="00FD23BE"/>
    <w:rsid w:val="00FD25FD"/>
    <w:rsid w:val="00FD2621"/>
    <w:rsid w:val="00FD26CE"/>
    <w:rsid w:val="00FD295F"/>
    <w:rsid w:val="00FD29F5"/>
    <w:rsid w:val="00FD2A11"/>
    <w:rsid w:val="00FD2C3B"/>
    <w:rsid w:val="00FD2ECB"/>
    <w:rsid w:val="00FD30D3"/>
    <w:rsid w:val="00FD3332"/>
    <w:rsid w:val="00FD338B"/>
    <w:rsid w:val="00FD34AA"/>
    <w:rsid w:val="00FD350E"/>
    <w:rsid w:val="00FD3662"/>
    <w:rsid w:val="00FD382B"/>
    <w:rsid w:val="00FD386C"/>
    <w:rsid w:val="00FD38AB"/>
    <w:rsid w:val="00FD38F7"/>
    <w:rsid w:val="00FD3CCB"/>
    <w:rsid w:val="00FD3F1E"/>
    <w:rsid w:val="00FD3F4F"/>
    <w:rsid w:val="00FD3FD5"/>
    <w:rsid w:val="00FD4021"/>
    <w:rsid w:val="00FD4054"/>
    <w:rsid w:val="00FD41DF"/>
    <w:rsid w:val="00FD4209"/>
    <w:rsid w:val="00FD423B"/>
    <w:rsid w:val="00FD43CD"/>
    <w:rsid w:val="00FD43F3"/>
    <w:rsid w:val="00FD4566"/>
    <w:rsid w:val="00FD45A5"/>
    <w:rsid w:val="00FD46A6"/>
    <w:rsid w:val="00FD4BAB"/>
    <w:rsid w:val="00FD4CA3"/>
    <w:rsid w:val="00FD4D3D"/>
    <w:rsid w:val="00FD511C"/>
    <w:rsid w:val="00FD5262"/>
    <w:rsid w:val="00FD52AE"/>
    <w:rsid w:val="00FD52EC"/>
    <w:rsid w:val="00FD53AF"/>
    <w:rsid w:val="00FD5472"/>
    <w:rsid w:val="00FD554B"/>
    <w:rsid w:val="00FD5713"/>
    <w:rsid w:val="00FD58A8"/>
    <w:rsid w:val="00FD58F5"/>
    <w:rsid w:val="00FD59B9"/>
    <w:rsid w:val="00FD5A13"/>
    <w:rsid w:val="00FD5B6E"/>
    <w:rsid w:val="00FD5B73"/>
    <w:rsid w:val="00FD5BAD"/>
    <w:rsid w:val="00FD5C8F"/>
    <w:rsid w:val="00FD5D81"/>
    <w:rsid w:val="00FD5E04"/>
    <w:rsid w:val="00FD5EB1"/>
    <w:rsid w:val="00FD60EF"/>
    <w:rsid w:val="00FD6104"/>
    <w:rsid w:val="00FD65D4"/>
    <w:rsid w:val="00FD67E4"/>
    <w:rsid w:val="00FD6909"/>
    <w:rsid w:val="00FD695A"/>
    <w:rsid w:val="00FD6D78"/>
    <w:rsid w:val="00FD6EFE"/>
    <w:rsid w:val="00FD700B"/>
    <w:rsid w:val="00FD7118"/>
    <w:rsid w:val="00FD7161"/>
    <w:rsid w:val="00FD716A"/>
    <w:rsid w:val="00FD735A"/>
    <w:rsid w:val="00FD7425"/>
    <w:rsid w:val="00FD7445"/>
    <w:rsid w:val="00FD7A5F"/>
    <w:rsid w:val="00FD7A61"/>
    <w:rsid w:val="00FD7A9A"/>
    <w:rsid w:val="00FD7B1B"/>
    <w:rsid w:val="00FD7BB0"/>
    <w:rsid w:val="00FD7BC1"/>
    <w:rsid w:val="00FD7C13"/>
    <w:rsid w:val="00FD7C7C"/>
    <w:rsid w:val="00FD7D75"/>
    <w:rsid w:val="00FD7D99"/>
    <w:rsid w:val="00FD7E02"/>
    <w:rsid w:val="00FD7FF1"/>
    <w:rsid w:val="00FE0048"/>
    <w:rsid w:val="00FE017B"/>
    <w:rsid w:val="00FE031D"/>
    <w:rsid w:val="00FE03D0"/>
    <w:rsid w:val="00FE042C"/>
    <w:rsid w:val="00FE0484"/>
    <w:rsid w:val="00FE0C4E"/>
    <w:rsid w:val="00FE0C5B"/>
    <w:rsid w:val="00FE0F5E"/>
    <w:rsid w:val="00FE1081"/>
    <w:rsid w:val="00FE1173"/>
    <w:rsid w:val="00FE136C"/>
    <w:rsid w:val="00FE1614"/>
    <w:rsid w:val="00FE1786"/>
    <w:rsid w:val="00FE1862"/>
    <w:rsid w:val="00FE1C29"/>
    <w:rsid w:val="00FE1F22"/>
    <w:rsid w:val="00FE1F2C"/>
    <w:rsid w:val="00FE22E3"/>
    <w:rsid w:val="00FE236C"/>
    <w:rsid w:val="00FE2432"/>
    <w:rsid w:val="00FE25F5"/>
    <w:rsid w:val="00FE2615"/>
    <w:rsid w:val="00FE26A2"/>
    <w:rsid w:val="00FE2724"/>
    <w:rsid w:val="00FE27C4"/>
    <w:rsid w:val="00FE2BC1"/>
    <w:rsid w:val="00FE2CFC"/>
    <w:rsid w:val="00FE2DE3"/>
    <w:rsid w:val="00FE2DE5"/>
    <w:rsid w:val="00FE2FC4"/>
    <w:rsid w:val="00FE2FC8"/>
    <w:rsid w:val="00FE30EE"/>
    <w:rsid w:val="00FE35A5"/>
    <w:rsid w:val="00FE37B3"/>
    <w:rsid w:val="00FE37B7"/>
    <w:rsid w:val="00FE3A44"/>
    <w:rsid w:val="00FE3DAB"/>
    <w:rsid w:val="00FE3F39"/>
    <w:rsid w:val="00FE41DD"/>
    <w:rsid w:val="00FE45DB"/>
    <w:rsid w:val="00FE45E5"/>
    <w:rsid w:val="00FE469A"/>
    <w:rsid w:val="00FE4922"/>
    <w:rsid w:val="00FE4A87"/>
    <w:rsid w:val="00FE4BF6"/>
    <w:rsid w:val="00FE4E06"/>
    <w:rsid w:val="00FE504A"/>
    <w:rsid w:val="00FE50DF"/>
    <w:rsid w:val="00FE5157"/>
    <w:rsid w:val="00FE5190"/>
    <w:rsid w:val="00FE5221"/>
    <w:rsid w:val="00FE55E3"/>
    <w:rsid w:val="00FE5624"/>
    <w:rsid w:val="00FE588E"/>
    <w:rsid w:val="00FE59F0"/>
    <w:rsid w:val="00FE5B61"/>
    <w:rsid w:val="00FE5B9F"/>
    <w:rsid w:val="00FE5D47"/>
    <w:rsid w:val="00FE5E76"/>
    <w:rsid w:val="00FE5FA6"/>
    <w:rsid w:val="00FE6137"/>
    <w:rsid w:val="00FE619D"/>
    <w:rsid w:val="00FE622E"/>
    <w:rsid w:val="00FE6236"/>
    <w:rsid w:val="00FE62B2"/>
    <w:rsid w:val="00FE63AA"/>
    <w:rsid w:val="00FE64E6"/>
    <w:rsid w:val="00FE6614"/>
    <w:rsid w:val="00FE66F4"/>
    <w:rsid w:val="00FE697C"/>
    <w:rsid w:val="00FE69AA"/>
    <w:rsid w:val="00FE6A7B"/>
    <w:rsid w:val="00FE6AEB"/>
    <w:rsid w:val="00FE6BBE"/>
    <w:rsid w:val="00FE6CA5"/>
    <w:rsid w:val="00FE6D0C"/>
    <w:rsid w:val="00FE6ECE"/>
    <w:rsid w:val="00FE6F03"/>
    <w:rsid w:val="00FE6F74"/>
    <w:rsid w:val="00FE7193"/>
    <w:rsid w:val="00FE7215"/>
    <w:rsid w:val="00FE72A7"/>
    <w:rsid w:val="00FE750C"/>
    <w:rsid w:val="00FE7567"/>
    <w:rsid w:val="00FE7699"/>
    <w:rsid w:val="00FE7709"/>
    <w:rsid w:val="00FE7795"/>
    <w:rsid w:val="00FE77F1"/>
    <w:rsid w:val="00FE77F2"/>
    <w:rsid w:val="00FE7A4B"/>
    <w:rsid w:val="00FE7B96"/>
    <w:rsid w:val="00FE7BF1"/>
    <w:rsid w:val="00FE7E93"/>
    <w:rsid w:val="00FF008A"/>
    <w:rsid w:val="00FF00B0"/>
    <w:rsid w:val="00FF027D"/>
    <w:rsid w:val="00FF0336"/>
    <w:rsid w:val="00FF03C3"/>
    <w:rsid w:val="00FF045A"/>
    <w:rsid w:val="00FF058F"/>
    <w:rsid w:val="00FF063B"/>
    <w:rsid w:val="00FF07BC"/>
    <w:rsid w:val="00FF083F"/>
    <w:rsid w:val="00FF0A42"/>
    <w:rsid w:val="00FF0A6E"/>
    <w:rsid w:val="00FF0A93"/>
    <w:rsid w:val="00FF0B2D"/>
    <w:rsid w:val="00FF0B8B"/>
    <w:rsid w:val="00FF0D06"/>
    <w:rsid w:val="00FF0D65"/>
    <w:rsid w:val="00FF0E2A"/>
    <w:rsid w:val="00FF1035"/>
    <w:rsid w:val="00FF1079"/>
    <w:rsid w:val="00FF124F"/>
    <w:rsid w:val="00FF1251"/>
    <w:rsid w:val="00FF1B1F"/>
    <w:rsid w:val="00FF1B4B"/>
    <w:rsid w:val="00FF1D9A"/>
    <w:rsid w:val="00FF1EAF"/>
    <w:rsid w:val="00FF1FF0"/>
    <w:rsid w:val="00FF2242"/>
    <w:rsid w:val="00FF2342"/>
    <w:rsid w:val="00FF2495"/>
    <w:rsid w:val="00FF2532"/>
    <w:rsid w:val="00FF257C"/>
    <w:rsid w:val="00FF2722"/>
    <w:rsid w:val="00FF2793"/>
    <w:rsid w:val="00FF280A"/>
    <w:rsid w:val="00FF2899"/>
    <w:rsid w:val="00FF29D9"/>
    <w:rsid w:val="00FF2C80"/>
    <w:rsid w:val="00FF2DE4"/>
    <w:rsid w:val="00FF2E1A"/>
    <w:rsid w:val="00FF2E95"/>
    <w:rsid w:val="00FF2ED8"/>
    <w:rsid w:val="00FF3171"/>
    <w:rsid w:val="00FF3172"/>
    <w:rsid w:val="00FF3315"/>
    <w:rsid w:val="00FF33A6"/>
    <w:rsid w:val="00FF39B8"/>
    <w:rsid w:val="00FF3B7E"/>
    <w:rsid w:val="00FF3BA9"/>
    <w:rsid w:val="00FF3D33"/>
    <w:rsid w:val="00FF3D47"/>
    <w:rsid w:val="00FF3E79"/>
    <w:rsid w:val="00FF4139"/>
    <w:rsid w:val="00FF4288"/>
    <w:rsid w:val="00FF4327"/>
    <w:rsid w:val="00FF4436"/>
    <w:rsid w:val="00FF474C"/>
    <w:rsid w:val="00FF4769"/>
    <w:rsid w:val="00FF487C"/>
    <w:rsid w:val="00FF49C7"/>
    <w:rsid w:val="00FF4A3F"/>
    <w:rsid w:val="00FF4B93"/>
    <w:rsid w:val="00FF4C17"/>
    <w:rsid w:val="00FF4CB1"/>
    <w:rsid w:val="00FF4CE7"/>
    <w:rsid w:val="00FF4D7E"/>
    <w:rsid w:val="00FF4E75"/>
    <w:rsid w:val="00FF50EA"/>
    <w:rsid w:val="00FF5143"/>
    <w:rsid w:val="00FF514C"/>
    <w:rsid w:val="00FF5289"/>
    <w:rsid w:val="00FF52ED"/>
    <w:rsid w:val="00FF54B5"/>
    <w:rsid w:val="00FF5570"/>
    <w:rsid w:val="00FF5966"/>
    <w:rsid w:val="00FF5DFA"/>
    <w:rsid w:val="00FF5F12"/>
    <w:rsid w:val="00FF6003"/>
    <w:rsid w:val="00FF6029"/>
    <w:rsid w:val="00FF6262"/>
    <w:rsid w:val="00FF63A1"/>
    <w:rsid w:val="00FF63C9"/>
    <w:rsid w:val="00FF6478"/>
    <w:rsid w:val="00FF6831"/>
    <w:rsid w:val="00FF68DE"/>
    <w:rsid w:val="00FF698E"/>
    <w:rsid w:val="00FF6CBB"/>
    <w:rsid w:val="00FF6E3F"/>
    <w:rsid w:val="00FF6EB6"/>
    <w:rsid w:val="00FF6EDB"/>
    <w:rsid w:val="00FF6EF0"/>
    <w:rsid w:val="00FF6F14"/>
    <w:rsid w:val="00FF71E7"/>
    <w:rsid w:val="00FF721A"/>
    <w:rsid w:val="00FF72F1"/>
    <w:rsid w:val="00FF73DD"/>
    <w:rsid w:val="00FF7551"/>
    <w:rsid w:val="00FF7602"/>
    <w:rsid w:val="00FF7655"/>
    <w:rsid w:val="00FF768C"/>
    <w:rsid w:val="00FF76AD"/>
    <w:rsid w:val="00FF77AF"/>
    <w:rsid w:val="00FF782C"/>
    <w:rsid w:val="00FF7A54"/>
    <w:rsid w:val="00FF7A7F"/>
    <w:rsid w:val="00FF7BB4"/>
    <w:rsid w:val="00FF7E9A"/>
    <w:rsid w:val="00FF7FC3"/>
    <w:rsid w:val="011EEF14"/>
    <w:rsid w:val="0133AC33"/>
    <w:rsid w:val="01373484"/>
    <w:rsid w:val="0139CD8A"/>
    <w:rsid w:val="0143C00C"/>
    <w:rsid w:val="01606ABA"/>
    <w:rsid w:val="0185CBDD"/>
    <w:rsid w:val="01C4C3F0"/>
    <w:rsid w:val="01E666D0"/>
    <w:rsid w:val="01F6155C"/>
    <w:rsid w:val="01FFAEDD"/>
    <w:rsid w:val="0201ACB9"/>
    <w:rsid w:val="0204D2AE"/>
    <w:rsid w:val="020D9C78"/>
    <w:rsid w:val="025073AE"/>
    <w:rsid w:val="0274DB58"/>
    <w:rsid w:val="0277EE1F"/>
    <w:rsid w:val="028E9255"/>
    <w:rsid w:val="02B1F6FD"/>
    <w:rsid w:val="02B6F3E8"/>
    <w:rsid w:val="02B7351F"/>
    <w:rsid w:val="02B83B2D"/>
    <w:rsid w:val="02EC4CF0"/>
    <w:rsid w:val="02FC2101"/>
    <w:rsid w:val="03000577"/>
    <w:rsid w:val="03000C34"/>
    <w:rsid w:val="0306494B"/>
    <w:rsid w:val="0307AC94"/>
    <w:rsid w:val="032BED50"/>
    <w:rsid w:val="033E8336"/>
    <w:rsid w:val="0353C87F"/>
    <w:rsid w:val="03689212"/>
    <w:rsid w:val="036C68D1"/>
    <w:rsid w:val="03788CF5"/>
    <w:rsid w:val="038492B2"/>
    <w:rsid w:val="039059D3"/>
    <w:rsid w:val="03A2747E"/>
    <w:rsid w:val="03B4D801"/>
    <w:rsid w:val="03D1B024"/>
    <w:rsid w:val="03DC2C18"/>
    <w:rsid w:val="03DE6860"/>
    <w:rsid w:val="03DF1CB8"/>
    <w:rsid w:val="0409B2C7"/>
    <w:rsid w:val="041298B9"/>
    <w:rsid w:val="041DCA3A"/>
    <w:rsid w:val="04386DAC"/>
    <w:rsid w:val="043C7088"/>
    <w:rsid w:val="044D017F"/>
    <w:rsid w:val="044DE694"/>
    <w:rsid w:val="0499344D"/>
    <w:rsid w:val="04AB6255"/>
    <w:rsid w:val="04B3EF9D"/>
    <w:rsid w:val="04DE1DED"/>
    <w:rsid w:val="04EEA3EF"/>
    <w:rsid w:val="04F45526"/>
    <w:rsid w:val="050FDA4A"/>
    <w:rsid w:val="0511AF8F"/>
    <w:rsid w:val="05135B9E"/>
    <w:rsid w:val="0518D435"/>
    <w:rsid w:val="051AD05A"/>
    <w:rsid w:val="051C49BE"/>
    <w:rsid w:val="05370FA3"/>
    <w:rsid w:val="0549B560"/>
    <w:rsid w:val="0555F879"/>
    <w:rsid w:val="0557E6F7"/>
    <w:rsid w:val="056E1B82"/>
    <w:rsid w:val="058A060E"/>
    <w:rsid w:val="059A5305"/>
    <w:rsid w:val="059F677C"/>
    <w:rsid w:val="05B647F9"/>
    <w:rsid w:val="05C36ABA"/>
    <w:rsid w:val="05C4D4C1"/>
    <w:rsid w:val="05C8471E"/>
    <w:rsid w:val="05CCE47C"/>
    <w:rsid w:val="05E45D50"/>
    <w:rsid w:val="05F60DE0"/>
    <w:rsid w:val="06003687"/>
    <w:rsid w:val="060EF1F5"/>
    <w:rsid w:val="063D778E"/>
    <w:rsid w:val="0641A571"/>
    <w:rsid w:val="066A134D"/>
    <w:rsid w:val="066C44FA"/>
    <w:rsid w:val="066D0D7D"/>
    <w:rsid w:val="06B06E63"/>
    <w:rsid w:val="06B0AD09"/>
    <w:rsid w:val="06B1FAC1"/>
    <w:rsid w:val="06D21AFF"/>
    <w:rsid w:val="06D675AC"/>
    <w:rsid w:val="06D6CC30"/>
    <w:rsid w:val="06DEAACD"/>
    <w:rsid w:val="06E70EFD"/>
    <w:rsid w:val="06E7E34B"/>
    <w:rsid w:val="06EE46DF"/>
    <w:rsid w:val="07124A9F"/>
    <w:rsid w:val="0717ABB4"/>
    <w:rsid w:val="0719B57A"/>
    <w:rsid w:val="07241189"/>
    <w:rsid w:val="07366CBA"/>
    <w:rsid w:val="0766DC04"/>
    <w:rsid w:val="0789C08E"/>
    <w:rsid w:val="078C7881"/>
    <w:rsid w:val="078D4A7C"/>
    <w:rsid w:val="07D7264E"/>
    <w:rsid w:val="07E8A2E5"/>
    <w:rsid w:val="07FC2DE8"/>
    <w:rsid w:val="0818AA00"/>
    <w:rsid w:val="0831B627"/>
    <w:rsid w:val="083A7B9C"/>
    <w:rsid w:val="08561616"/>
    <w:rsid w:val="085CE4A8"/>
    <w:rsid w:val="0861228A"/>
    <w:rsid w:val="08AC82F0"/>
    <w:rsid w:val="08D69FD5"/>
    <w:rsid w:val="08FB16D7"/>
    <w:rsid w:val="0902F943"/>
    <w:rsid w:val="09048C83"/>
    <w:rsid w:val="092F9E2F"/>
    <w:rsid w:val="098B5D6F"/>
    <w:rsid w:val="09C85A39"/>
    <w:rsid w:val="09EE36F7"/>
    <w:rsid w:val="09FF85E0"/>
    <w:rsid w:val="0A25CF9D"/>
    <w:rsid w:val="0A2A91DB"/>
    <w:rsid w:val="0A421C96"/>
    <w:rsid w:val="0A4808C2"/>
    <w:rsid w:val="0A6EF68E"/>
    <w:rsid w:val="0AA98C29"/>
    <w:rsid w:val="0AAA276E"/>
    <w:rsid w:val="0ABC8BE5"/>
    <w:rsid w:val="0AC9E2F0"/>
    <w:rsid w:val="0ACEEA48"/>
    <w:rsid w:val="0AF4070E"/>
    <w:rsid w:val="0B01CA65"/>
    <w:rsid w:val="0B085784"/>
    <w:rsid w:val="0B08EE8D"/>
    <w:rsid w:val="0B0EC5D7"/>
    <w:rsid w:val="0B1C8B44"/>
    <w:rsid w:val="0B1DA192"/>
    <w:rsid w:val="0B2609A3"/>
    <w:rsid w:val="0B402B68"/>
    <w:rsid w:val="0B506EEB"/>
    <w:rsid w:val="0B5110AA"/>
    <w:rsid w:val="0B551934"/>
    <w:rsid w:val="0B5B0FBA"/>
    <w:rsid w:val="0B5BBA1F"/>
    <w:rsid w:val="0B5CB73D"/>
    <w:rsid w:val="0B5E086A"/>
    <w:rsid w:val="0B75F295"/>
    <w:rsid w:val="0B77CF67"/>
    <w:rsid w:val="0B7986BA"/>
    <w:rsid w:val="0BB44964"/>
    <w:rsid w:val="0BDC96E7"/>
    <w:rsid w:val="0BE6D3F0"/>
    <w:rsid w:val="0BEE63D2"/>
    <w:rsid w:val="0BF44BFA"/>
    <w:rsid w:val="0BF7B7B7"/>
    <w:rsid w:val="0BFF9CD8"/>
    <w:rsid w:val="0C06B40A"/>
    <w:rsid w:val="0C147AE6"/>
    <w:rsid w:val="0C239EEB"/>
    <w:rsid w:val="0C3760E2"/>
    <w:rsid w:val="0C3A028D"/>
    <w:rsid w:val="0C61729D"/>
    <w:rsid w:val="0C754689"/>
    <w:rsid w:val="0C7AC159"/>
    <w:rsid w:val="0C7E41EC"/>
    <w:rsid w:val="0CBA3852"/>
    <w:rsid w:val="0CC805B6"/>
    <w:rsid w:val="0CD8C2AA"/>
    <w:rsid w:val="0CEC4993"/>
    <w:rsid w:val="0D082A9D"/>
    <w:rsid w:val="0D0EE023"/>
    <w:rsid w:val="0D0FD6E2"/>
    <w:rsid w:val="0D26FD33"/>
    <w:rsid w:val="0D3ED149"/>
    <w:rsid w:val="0D5B5E73"/>
    <w:rsid w:val="0D82AACB"/>
    <w:rsid w:val="0DB244BB"/>
    <w:rsid w:val="0DB784DA"/>
    <w:rsid w:val="0DC47C7A"/>
    <w:rsid w:val="0E09F5E1"/>
    <w:rsid w:val="0E0E17F5"/>
    <w:rsid w:val="0E140655"/>
    <w:rsid w:val="0E25A07C"/>
    <w:rsid w:val="0E25DD5B"/>
    <w:rsid w:val="0E280B9E"/>
    <w:rsid w:val="0E3D5415"/>
    <w:rsid w:val="0E559039"/>
    <w:rsid w:val="0E59ED82"/>
    <w:rsid w:val="0E6E3ACE"/>
    <w:rsid w:val="0E72CED7"/>
    <w:rsid w:val="0E7AE88C"/>
    <w:rsid w:val="0E949026"/>
    <w:rsid w:val="0EA7CE16"/>
    <w:rsid w:val="0EB13179"/>
    <w:rsid w:val="0ED4014F"/>
    <w:rsid w:val="0EDEB5E9"/>
    <w:rsid w:val="0EDEBDEB"/>
    <w:rsid w:val="0EE4145B"/>
    <w:rsid w:val="0EFB5C9B"/>
    <w:rsid w:val="0F19AD55"/>
    <w:rsid w:val="0F1FF168"/>
    <w:rsid w:val="0F372A72"/>
    <w:rsid w:val="0F3AAF7A"/>
    <w:rsid w:val="0F4D8F72"/>
    <w:rsid w:val="0F798301"/>
    <w:rsid w:val="0FA5B385"/>
    <w:rsid w:val="0FBAACB8"/>
    <w:rsid w:val="0FCDB998"/>
    <w:rsid w:val="0FDF7598"/>
    <w:rsid w:val="0FF1E775"/>
    <w:rsid w:val="100F8889"/>
    <w:rsid w:val="1014ED33"/>
    <w:rsid w:val="1014F28F"/>
    <w:rsid w:val="1019C2DE"/>
    <w:rsid w:val="101B5D41"/>
    <w:rsid w:val="101BA57B"/>
    <w:rsid w:val="103297B5"/>
    <w:rsid w:val="103985E2"/>
    <w:rsid w:val="103B8003"/>
    <w:rsid w:val="103C8D45"/>
    <w:rsid w:val="103F8736"/>
    <w:rsid w:val="104E406B"/>
    <w:rsid w:val="1077422F"/>
    <w:rsid w:val="1078E977"/>
    <w:rsid w:val="1089C8E3"/>
    <w:rsid w:val="108D7D86"/>
    <w:rsid w:val="109EB5FE"/>
    <w:rsid w:val="10D3CEDE"/>
    <w:rsid w:val="1129C6BE"/>
    <w:rsid w:val="114E5709"/>
    <w:rsid w:val="1150D248"/>
    <w:rsid w:val="115E8F86"/>
    <w:rsid w:val="1169832B"/>
    <w:rsid w:val="118DEB66"/>
    <w:rsid w:val="119903EF"/>
    <w:rsid w:val="11A90145"/>
    <w:rsid w:val="11A99DA4"/>
    <w:rsid w:val="11E2D534"/>
    <w:rsid w:val="11F3EADB"/>
    <w:rsid w:val="11F4BA75"/>
    <w:rsid w:val="1200A1A3"/>
    <w:rsid w:val="121DFF52"/>
    <w:rsid w:val="122DF692"/>
    <w:rsid w:val="127300D4"/>
    <w:rsid w:val="128A97F4"/>
    <w:rsid w:val="128F490D"/>
    <w:rsid w:val="12900750"/>
    <w:rsid w:val="12952C6F"/>
    <w:rsid w:val="12B87F13"/>
    <w:rsid w:val="12CC3BD4"/>
    <w:rsid w:val="12D4928F"/>
    <w:rsid w:val="12E46CA2"/>
    <w:rsid w:val="1322489C"/>
    <w:rsid w:val="132425AE"/>
    <w:rsid w:val="13277764"/>
    <w:rsid w:val="132EA9FB"/>
    <w:rsid w:val="13334B78"/>
    <w:rsid w:val="133400BF"/>
    <w:rsid w:val="13508831"/>
    <w:rsid w:val="137BF79C"/>
    <w:rsid w:val="1387EC57"/>
    <w:rsid w:val="13A11C98"/>
    <w:rsid w:val="13C76833"/>
    <w:rsid w:val="13DEEF93"/>
    <w:rsid w:val="13F441B5"/>
    <w:rsid w:val="140D4475"/>
    <w:rsid w:val="141B3973"/>
    <w:rsid w:val="1452E816"/>
    <w:rsid w:val="145B31A3"/>
    <w:rsid w:val="1472D58C"/>
    <w:rsid w:val="149777CB"/>
    <w:rsid w:val="14A915C7"/>
    <w:rsid w:val="14AB0ACC"/>
    <w:rsid w:val="14B04306"/>
    <w:rsid w:val="15217641"/>
    <w:rsid w:val="156BFC05"/>
    <w:rsid w:val="1594A955"/>
    <w:rsid w:val="15A892FC"/>
    <w:rsid w:val="15CCA4A4"/>
    <w:rsid w:val="15DA7204"/>
    <w:rsid w:val="15DB80B0"/>
    <w:rsid w:val="15E57A8E"/>
    <w:rsid w:val="15FA5E37"/>
    <w:rsid w:val="161CF7B7"/>
    <w:rsid w:val="16245DFA"/>
    <w:rsid w:val="1630155A"/>
    <w:rsid w:val="16409794"/>
    <w:rsid w:val="16515883"/>
    <w:rsid w:val="166389B3"/>
    <w:rsid w:val="167BFCB5"/>
    <w:rsid w:val="1695EB9A"/>
    <w:rsid w:val="16C00899"/>
    <w:rsid w:val="16C5216B"/>
    <w:rsid w:val="17083AAF"/>
    <w:rsid w:val="171B24C2"/>
    <w:rsid w:val="171F4E69"/>
    <w:rsid w:val="1736FF45"/>
    <w:rsid w:val="17378CF1"/>
    <w:rsid w:val="17404E01"/>
    <w:rsid w:val="1742EB33"/>
    <w:rsid w:val="17488709"/>
    <w:rsid w:val="1777313D"/>
    <w:rsid w:val="17925D16"/>
    <w:rsid w:val="17A1D67D"/>
    <w:rsid w:val="17ABDFF9"/>
    <w:rsid w:val="17C0F6F3"/>
    <w:rsid w:val="17D1A67E"/>
    <w:rsid w:val="17E99EBC"/>
    <w:rsid w:val="17EBF23F"/>
    <w:rsid w:val="17F3D864"/>
    <w:rsid w:val="1802139D"/>
    <w:rsid w:val="1813102E"/>
    <w:rsid w:val="1815BEB4"/>
    <w:rsid w:val="183273D8"/>
    <w:rsid w:val="18902884"/>
    <w:rsid w:val="18B5544C"/>
    <w:rsid w:val="18E5B4C9"/>
    <w:rsid w:val="18EFF039"/>
    <w:rsid w:val="1900D2AF"/>
    <w:rsid w:val="1906E42C"/>
    <w:rsid w:val="19106639"/>
    <w:rsid w:val="191C81A4"/>
    <w:rsid w:val="192D0BE2"/>
    <w:rsid w:val="1941C829"/>
    <w:rsid w:val="195C05D4"/>
    <w:rsid w:val="19796884"/>
    <w:rsid w:val="1980378A"/>
    <w:rsid w:val="1984A2EB"/>
    <w:rsid w:val="198BDBC7"/>
    <w:rsid w:val="199C8444"/>
    <w:rsid w:val="19A83723"/>
    <w:rsid w:val="19AA2B13"/>
    <w:rsid w:val="19D08C68"/>
    <w:rsid w:val="19D9B916"/>
    <w:rsid w:val="19F25FDE"/>
    <w:rsid w:val="19FE9232"/>
    <w:rsid w:val="1A4A8FF3"/>
    <w:rsid w:val="1A50DC09"/>
    <w:rsid w:val="1A534928"/>
    <w:rsid w:val="1A5863ED"/>
    <w:rsid w:val="1A6E1A3B"/>
    <w:rsid w:val="1A751A0B"/>
    <w:rsid w:val="1AADB6F0"/>
    <w:rsid w:val="1AB22E3F"/>
    <w:rsid w:val="1AC30D30"/>
    <w:rsid w:val="1AD5AD0C"/>
    <w:rsid w:val="1AF673F2"/>
    <w:rsid w:val="1AFF8F05"/>
    <w:rsid w:val="1B0A6F94"/>
    <w:rsid w:val="1B377A04"/>
    <w:rsid w:val="1B3F9404"/>
    <w:rsid w:val="1B41D42F"/>
    <w:rsid w:val="1B44A6D9"/>
    <w:rsid w:val="1B698BCF"/>
    <w:rsid w:val="1B76914F"/>
    <w:rsid w:val="1B875BD0"/>
    <w:rsid w:val="1B89071F"/>
    <w:rsid w:val="1B99B12A"/>
    <w:rsid w:val="1BA3227E"/>
    <w:rsid w:val="1C1380E0"/>
    <w:rsid w:val="1C24C626"/>
    <w:rsid w:val="1C3343EE"/>
    <w:rsid w:val="1C33D4AD"/>
    <w:rsid w:val="1C35538A"/>
    <w:rsid w:val="1C5FD4DA"/>
    <w:rsid w:val="1C841679"/>
    <w:rsid w:val="1C9A688C"/>
    <w:rsid w:val="1CA33C59"/>
    <w:rsid w:val="1CA59270"/>
    <w:rsid w:val="1CC6BCAF"/>
    <w:rsid w:val="1CD125CE"/>
    <w:rsid w:val="1CECB13C"/>
    <w:rsid w:val="1D0914F4"/>
    <w:rsid w:val="1D0D3130"/>
    <w:rsid w:val="1D0F84E7"/>
    <w:rsid w:val="1D18EE82"/>
    <w:rsid w:val="1D24D780"/>
    <w:rsid w:val="1D3F95D9"/>
    <w:rsid w:val="1D40B20F"/>
    <w:rsid w:val="1D437B58"/>
    <w:rsid w:val="1D4701AD"/>
    <w:rsid w:val="1D5DE451"/>
    <w:rsid w:val="1D663883"/>
    <w:rsid w:val="1D7CEF03"/>
    <w:rsid w:val="1D8C2677"/>
    <w:rsid w:val="1DB45B4B"/>
    <w:rsid w:val="1DB47BC2"/>
    <w:rsid w:val="1DC1FA5F"/>
    <w:rsid w:val="1DC55605"/>
    <w:rsid w:val="1DC68EA6"/>
    <w:rsid w:val="1DCD9F53"/>
    <w:rsid w:val="1DEDFA89"/>
    <w:rsid w:val="1E1D9B47"/>
    <w:rsid w:val="1E440D68"/>
    <w:rsid w:val="1E8D5123"/>
    <w:rsid w:val="1E97E864"/>
    <w:rsid w:val="1EA3B990"/>
    <w:rsid w:val="1EB47BB6"/>
    <w:rsid w:val="1ECA9886"/>
    <w:rsid w:val="1ED2473C"/>
    <w:rsid w:val="1EDEECEA"/>
    <w:rsid w:val="1EF5240C"/>
    <w:rsid w:val="1F0F2091"/>
    <w:rsid w:val="1F413B97"/>
    <w:rsid w:val="1F41C922"/>
    <w:rsid w:val="1F46E4EB"/>
    <w:rsid w:val="1F745FF7"/>
    <w:rsid w:val="1F848136"/>
    <w:rsid w:val="1F870711"/>
    <w:rsid w:val="1F8CAE38"/>
    <w:rsid w:val="1FB2FDF2"/>
    <w:rsid w:val="1FC24300"/>
    <w:rsid w:val="1FC78B4A"/>
    <w:rsid w:val="1FD507CD"/>
    <w:rsid w:val="1FDDE47C"/>
    <w:rsid w:val="1FE05186"/>
    <w:rsid w:val="1FF60E3F"/>
    <w:rsid w:val="200798C4"/>
    <w:rsid w:val="2009FD8A"/>
    <w:rsid w:val="20106A92"/>
    <w:rsid w:val="2021CED8"/>
    <w:rsid w:val="20309C35"/>
    <w:rsid w:val="206194B2"/>
    <w:rsid w:val="208D007D"/>
    <w:rsid w:val="208F6BC2"/>
    <w:rsid w:val="20912F7C"/>
    <w:rsid w:val="20C2FFDE"/>
    <w:rsid w:val="20C3DFF2"/>
    <w:rsid w:val="20D1AAFF"/>
    <w:rsid w:val="20D5FDDA"/>
    <w:rsid w:val="20DCDC57"/>
    <w:rsid w:val="20E209B0"/>
    <w:rsid w:val="20F0E5AF"/>
    <w:rsid w:val="20FDBD20"/>
    <w:rsid w:val="211E9824"/>
    <w:rsid w:val="212A99F5"/>
    <w:rsid w:val="2134C589"/>
    <w:rsid w:val="21450036"/>
    <w:rsid w:val="21498BE9"/>
    <w:rsid w:val="215C14E2"/>
    <w:rsid w:val="215DEAF5"/>
    <w:rsid w:val="21A7F6C3"/>
    <w:rsid w:val="21C47DC0"/>
    <w:rsid w:val="21C9B8BB"/>
    <w:rsid w:val="22252747"/>
    <w:rsid w:val="2228382E"/>
    <w:rsid w:val="225C0C02"/>
    <w:rsid w:val="22602A70"/>
    <w:rsid w:val="2268DCE5"/>
    <w:rsid w:val="22A478D5"/>
    <w:rsid w:val="22B42AB4"/>
    <w:rsid w:val="22CAB3CD"/>
    <w:rsid w:val="23037A42"/>
    <w:rsid w:val="2313E19C"/>
    <w:rsid w:val="2325F03C"/>
    <w:rsid w:val="23495D1C"/>
    <w:rsid w:val="234A53C4"/>
    <w:rsid w:val="235A75D7"/>
    <w:rsid w:val="23701B4A"/>
    <w:rsid w:val="239F38F3"/>
    <w:rsid w:val="23B3AF0E"/>
    <w:rsid w:val="23BD58F3"/>
    <w:rsid w:val="23C50A8C"/>
    <w:rsid w:val="23C7ED31"/>
    <w:rsid w:val="23EA106E"/>
    <w:rsid w:val="23EC869D"/>
    <w:rsid w:val="23F13786"/>
    <w:rsid w:val="23FC9B7F"/>
    <w:rsid w:val="23FDDF72"/>
    <w:rsid w:val="242325C5"/>
    <w:rsid w:val="2424572A"/>
    <w:rsid w:val="24352C21"/>
    <w:rsid w:val="24406BE0"/>
    <w:rsid w:val="244DE288"/>
    <w:rsid w:val="245FC790"/>
    <w:rsid w:val="24609FD6"/>
    <w:rsid w:val="24657144"/>
    <w:rsid w:val="246ED61B"/>
    <w:rsid w:val="2473D87A"/>
    <w:rsid w:val="247A7CC0"/>
    <w:rsid w:val="248BE391"/>
    <w:rsid w:val="248F70AC"/>
    <w:rsid w:val="2491A712"/>
    <w:rsid w:val="24971403"/>
    <w:rsid w:val="24ABFD28"/>
    <w:rsid w:val="24AF8924"/>
    <w:rsid w:val="24B37C45"/>
    <w:rsid w:val="24D21C93"/>
    <w:rsid w:val="24D22806"/>
    <w:rsid w:val="24F6697E"/>
    <w:rsid w:val="25020E09"/>
    <w:rsid w:val="25073681"/>
    <w:rsid w:val="250870A9"/>
    <w:rsid w:val="2510099F"/>
    <w:rsid w:val="2517FADD"/>
    <w:rsid w:val="2539BD5F"/>
    <w:rsid w:val="2546468F"/>
    <w:rsid w:val="25535A13"/>
    <w:rsid w:val="25551A2F"/>
    <w:rsid w:val="255D9941"/>
    <w:rsid w:val="2568BC25"/>
    <w:rsid w:val="2581C13A"/>
    <w:rsid w:val="258D4522"/>
    <w:rsid w:val="25A7956D"/>
    <w:rsid w:val="25ACF502"/>
    <w:rsid w:val="25AE9A4D"/>
    <w:rsid w:val="25C38DFD"/>
    <w:rsid w:val="25CC0311"/>
    <w:rsid w:val="25F399EF"/>
    <w:rsid w:val="25FAF240"/>
    <w:rsid w:val="2626FB5A"/>
    <w:rsid w:val="263280C1"/>
    <w:rsid w:val="263F62E7"/>
    <w:rsid w:val="2647F282"/>
    <w:rsid w:val="26539EEA"/>
    <w:rsid w:val="2657E823"/>
    <w:rsid w:val="265DB237"/>
    <w:rsid w:val="2671D1A3"/>
    <w:rsid w:val="26757CD8"/>
    <w:rsid w:val="2682CB57"/>
    <w:rsid w:val="26CA4A31"/>
    <w:rsid w:val="2721A0E6"/>
    <w:rsid w:val="2738D29C"/>
    <w:rsid w:val="27454ED9"/>
    <w:rsid w:val="2762B682"/>
    <w:rsid w:val="27644A52"/>
    <w:rsid w:val="276CCBB9"/>
    <w:rsid w:val="27937FC0"/>
    <w:rsid w:val="27AD186B"/>
    <w:rsid w:val="27C0F356"/>
    <w:rsid w:val="27D3E058"/>
    <w:rsid w:val="28184E8B"/>
    <w:rsid w:val="281F4F47"/>
    <w:rsid w:val="2834D561"/>
    <w:rsid w:val="2836383A"/>
    <w:rsid w:val="2837C039"/>
    <w:rsid w:val="2849AAD6"/>
    <w:rsid w:val="284AFCD4"/>
    <w:rsid w:val="288A4A0A"/>
    <w:rsid w:val="288AB0BD"/>
    <w:rsid w:val="28914AC0"/>
    <w:rsid w:val="28C7C1FE"/>
    <w:rsid w:val="28E0FDD0"/>
    <w:rsid w:val="28E1B73C"/>
    <w:rsid w:val="28E1E01F"/>
    <w:rsid w:val="28F9580F"/>
    <w:rsid w:val="290F87A9"/>
    <w:rsid w:val="2910AAD2"/>
    <w:rsid w:val="291BAE42"/>
    <w:rsid w:val="29269B16"/>
    <w:rsid w:val="2948B9AF"/>
    <w:rsid w:val="296B66C9"/>
    <w:rsid w:val="29A319DC"/>
    <w:rsid w:val="29AD2016"/>
    <w:rsid w:val="29B65DDA"/>
    <w:rsid w:val="29CA58A1"/>
    <w:rsid w:val="29D3EB8E"/>
    <w:rsid w:val="29E79763"/>
    <w:rsid w:val="2A0B2D82"/>
    <w:rsid w:val="2A0B6FFF"/>
    <w:rsid w:val="2A183E0E"/>
    <w:rsid w:val="2A2CB9F8"/>
    <w:rsid w:val="2A34BDA9"/>
    <w:rsid w:val="2A80F796"/>
    <w:rsid w:val="2AB12050"/>
    <w:rsid w:val="2AB56AD0"/>
    <w:rsid w:val="2AD4603C"/>
    <w:rsid w:val="2AF30AD4"/>
    <w:rsid w:val="2B217F2B"/>
    <w:rsid w:val="2B23FF64"/>
    <w:rsid w:val="2B3965C6"/>
    <w:rsid w:val="2B43878F"/>
    <w:rsid w:val="2B493288"/>
    <w:rsid w:val="2B4B1B86"/>
    <w:rsid w:val="2B59AD08"/>
    <w:rsid w:val="2B5AEB11"/>
    <w:rsid w:val="2B5FEA55"/>
    <w:rsid w:val="2B7848F4"/>
    <w:rsid w:val="2B7EAA2F"/>
    <w:rsid w:val="2B822A85"/>
    <w:rsid w:val="2B906E4D"/>
    <w:rsid w:val="2B942642"/>
    <w:rsid w:val="2B98B224"/>
    <w:rsid w:val="2B99D770"/>
    <w:rsid w:val="2B9ECAC9"/>
    <w:rsid w:val="2B9F2AE9"/>
    <w:rsid w:val="2BC2FE32"/>
    <w:rsid w:val="2BCE0495"/>
    <w:rsid w:val="2BD19923"/>
    <w:rsid w:val="2BFF25EE"/>
    <w:rsid w:val="2C0BCC3C"/>
    <w:rsid w:val="2C0EB249"/>
    <w:rsid w:val="2C31073E"/>
    <w:rsid w:val="2C401039"/>
    <w:rsid w:val="2C439D0B"/>
    <w:rsid w:val="2C6CE96F"/>
    <w:rsid w:val="2C6E0DF1"/>
    <w:rsid w:val="2C7CA950"/>
    <w:rsid w:val="2C8685EF"/>
    <w:rsid w:val="2C917594"/>
    <w:rsid w:val="2CA98126"/>
    <w:rsid w:val="2CCB4906"/>
    <w:rsid w:val="2CD5187D"/>
    <w:rsid w:val="2D0C4A38"/>
    <w:rsid w:val="2D185623"/>
    <w:rsid w:val="2D2584A7"/>
    <w:rsid w:val="2D3AFB4A"/>
    <w:rsid w:val="2D55F6EB"/>
    <w:rsid w:val="2D63E773"/>
    <w:rsid w:val="2D64F4DB"/>
    <w:rsid w:val="2D66F401"/>
    <w:rsid w:val="2D985F7E"/>
    <w:rsid w:val="2D9876E9"/>
    <w:rsid w:val="2DB23C07"/>
    <w:rsid w:val="2DB72E7E"/>
    <w:rsid w:val="2DD1C451"/>
    <w:rsid w:val="2DDE7344"/>
    <w:rsid w:val="2E06ED42"/>
    <w:rsid w:val="2E1DD455"/>
    <w:rsid w:val="2E243BF8"/>
    <w:rsid w:val="2E2BED1B"/>
    <w:rsid w:val="2E53917A"/>
    <w:rsid w:val="2E796CC3"/>
    <w:rsid w:val="2E845973"/>
    <w:rsid w:val="2E8F176A"/>
    <w:rsid w:val="2EDC05D7"/>
    <w:rsid w:val="2EF15394"/>
    <w:rsid w:val="2EF56A1E"/>
    <w:rsid w:val="2F002897"/>
    <w:rsid w:val="2F01C6AF"/>
    <w:rsid w:val="2F17B67B"/>
    <w:rsid w:val="2F32DA83"/>
    <w:rsid w:val="2F3471B1"/>
    <w:rsid w:val="2F36126F"/>
    <w:rsid w:val="2F49FA98"/>
    <w:rsid w:val="2F4EA127"/>
    <w:rsid w:val="2F59C8D5"/>
    <w:rsid w:val="2F67F2E9"/>
    <w:rsid w:val="2F7667CE"/>
    <w:rsid w:val="2F7D7FF0"/>
    <w:rsid w:val="2FAC3391"/>
    <w:rsid w:val="2FACD075"/>
    <w:rsid w:val="2FB0A6EC"/>
    <w:rsid w:val="2FBAFD81"/>
    <w:rsid w:val="2FC0AB97"/>
    <w:rsid w:val="2FF52594"/>
    <w:rsid w:val="3001DF02"/>
    <w:rsid w:val="30054236"/>
    <w:rsid w:val="3006116D"/>
    <w:rsid w:val="30311F50"/>
    <w:rsid w:val="3049015F"/>
    <w:rsid w:val="30498BE7"/>
    <w:rsid w:val="3051DEF3"/>
    <w:rsid w:val="30660066"/>
    <w:rsid w:val="308B53B8"/>
    <w:rsid w:val="3099A5AB"/>
    <w:rsid w:val="30B21A73"/>
    <w:rsid w:val="30B2FD5F"/>
    <w:rsid w:val="30BC408D"/>
    <w:rsid w:val="30DB0223"/>
    <w:rsid w:val="30E4FA09"/>
    <w:rsid w:val="30F81549"/>
    <w:rsid w:val="30FA392E"/>
    <w:rsid w:val="311D8536"/>
    <w:rsid w:val="312A7D6E"/>
    <w:rsid w:val="315CF169"/>
    <w:rsid w:val="316044BE"/>
    <w:rsid w:val="3163CF84"/>
    <w:rsid w:val="3176D040"/>
    <w:rsid w:val="31850E1C"/>
    <w:rsid w:val="31CB8B05"/>
    <w:rsid w:val="31DA8524"/>
    <w:rsid w:val="32032130"/>
    <w:rsid w:val="320FA855"/>
    <w:rsid w:val="321F373E"/>
    <w:rsid w:val="322272DE"/>
    <w:rsid w:val="32241283"/>
    <w:rsid w:val="3239ED04"/>
    <w:rsid w:val="323F0FEA"/>
    <w:rsid w:val="328716C8"/>
    <w:rsid w:val="32B219D8"/>
    <w:rsid w:val="32DDCFE7"/>
    <w:rsid w:val="32DDFA1A"/>
    <w:rsid w:val="330F279C"/>
    <w:rsid w:val="33283E53"/>
    <w:rsid w:val="332A019B"/>
    <w:rsid w:val="332E790E"/>
    <w:rsid w:val="3383AD9F"/>
    <w:rsid w:val="33893A94"/>
    <w:rsid w:val="33896012"/>
    <w:rsid w:val="339C6365"/>
    <w:rsid w:val="33A5B165"/>
    <w:rsid w:val="33C9B77A"/>
    <w:rsid w:val="33D8FE72"/>
    <w:rsid w:val="33D946B6"/>
    <w:rsid w:val="33DE8016"/>
    <w:rsid w:val="33E5CC7B"/>
    <w:rsid w:val="33EC412A"/>
    <w:rsid w:val="33F10518"/>
    <w:rsid w:val="3405C8F4"/>
    <w:rsid w:val="3441AC8F"/>
    <w:rsid w:val="345A38E1"/>
    <w:rsid w:val="348B4FE6"/>
    <w:rsid w:val="3496A46C"/>
    <w:rsid w:val="34A848A8"/>
    <w:rsid w:val="34CFA1B0"/>
    <w:rsid w:val="34DE0C8F"/>
    <w:rsid w:val="34E0CF45"/>
    <w:rsid w:val="34EF0874"/>
    <w:rsid w:val="35003B5E"/>
    <w:rsid w:val="351921E5"/>
    <w:rsid w:val="352C4AF7"/>
    <w:rsid w:val="352C5E8A"/>
    <w:rsid w:val="35416987"/>
    <w:rsid w:val="354BC5FF"/>
    <w:rsid w:val="355CFFB2"/>
    <w:rsid w:val="35809ECF"/>
    <w:rsid w:val="358260D2"/>
    <w:rsid w:val="358BB460"/>
    <w:rsid w:val="358C9C14"/>
    <w:rsid w:val="3598988E"/>
    <w:rsid w:val="35A82B19"/>
    <w:rsid w:val="35E133CC"/>
    <w:rsid w:val="35FD4F65"/>
    <w:rsid w:val="36082ADC"/>
    <w:rsid w:val="365785B3"/>
    <w:rsid w:val="36609CA1"/>
    <w:rsid w:val="36979366"/>
    <w:rsid w:val="36AC3DCC"/>
    <w:rsid w:val="36C10FD5"/>
    <w:rsid w:val="36D5746F"/>
    <w:rsid w:val="36D6FFDA"/>
    <w:rsid w:val="36E247A1"/>
    <w:rsid w:val="36E4C0CE"/>
    <w:rsid w:val="36E9DBB7"/>
    <w:rsid w:val="36F7CB17"/>
    <w:rsid w:val="36FC89E1"/>
    <w:rsid w:val="375730A5"/>
    <w:rsid w:val="377899CF"/>
    <w:rsid w:val="3792829D"/>
    <w:rsid w:val="37AA895C"/>
    <w:rsid w:val="37BBD299"/>
    <w:rsid w:val="37BC7826"/>
    <w:rsid w:val="37CB3873"/>
    <w:rsid w:val="37D0CCCC"/>
    <w:rsid w:val="37D53957"/>
    <w:rsid w:val="37EEB03A"/>
    <w:rsid w:val="37F84E4C"/>
    <w:rsid w:val="37FEB2B8"/>
    <w:rsid w:val="380230B2"/>
    <w:rsid w:val="380994EC"/>
    <w:rsid w:val="381E1788"/>
    <w:rsid w:val="382DFF3C"/>
    <w:rsid w:val="3852DC31"/>
    <w:rsid w:val="386CA8FD"/>
    <w:rsid w:val="386E9378"/>
    <w:rsid w:val="38B0291A"/>
    <w:rsid w:val="38CF546E"/>
    <w:rsid w:val="38E6E94C"/>
    <w:rsid w:val="38F64C02"/>
    <w:rsid w:val="3908955A"/>
    <w:rsid w:val="3917D6C4"/>
    <w:rsid w:val="39241C0B"/>
    <w:rsid w:val="39458ED0"/>
    <w:rsid w:val="3948FD42"/>
    <w:rsid w:val="3949ED2A"/>
    <w:rsid w:val="394F2327"/>
    <w:rsid w:val="395F3047"/>
    <w:rsid w:val="397B4244"/>
    <w:rsid w:val="397E17AB"/>
    <w:rsid w:val="39959ACE"/>
    <w:rsid w:val="39A8F128"/>
    <w:rsid w:val="39D054A7"/>
    <w:rsid w:val="39EE4F43"/>
    <w:rsid w:val="39F15152"/>
    <w:rsid w:val="3A03C927"/>
    <w:rsid w:val="3A27894F"/>
    <w:rsid w:val="3A368CDA"/>
    <w:rsid w:val="3A3C4D25"/>
    <w:rsid w:val="3A3D6C85"/>
    <w:rsid w:val="3A482B8D"/>
    <w:rsid w:val="3A4FD539"/>
    <w:rsid w:val="3A560B9B"/>
    <w:rsid w:val="3A625085"/>
    <w:rsid w:val="3A72F5FE"/>
    <w:rsid w:val="3A753F2C"/>
    <w:rsid w:val="3A8028CB"/>
    <w:rsid w:val="3A8182A2"/>
    <w:rsid w:val="3A86662B"/>
    <w:rsid w:val="3A8D6BB4"/>
    <w:rsid w:val="3A8F923B"/>
    <w:rsid w:val="3AC3453B"/>
    <w:rsid w:val="3AE02DA8"/>
    <w:rsid w:val="3AEA2BE0"/>
    <w:rsid w:val="3AEAB82F"/>
    <w:rsid w:val="3AFA3DB7"/>
    <w:rsid w:val="3B07A18F"/>
    <w:rsid w:val="3B085D04"/>
    <w:rsid w:val="3B1B149B"/>
    <w:rsid w:val="3B1FA5D0"/>
    <w:rsid w:val="3B47ECC3"/>
    <w:rsid w:val="3B58F709"/>
    <w:rsid w:val="3BAF9A3E"/>
    <w:rsid w:val="3BC49D39"/>
    <w:rsid w:val="3BC6F57B"/>
    <w:rsid w:val="3BD22601"/>
    <w:rsid w:val="3BE98527"/>
    <w:rsid w:val="3C202449"/>
    <w:rsid w:val="3C4BC50B"/>
    <w:rsid w:val="3C6480F5"/>
    <w:rsid w:val="3C6752F8"/>
    <w:rsid w:val="3C75966E"/>
    <w:rsid w:val="3C87934D"/>
    <w:rsid w:val="3C9FFB56"/>
    <w:rsid w:val="3CA52856"/>
    <w:rsid w:val="3CAEA53F"/>
    <w:rsid w:val="3CB87D60"/>
    <w:rsid w:val="3CD1C590"/>
    <w:rsid w:val="3CDE49A8"/>
    <w:rsid w:val="3CDFA310"/>
    <w:rsid w:val="3CF229F5"/>
    <w:rsid w:val="3CFC7272"/>
    <w:rsid w:val="3D1BDA4C"/>
    <w:rsid w:val="3D352CEA"/>
    <w:rsid w:val="3D51B03B"/>
    <w:rsid w:val="3D524178"/>
    <w:rsid w:val="3D56311B"/>
    <w:rsid w:val="3D621797"/>
    <w:rsid w:val="3D665550"/>
    <w:rsid w:val="3D6ABA1E"/>
    <w:rsid w:val="3DB88B24"/>
    <w:rsid w:val="3DBDCDCE"/>
    <w:rsid w:val="3DE4F9D8"/>
    <w:rsid w:val="3DEB6750"/>
    <w:rsid w:val="3DF0A7C7"/>
    <w:rsid w:val="3DF8AC28"/>
    <w:rsid w:val="3E06B8E5"/>
    <w:rsid w:val="3E33C6E7"/>
    <w:rsid w:val="3E3D3282"/>
    <w:rsid w:val="3E3D3AB0"/>
    <w:rsid w:val="3E964CED"/>
    <w:rsid w:val="3EB6B800"/>
    <w:rsid w:val="3ED6857E"/>
    <w:rsid w:val="3F06E30C"/>
    <w:rsid w:val="3F103158"/>
    <w:rsid w:val="3F1B802A"/>
    <w:rsid w:val="3F1E50C9"/>
    <w:rsid w:val="3F32994B"/>
    <w:rsid w:val="3F45270C"/>
    <w:rsid w:val="3F4DBC76"/>
    <w:rsid w:val="3F596553"/>
    <w:rsid w:val="3F947F5A"/>
    <w:rsid w:val="3F967136"/>
    <w:rsid w:val="3F981DAF"/>
    <w:rsid w:val="3F9E1576"/>
    <w:rsid w:val="3FA7CEC7"/>
    <w:rsid w:val="3FA878A5"/>
    <w:rsid w:val="3FC6B971"/>
    <w:rsid w:val="3FD62C80"/>
    <w:rsid w:val="4002BCB3"/>
    <w:rsid w:val="4037505C"/>
    <w:rsid w:val="405EB298"/>
    <w:rsid w:val="40B636CB"/>
    <w:rsid w:val="40BD850D"/>
    <w:rsid w:val="40CA86EB"/>
    <w:rsid w:val="40CD9B12"/>
    <w:rsid w:val="40D4CD18"/>
    <w:rsid w:val="40F29DDE"/>
    <w:rsid w:val="41051663"/>
    <w:rsid w:val="4110FCF8"/>
    <w:rsid w:val="41141066"/>
    <w:rsid w:val="415C7826"/>
    <w:rsid w:val="4171180B"/>
    <w:rsid w:val="41827E41"/>
    <w:rsid w:val="41B03512"/>
    <w:rsid w:val="41BBEB9C"/>
    <w:rsid w:val="42010094"/>
    <w:rsid w:val="421452A3"/>
    <w:rsid w:val="42294BAF"/>
    <w:rsid w:val="422EBB89"/>
    <w:rsid w:val="423E4D7D"/>
    <w:rsid w:val="4242DD67"/>
    <w:rsid w:val="425E7EAB"/>
    <w:rsid w:val="4283D9ED"/>
    <w:rsid w:val="4284E501"/>
    <w:rsid w:val="428871B8"/>
    <w:rsid w:val="42901001"/>
    <w:rsid w:val="42B345FE"/>
    <w:rsid w:val="42CB1AEB"/>
    <w:rsid w:val="42CD6529"/>
    <w:rsid w:val="42E00B8C"/>
    <w:rsid w:val="42E29628"/>
    <w:rsid w:val="42FBD2BD"/>
    <w:rsid w:val="42FCBE48"/>
    <w:rsid w:val="43015D7C"/>
    <w:rsid w:val="431EFA05"/>
    <w:rsid w:val="43200BDA"/>
    <w:rsid w:val="433DEBB4"/>
    <w:rsid w:val="43604062"/>
    <w:rsid w:val="437F255A"/>
    <w:rsid w:val="439333F9"/>
    <w:rsid w:val="439C4517"/>
    <w:rsid w:val="43ACDA58"/>
    <w:rsid w:val="43BB078E"/>
    <w:rsid w:val="43CC543B"/>
    <w:rsid w:val="43CF9E50"/>
    <w:rsid w:val="43D473F1"/>
    <w:rsid w:val="43E485EF"/>
    <w:rsid w:val="43ED4A50"/>
    <w:rsid w:val="43EFFF62"/>
    <w:rsid w:val="43FF5BFA"/>
    <w:rsid w:val="4403F679"/>
    <w:rsid w:val="44234403"/>
    <w:rsid w:val="44297924"/>
    <w:rsid w:val="444915A1"/>
    <w:rsid w:val="4472920A"/>
    <w:rsid w:val="448E2022"/>
    <w:rsid w:val="4493C32F"/>
    <w:rsid w:val="449400DD"/>
    <w:rsid w:val="449E91CB"/>
    <w:rsid w:val="44C3AFE7"/>
    <w:rsid w:val="44DF4D2C"/>
    <w:rsid w:val="44EB507E"/>
    <w:rsid w:val="44EE61C1"/>
    <w:rsid w:val="45016C5F"/>
    <w:rsid w:val="451344A2"/>
    <w:rsid w:val="4519590F"/>
    <w:rsid w:val="452042BB"/>
    <w:rsid w:val="45214454"/>
    <w:rsid w:val="4553E5DE"/>
    <w:rsid w:val="45618522"/>
    <w:rsid w:val="458A5F57"/>
    <w:rsid w:val="45B58398"/>
    <w:rsid w:val="45BE17C8"/>
    <w:rsid w:val="45C17849"/>
    <w:rsid w:val="45CE808F"/>
    <w:rsid w:val="45D2482E"/>
    <w:rsid w:val="45D28ED0"/>
    <w:rsid w:val="45D3A55A"/>
    <w:rsid w:val="45E6EB24"/>
    <w:rsid w:val="45EB3EF6"/>
    <w:rsid w:val="45F9F1E9"/>
    <w:rsid w:val="46411072"/>
    <w:rsid w:val="4649B33F"/>
    <w:rsid w:val="464CDD8E"/>
    <w:rsid w:val="465A486F"/>
    <w:rsid w:val="465E261E"/>
    <w:rsid w:val="465E8D65"/>
    <w:rsid w:val="4674CE8D"/>
    <w:rsid w:val="4681F997"/>
    <w:rsid w:val="4693D335"/>
    <w:rsid w:val="469888C4"/>
    <w:rsid w:val="469F2420"/>
    <w:rsid w:val="46A755A2"/>
    <w:rsid w:val="46CB3323"/>
    <w:rsid w:val="46E1EEAA"/>
    <w:rsid w:val="46EB5CE3"/>
    <w:rsid w:val="46F6E5FE"/>
    <w:rsid w:val="46FF4876"/>
    <w:rsid w:val="4700DF24"/>
    <w:rsid w:val="471A9CF7"/>
    <w:rsid w:val="4726C3B1"/>
    <w:rsid w:val="4755B1C8"/>
    <w:rsid w:val="47581F73"/>
    <w:rsid w:val="47654ADE"/>
    <w:rsid w:val="479F2D86"/>
    <w:rsid w:val="47A97EA3"/>
    <w:rsid w:val="47B15E70"/>
    <w:rsid w:val="47B93E5C"/>
    <w:rsid w:val="4807FFD9"/>
    <w:rsid w:val="4808C2A8"/>
    <w:rsid w:val="48300BFA"/>
    <w:rsid w:val="483CF7CC"/>
    <w:rsid w:val="484A77D7"/>
    <w:rsid w:val="484E450E"/>
    <w:rsid w:val="48529B5E"/>
    <w:rsid w:val="485FF4E0"/>
    <w:rsid w:val="488A9769"/>
    <w:rsid w:val="48BD9DDB"/>
    <w:rsid w:val="48C6DA9E"/>
    <w:rsid w:val="48E65365"/>
    <w:rsid w:val="48ECFAC5"/>
    <w:rsid w:val="48F1CC39"/>
    <w:rsid w:val="4940797A"/>
    <w:rsid w:val="4948FD7D"/>
    <w:rsid w:val="494F9294"/>
    <w:rsid w:val="49501A08"/>
    <w:rsid w:val="499F83D7"/>
    <w:rsid w:val="49CC2FD2"/>
    <w:rsid w:val="49DB6F64"/>
    <w:rsid w:val="49E9C4D5"/>
    <w:rsid w:val="49FB0F81"/>
    <w:rsid w:val="4A120DE9"/>
    <w:rsid w:val="4A37609D"/>
    <w:rsid w:val="4A6486BF"/>
    <w:rsid w:val="4AA0E1CB"/>
    <w:rsid w:val="4AA0FC67"/>
    <w:rsid w:val="4ABC1874"/>
    <w:rsid w:val="4AC6AB72"/>
    <w:rsid w:val="4ACC92DE"/>
    <w:rsid w:val="4ACE13CE"/>
    <w:rsid w:val="4AE06298"/>
    <w:rsid w:val="4AE83B5C"/>
    <w:rsid w:val="4AF1F67E"/>
    <w:rsid w:val="4AF741F5"/>
    <w:rsid w:val="4AF86939"/>
    <w:rsid w:val="4AF97887"/>
    <w:rsid w:val="4B473BAB"/>
    <w:rsid w:val="4B8F0016"/>
    <w:rsid w:val="4B94A9F1"/>
    <w:rsid w:val="4BD2475B"/>
    <w:rsid w:val="4BE0865A"/>
    <w:rsid w:val="4BE6DF16"/>
    <w:rsid w:val="4BEA17F5"/>
    <w:rsid w:val="4BF13664"/>
    <w:rsid w:val="4C085D37"/>
    <w:rsid w:val="4C21A62F"/>
    <w:rsid w:val="4C255880"/>
    <w:rsid w:val="4C2BFC98"/>
    <w:rsid w:val="4C3B0B53"/>
    <w:rsid w:val="4C3C4F1C"/>
    <w:rsid w:val="4C694AC3"/>
    <w:rsid w:val="4CB812E6"/>
    <w:rsid w:val="4CBC6F1F"/>
    <w:rsid w:val="4CD482AC"/>
    <w:rsid w:val="4CDA3919"/>
    <w:rsid w:val="4CEEF935"/>
    <w:rsid w:val="4CF54600"/>
    <w:rsid w:val="4CFF361D"/>
    <w:rsid w:val="4D0DBF70"/>
    <w:rsid w:val="4D17C56D"/>
    <w:rsid w:val="4D1BFF29"/>
    <w:rsid w:val="4D514E66"/>
    <w:rsid w:val="4D59DC26"/>
    <w:rsid w:val="4D63FD7E"/>
    <w:rsid w:val="4D7A4EDC"/>
    <w:rsid w:val="4D826565"/>
    <w:rsid w:val="4D833686"/>
    <w:rsid w:val="4DC2D932"/>
    <w:rsid w:val="4DD4D17A"/>
    <w:rsid w:val="4DD6CD17"/>
    <w:rsid w:val="4DE39E33"/>
    <w:rsid w:val="4DECBB06"/>
    <w:rsid w:val="4DF3BDB9"/>
    <w:rsid w:val="4DF41164"/>
    <w:rsid w:val="4DF4E76E"/>
    <w:rsid w:val="4DF541FA"/>
    <w:rsid w:val="4E0BEE9C"/>
    <w:rsid w:val="4E202BEE"/>
    <w:rsid w:val="4E6D0CB4"/>
    <w:rsid w:val="4E836F43"/>
    <w:rsid w:val="4E849523"/>
    <w:rsid w:val="4E8BB271"/>
    <w:rsid w:val="4E8C5ABD"/>
    <w:rsid w:val="4E8DC4CF"/>
    <w:rsid w:val="4E92B1BA"/>
    <w:rsid w:val="4E951231"/>
    <w:rsid w:val="4E98C4D6"/>
    <w:rsid w:val="4E9F3B6E"/>
    <w:rsid w:val="4EB10B66"/>
    <w:rsid w:val="4ED1AC3E"/>
    <w:rsid w:val="4ED2D862"/>
    <w:rsid w:val="4F1BD712"/>
    <w:rsid w:val="4F35A067"/>
    <w:rsid w:val="4F416689"/>
    <w:rsid w:val="4F90D2B3"/>
    <w:rsid w:val="4FA067FF"/>
    <w:rsid w:val="4FA5464A"/>
    <w:rsid w:val="4FA6A1BB"/>
    <w:rsid w:val="4FA76E7B"/>
    <w:rsid w:val="4FAFDE59"/>
    <w:rsid w:val="4FB09200"/>
    <w:rsid w:val="4FB538FA"/>
    <w:rsid w:val="4FB5823E"/>
    <w:rsid w:val="4FE29AE2"/>
    <w:rsid w:val="4FE6F03F"/>
    <w:rsid w:val="50023050"/>
    <w:rsid w:val="50244E12"/>
    <w:rsid w:val="504CC099"/>
    <w:rsid w:val="5054B4AF"/>
    <w:rsid w:val="50573E03"/>
    <w:rsid w:val="506BE775"/>
    <w:rsid w:val="50826436"/>
    <w:rsid w:val="508F3710"/>
    <w:rsid w:val="5090BEB5"/>
    <w:rsid w:val="50960C68"/>
    <w:rsid w:val="50AF5CAD"/>
    <w:rsid w:val="51261D83"/>
    <w:rsid w:val="512A34A2"/>
    <w:rsid w:val="5137C33E"/>
    <w:rsid w:val="5145BC64"/>
    <w:rsid w:val="5149C2A6"/>
    <w:rsid w:val="516AEA33"/>
    <w:rsid w:val="51B267DE"/>
    <w:rsid w:val="51C03D79"/>
    <w:rsid w:val="51C3C94E"/>
    <w:rsid w:val="51C713BB"/>
    <w:rsid w:val="51D3A550"/>
    <w:rsid w:val="51DDFCB2"/>
    <w:rsid w:val="52077649"/>
    <w:rsid w:val="520FAB45"/>
    <w:rsid w:val="5215D7C7"/>
    <w:rsid w:val="52412A3A"/>
    <w:rsid w:val="52413957"/>
    <w:rsid w:val="52454C8A"/>
    <w:rsid w:val="5269F2FA"/>
    <w:rsid w:val="527A10C8"/>
    <w:rsid w:val="529BFC67"/>
    <w:rsid w:val="52A2F361"/>
    <w:rsid w:val="52C2F295"/>
    <w:rsid w:val="52D62C68"/>
    <w:rsid w:val="52FB690C"/>
    <w:rsid w:val="53045FC9"/>
    <w:rsid w:val="53177D7A"/>
    <w:rsid w:val="5317BD52"/>
    <w:rsid w:val="531CDAAB"/>
    <w:rsid w:val="53231FD6"/>
    <w:rsid w:val="5334FAB0"/>
    <w:rsid w:val="535F58BA"/>
    <w:rsid w:val="5362492F"/>
    <w:rsid w:val="536E042A"/>
    <w:rsid w:val="539EA0CB"/>
    <w:rsid w:val="53B5FE60"/>
    <w:rsid w:val="53C67523"/>
    <w:rsid w:val="53CDCE19"/>
    <w:rsid w:val="53DEEF1E"/>
    <w:rsid w:val="54155295"/>
    <w:rsid w:val="541A6D56"/>
    <w:rsid w:val="542D59D5"/>
    <w:rsid w:val="5438A362"/>
    <w:rsid w:val="54391C29"/>
    <w:rsid w:val="54502C87"/>
    <w:rsid w:val="5454198C"/>
    <w:rsid w:val="54630C8D"/>
    <w:rsid w:val="5465CF15"/>
    <w:rsid w:val="5475C61D"/>
    <w:rsid w:val="549C0BBB"/>
    <w:rsid w:val="54A4236C"/>
    <w:rsid w:val="54B362E2"/>
    <w:rsid w:val="54CEBDA4"/>
    <w:rsid w:val="54D13631"/>
    <w:rsid w:val="54D59692"/>
    <w:rsid w:val="54D99A4D"/>
    <w:rsid w:val="554EDA4A"/>
    <w:rsid w:val="55515BEA"/>
    <w:rsid w:val="5568DD33"/>
    <w:rsid w:val="556FA988"/>
    <w:rsid w:val="5587AFC0"/>
    <w:rsid w:val="558E73DB"/>
    <w:rsid w:val="55B1ED16"/>
    <w:rsid w:val="55C35424"/>
    <w:rsid w:val="55C382AC"/>
    <w:rsid w:val="55CA4320"/>
    <w:rsid w:val="55CBCA97"/>
    <w:rsid w:val="55CF2CB3"/>
    <w:rsid w:val="55E46052"/>
    <w:rsid w:val="55FCE771"/>
    <w:rsid w:val="560A666C"/>
    <w:rsid w:val="5613BC0D"/>
    <w:rsid w:val="56398D26"/>
    <w:rsid w:val="565639DC"/>
    <w:rsid w:val="56B3C3F5"/>
    <w:rsid w:val="56B4A985"/>
    <w:rsid w:val="56B97D8D"/>
    <w:rsid w:val="56C51AB1"/>
    <w:rsid w:val="56D18115"/>
    <w:rsid w:val="56E6667D"/>
    <w:rsid w:val="56EC4AFE"/>
    <w:rsid w:val="570F2E2C"/>
    <w:rsid w:val="5724260B"/>
    <w:rsid w:val="572DBD93"/>
    <w:rsid w:val="57386E1B"/>
    <w:rsid w:val="57412E11"/>
    <w:rsid w:val="5742DD45"/>
    <w:rsid w:val="574B397D"/>
    <w:rsid w:val="5751812D"/>
    <w:rsid w:val="5756C255"/>
    <w:rsid w:val="5766F530"/>
    <w:rsid w:val="576AA672"/>
    <w:rsid w:val="57709B71"/>
    <w:rsid w:val="57817D8F"/>
    <w:rsid w:val="5788927A"/>
    <w:rsid w:val="57915F4D"/>
    <w:rsid w:val="57A2B131"/>
    <w:rsid w:val="57A2C400"/>
    <w:rsid w:val="57B3CA5F"/>
    <w:rsid w:val="57C25599"/>
    <w:rsid w:val="57E02159"/>
    <w:rsid w:val="57ED89FC"/>
    <w:rsid w:val="580B7958"/>
    <w:rsid w:val="581220DB"/>
    <w:rsid w:val="58228FDC"/>
    <w:rsid w:val="58307A6A"/>
    <w:rsid w:val="5835DE9A"/>
    <w:rsid w:val="584645DA"/>
    <w:rsid w:val="58519004"/>
    <w:rsid w:val="58556BE8"/>
    <w:rsid w:val="58898431"/>
    <w:rsid w:val="58A55441"/>
    <w:rsid w:val="58AC03EA"/>
    <w:rsid w:val="58B782BF"/>
    <w:rsid w:val="58BF0AFE"/>
    <w:rsid w:val="58D49A9E"/>
    <w:rsid w:val="58DFCE3C"/>
    <w:rsid w:val="58E47317"/>
    <w:rsid w:val="58ECF252"/>
    <w:rsid w:val="58F67A60"/>
    <w:rsid w:val="58FFDB66"/>
    <w:rsid w:val="59011CB8"/>
    <w:rsid w:val="59076105"/>
    <w:rsid w:val="594D7253"/>
    <w:rsid w:val="59691A5A"/>
    <w:rsid w:val="598A7BBC"/>
    <w:rsid w:val="59ADA39C"/>
    <w:rsid w:val="59B93FE2"/>
    <w:rsid w:val="59BC5ABA"/>
    <w:rsid w:val="59C7808E"/>
    <w:rsid w:val="59CACD18"/>
    <w:rsid w:val="59DAC182"/>
    <w:rsid w:val="59F7A2C7"/>
    <w:rsid w:val="59FC6783"/>
    <w:rsid w:val="5A02BD87"/>
    <w:rsid w:val="5A0B7EBC"/>
    <w:rsid w:val="5A1E730D"/>
    <w:rsid w:val="5A2F24D4"/>
    <w:rsid w:val="5A37984C"/>
    <w:rsid w:val="5A3C2D29"/>
    <w:rsid w:val="5A3FE4B8"/>
    <w:rsid w:val="5A89C33D"/>
    <w:rsid w:val="5A92940A"/>
    <w:rsid w:val="5ACC6227"/>
    <w:rsid w:val="5AFED2B5"/>
    <w:rsid w:val="5B2DED37"/>
    <w:rsid w:val="5B329825"/>
    <w:rsid w:val="5B3EC5F8"/>
    <w:rsid w:val="5B696987"/>
    <w:rsid w:val="5B82FFAE"/>
    <w:rsid w:val="5B904125"/>
    <w:rsid w:val="5BA18EBF"/>
    <w:rsid w:val="5BBE3A76"/>
    <w:rsid w:val="5BCC2C07"/>
    <w:rsid w:val="5BD3A908"/>
    <w:rsid w:val="5C2CE4A0"/>
    <w:rsid w:val="5C3274FB"/>
    <w:rsid w:val="5C4D16A7"/>
    <w:rsid w:val="5C564D28"/>
    <w:rsid w:val="5C6688C9"/>
    <w:rsid w:val="5C844657"/>
    <w:rsid w:val="5C967271"/>
    <w:rsid w:val="5CCD6009"/>
    <w:rsid w:val="5CD341B6"/>
    <w:rsid w:val="5CF51960"/>
    <w:rsid w:val="5D2EE262"/>
    <w:rsid w:val="5D305856"/>
    <w:rsid w:val="5D359056"/>
    <w:rsid w:val="5D45C1C2"/>
    <w:rsid w:val="5D660C75"/>
    <w:rsid w:val="5D9B89EA"/>
    <w:rsid w:val="5DAA122C"/>
    <w:rsid w:val="5DDDAFB7"/>
    <w:rsid w:val="5DF388FE"/>
    <w:rsid w:val="5DF3A8EF"/>
    <w:rsid w:val="5E0CB111"/>
    <w:rsid w:val="5E241174"/>
    <w:rsid w:val="5E678653"/>
    <w:rsid w:val="5E754DDB"/>
    <w:rsid w:val="5E8CDBDA"/>
    <w:rsid w:val="5E96A07A"/>
    <w:rsid w:val="5E986399"/>
    <w:rsid w:val="5EAEAD6E"/>
    <w:rsid w:val="5EAEB59A"/>
    <w:rsid w:val="5EB0EE94"/>
    <w:rsid w:val="5EB25D6C"/>
    <w:rsid w:val="5EC1D967"/>
    <w:rsid w:val="5EED79B3"/>
    <w:rsid w:val="5F099483"/>
    <w:rsid w:val="5F0B7954"/>
    <w:rsid w:val="5F0C67F1"/>
    <w:rsid w:val="5F1F62EF"/>
    <w:rsid w:val="5F45A909"/>
    <w:rsid w:val="5F5B1FAA"/>
    <w:rsid w:val="5F5C1A07"/>
    <w:rsid w:val="5F5EE81A"/>
    <w:rsid w:val="5F82DA00"/>
    <w:rsid w:val="5F89077E"/>
    <w:rsid w:val="5F8B2E07"/>
    <w:rsid w:val="5FAC9FA6"/>
    <w:rsid w:val="5FB548E9"/>
    <w:rsid w:val="5FBA2B8F"/>
    <w:rsid w:val="5FDFB555"/>
    <w:rsid w:val="5FEA9AC1"/>
    <w:rsid w:val="5FF59ECA"/>
    <w:rsid w:val="5FF7B82E"/>
    <w:rsid w:val="60095F3B"/>
    <w:rsid w:val="6022A778"/>
    <w:rsid w:val="60350153"/>
    <w:rsid w:val="604A5E5F"/>
    <w:rsid w:val="605B4123"/>
    <w:rsid w:val="6089B86D"/>
    <w:rsid w:val="60927300"/>
    <w:rsid w:val="60AB2259"/>
    <w:rsid w:val="60C94546"/>
    <w:rsid w:val="60DBE388"/>
    <w:rsid w:val="60DC5A5F"/>
    <w:rsid w:val="60DD0C35"/>
    <w:rsid w:val="60F99C8B"/>
    <w:rsid w:val="60FA9801"/>
    <w:rsid w:val="61218491"/>
    <w:rsid w:val="6124276A"/>
    <w:rsid w:val="6126CFA2"/>
    <w:rsid w:val="612B1329"/>
    <w:rsid w:val="61305314"/>
    <w:rsid w:val="6147B489"/>
    <w:rsid w:val="6188313A"/>
    <w:rsid w:val="618AE871"/>
    <w:rsid w:val="618EE040"/>
    <w:rsid w:val="61A37B54"/>
    <w:rsid w:val="61C22F28"/>
    <w:rsid w:val="61C7067A"/>
    <w:rsid w:val="61CF5F76"/>
    <w:rsid w:val="61CFAC20"/>
    <w:rsid w:val="61D35C76"/>
    <w:rsid w:val="61E527CA"/>
    <w:rsid w:val="61EDE2C5"/>
    <w:rsid w:val="61F6DEB3"/>
    <w:rsid w:val="620F36D8"/>
    <w:rsid w:val="62139C44"/>
    <w:rsid w:val="622C45AA"/>
    <w:rsid w:val="62414043"/>
    <w:rsid w:val="6245488A"/>
    <w:rsid w:val="62460D06"/>
    <w:rsid w:val="625F57D7"/>
    <w:rsid w:val="625F733A"/>
    <w:rsid w:val="62647290"/>
    <w:rsid w:val="626E7126"/>
    <w:rsid w:val="627680ED"/>
    <w:rsid w:val="627A8473"/>
    <w:rsid w:val="6280874C"/>
    <w:rsid w:val="629274BC"/>
    <w:rsid w:val="629BDA25"/>
    <w:rsid w:val="62B35FC1"/>
    <w:rsid w:val="62C67D6C"/>
    <w:rsid w:val="631A1F2F"/>
    <w:rsid w:val="631FCA3F"/>
    <w:rsid w:val="633426C0"/>
    <w:rsid w:val="6365CBE9"/>
    <w:rsid w:val="6383BADE"/>
    <w:rsid w:val="63A9AAEA"/>
    <w:rsid w:val="63C214C1"/>
    <w:rsid w:val="63D67713"/>
    <w:rsid w:val="63E7BC13"/>
    <w:rsid w:val="63E967D8"/>
    <w:rsid w:val="642B1D55"/>
    <w:rsid w:val="642E9A6A"/>
    <w:rsid w:val="6440D33F"/>
    <w:rsid w:val="6441B0A6"/>
    <w:rsid w:val="645526BB"/>
    <w:rsid w:val="64751991"/>
    <w:rsid w:val="6496F7D7"/>
    <w:rsid w:val="64BBBB88"/>
    <w:rsid w:val="64C31316"/>
    <w:rsid w:val="64EFFDF5"/>
    <w:rsid w:val="64F6F97B"/>
    <w:rsid w:val="64F84EF6"/>
    <w:rsid w:val="64FB53B9"/>
    <w:rsid w:val="6555C3C9"/>
    <w:rsid w:val="656CE722"/>
    <w:rsid w:val="6588FE9D"/>
    <w:rsid w:val="65955BD2"/>
    <w:rsid w:val="65DFDFD0"/>
    <w:rsid w:val="6606100F"/>
    <w:rsid w:val="660800A9"/>
    <w:rsid w:val="662519A5"/>
    <w:rsid w:val="662F57BE"/>
    <w:rsid w:val="665EECB2"/>
    <w:rsid w:val="6674C63D"/>
    <w:rsid w:val="6693AC7C"/>
    <w:rsid w:val="66A6544A"/>
    <w:rsid w:val="66B2C586"/>
    <w:rsid w:val="66B9BF49"/>
    <w:rsid w:val="66D0D9EA"/>
    <w:rsid w:val="66F2ABA9"/>
    <w:rsid w:val="6717D54B"/>
    <w:rsid w:val="67314902"/>
    <w:rsid w:val="67354F60"/>
    <w:rsid w:val="67359545"/>
    <w:rsid w:val="6769AFEB"/>
    <w:rsid w:val="67795134"/>
    <w:rsid w:val="677F6E5C"/>
    <w:rsid w:val="678905A5"/>
    <w:rsid w:val="679E5C32"/>
    <w:rsid w:val="67A1539A"/>
    <w:rsid w:val="67AB8B63"/>
    <w:rsid w:val="67B273EF"/>
    <w:rsid w:val="67BD60B2"/>
    <w:rsid w:val="67DDE9ED"/>
    <w:rsid w:val="680E26D0"/>
    <w:rsid w:val="682AE31B"/>
    <w:rsid w:val="683A4389"/>
    <w:rsid w:val="68492D63"/>
    <w:rsid w:val="684A4213"/>
    <w:rsid w:val="68608413"/>
    <w:rsid w:val="6871238E"/>
    <w:rsid w:val="68997D5A"/>
    <w:rsid w:val="689B8932"/>
    <w:rsid w:val="68A21B77"/>
    <w:rsid w:val="68A66917"/>
    <w:rsid w:val="68AEC69C"/>
    <w:rsid w:val="68BA9ED5"/>
    <w:rsid w:val="68DEC5A3"/>
    <w:rsid w:val="68E6325F"/>
    <w:rsid w:val="68F3CFE4"/>
    <w:rsid w:val="6900813A"/>
    <w:rsid w:val="691B3DFB"/>
    <w:rsid w:val="69493341"/>
    <w:rsid w:val="6950D162"/>
    <w:rsid w:val="696AA47D"/>
    <w:rsid w:val="69758509"/>
    <w:rsid w:val="6978F372"/>
    <w:rsid w:val="6988A816"/>
    <w:rsid w:val="69C18015"/>
    <w:rsid w:val="69C9AD0A"/>
    <w:rsid w:val="69CD410D"/>
    <w:rsid w:val="69CEB9AD"/>
    <w:rsid w:val="69D7C2B1"/>
    <w:rsid w:val="69D8E3C7"/>
    <w:rsid w:val="69DE3FF4"/>
    <w:rsid w:val="69F5A357"/>
    <w:rsid w:val="6A1A24C6"/>
    <w:rsid w:val="6A2841C6"/>
    <w:rsid w:val="6A2DC51B"/>
    <w:rsid w:val="6A3D1CBE"/>
    <w:rsid w:val="6A3F4D26"/>
    <w:rsid w:val="6A467038"/>
    <w:rsid w:val="6A57020F"/>
    <w:rsid w:val="6A6C5C5F"/>
    <w:rsid w:val="6A7442D8"/>
    <w:rsid w:val="6A7642E9"/>
    <w:rsid w:val="6A8BD6E5"/>
    <w:rsid w:val="6A954F99"/>
    <w:rsid w:val="6A9D3D7A"/>
    <w:rsid w:val="6AB25416"/>
    <w:rsid w:val="6AC229B9"/>
    <w:rsid w:val="6B068583"/>
    <w:rsid w:val="6B57B5C0"/>
    <w:rsid w:val="6B610783"/>
    <w:rsid w:val="6B62EB03"/>
    <w:rsid w:val="6B87831A"/>
    <w:rsid w:val="6B8DE6E8"/>
    <w:rsid w:val="6C1D5977"/>
    <w:rsid w:val="6C395C44"/>
    <w:rsid w:val="6C3B99F2"/>
    <w:rsid w:val="6C3EEC9E"/>
    <w:rsid w:val="6C4C2312"/>
    <w:rsid w:val="6C5122E0"/>
    <w:rsid w:val="6C5C36AB"/>
    <w:rsid w:val="6C610A48"/>
    <w:rsid w:val="6CBE9C90"/>
    <w:rsid w:val="6CC26AAA"/>
    <w:rsid w:val="6CCCC030"/>
    <w:rsid w:val="6CDD6906"/>
    <w:rsid w:val="6CE1F725"/>
    <w:rsid w:val="6D0D90DD"/>
    <w:rsid w:val="6D0FA83A"/>
    <w:rsid w:val="6D3BE816"/>
    <w:rsid w:val="6D4545EA"/>
    <w:rsid w:val="6D561257"/>
    <w:rsid w:val="6D59CCE6"/>
    <w:rsid w:val="6D6EACFF"/>
    <w:rsid w:val="6D7B5356"/>
    <w:rsid w:val="6D8325D4"/>
    <w:rsid w:val="6D8A0A74"/>
    <w:rsid w:val="6D8E7940"/>
    <w:rsid w:val="6DC7A13F"/>
    <w:rsid w:val="6DD15191"/>
    <w:rsid w:val="6DD22D12"/>
    <w:rsid w:val="6DD5E307"/>
    <w:rsid w:val="6DE56604"/>
    <w:rsid w:val="6DEB0B88"/>
    <w:rsid w:val="6DF797D0"/>
    <w:rsid w:val="6DFC743C"/>
    <w:rsid w:val="6E2C7C18"/>
    <w:rsid w:val="6E364633"/>
    <w:rsid w:val="6E59B7C5"/>
    <w:rsid w:val="6E60D3D1"/>
    <w:rsid w:val="6E678205"/>
    <w:rsid w:val="6E7D62F2"/>
    <w:rsid w:val="6E80C0E7"/>
    <w:rsid w:val="6E88B2AB"/>
    <w:rsid w:val="6E9229FE"/>
    <w:rsid w:val="6EBC4C11"/>
    <w:rsid w:val="6EC33E6D"/>
    <w:rsid w:val="6EC51FCE"/>
    <w:rsid w:val="6EE310BD"/>
    <w:rsid w:val="6EE40A19"/>
    <w:rsid w:val="6EFFD72E"/>
    <w:rsid w:val="6F0FA78B"/>
    <w:rsid w:val="6F12067D"/>
    <w:rsid w:val="6F3B58DA"/>
    <w:rsid w:val="6F4179C7"/>
    <w:rsid w:val="6F491ECE"/>
    <w:rsid w:val="6FA08245"/>
    <w:rsid w:val="6FCE03CA"/>
    <w:rsid w:val="70167DBB"/>
    <w:rsid w:val="704E2784"/>
    <w:rsid w:val="705B4C0A"/>
    <w:rsid w:val="706A9A4E"/>
    <w:rsid w:val="70729A13"/>
    <w:rsid w:val="707FA2D0"/>
    <w:rsid w:val="708D2595"/>
    <w:rsid w:val="709EC716"/>
    <w:rsid w:val="70AA4F7B"/>
    <w:rsid w:val="70B78C0C"/>
    <w:rsid w:val="70BC5B65"/>
    <w:rsid w:val="70D0D0FB"/>
    <w:rsid w:val="70DB6416"/>
    <w:rsid w:val="70F5B4FE"/>
    <w:rsid w:val="70FC6DB9"/>
    <w:rsid w:val="71064141"/>
    <w:rsid w:val="71071FDD"/>
    <w:rsid w:val="710CDF42"/>
    <w:rsid w:val="7141C033"/>
    <w:rsid w:val="7141DB34"/>
    <w:rsid w:val="71468DE7"/>
    <w:rsid w:val="714DA72C"/>
    <w:rsid w:val="7150F454"/>
    <w:rsid w:val="7152ACA8"/>
    <w:rsid w:val="7172EBF6"/>
    <w:rsid w:val="7179F038"/>
    <w:rsid w:val="718AA384"/>
    <w:rsid w:val="718D519F"/>
    <w:rsid w:val="71935F22"/>
    <w:rsid w:val="71A38809"/>
    <w:rsid w:val="71CABB0E"/>
    <w:rsid w:val="71E14B32"/>
    <w:rsid w:val="71EF4794"/>
    <w:rsid w:val="720C065E"/>
    <w:rsid w:val="7213F074"/>
    <w:rsid w:val="721C7902"/>
    <w:rsid w:val="7238819A"/>
    <w:rsid w:val="723B1EC7"/>
    <w:rsid w:val="725E06D5"/>
    <w:rsid w:val="7271A28E"/>
    <w:rsid w:val="728BE2C7"/>
    <w:rsid w:val="729AE18A"/>
    <w:rsid w:val="72A4F744"/>
    <w:rsid w:val="72B655FF"/>
    <w:rsid w:val="72CFD53E"/>
    <w:rsid w:val="72E3FDD3"/>
    <w:rsid w:val="72EC2392"/>
    <w:rsid w:val="72FC1C23"/>
    <w:rsid w:val="72FD3FF0"/>
    <w:rsid w:val="72FF05BF"/>
    <w:rsid w:val="7301F460"/>
    <w:rsid w:val="732C576F"/>
    <w:rsid w:val="733F736F"/>
    <w:rsid w:val="734969F8"/>
    <w:rsid w:val="73509BE5"/>
    <w:rsid w:val="7362D4BE"/>
    <w:rsid w:val="7379C0EA"/>
    <w:rsid w:val="7385D38C"/>
    <w:rsid w:val="738A925E"/>
    <w:rsid w:val="73996F47"/>
    <w:rsid w:val="73CC6EE6"/>
    <w:rsid w:val="73CE487C"/>
    <w:rsid w:val="73EB3F84"/>
    <w:rsid w:val="74036226"/>
    <w:rsid w:val="740EC4E3"/>
    <w:rsid w:val="74771C23"/>
    <w:rsid w:val="747B02C8"/>
    <w:rsid w:val="7487F088"/>
    <w:rsid w:val="748DB9C3"/>
    <w:rsid w:val="749323CC"/>
    <w:rsid w:val="74A0FC91"/>
    <w:rsid w:val="74B491F4"/>
    <w:rsid w:val="74BAA52A"/>
    <w:rsid w:val="74D1471C"/>
    <w:rsid w:val="74DB063E"/>
    <w:rsid w:val="74E2D7D7"/>
    <w:rsid w:val="74F69D80"/>
    <w:rsid w:val="75080EE7"/>
    <w:rsid w:val="751E8E60"/>
    <w:rsid w:val="752B0DEC"/>
    <w:rsid w:val="7544135E"/>
    <w:rsid w:val="754CD3B4"/>
    <w:rsid w:val="755343FA"/>
    <w:rsid w:val="7571414A"/>
    <w:rsid w:val="75756B5D"/>
    <w:rsid w:val="75890740"/>
    <w:rsid w:val="758AC91E"/>
    <w:rsid w:val="75936034"/>
    <w:rsid w:val="7595BCD1"/>
    <w:rsid w:val="75AF839A"/>
    <w:rsid w:val="75BA9AC7"/>
    <w:rsid w:val="75D2AB68"/>
    <w:rsid w:val="76131B9C"/>
    <w:rsid w:val="7620C925"/>
    <w:rsid w:val="762334F4"/>
    <w:rsid w:val="7646987D"/>
    <w:rsid w:val="764A2AC4"/>
    <w:rsid w:val="76661475"/>
    <w:rsid w:val="76756F9B"/>
    <w:rsid w:val="7687FFF1"/>
    <w:rsid w:val="76B6556B"/>
    <w:rsid w:val="76C97407"/>
    <w:rsid w:val="76CDFC99"/>
    <w:rsid w:val="76D8EBBC"/>
    <w:rsid w:val="77054B74"/>
    <w:rsid w:val="770CD503"/>
    <w:rsid w:val="7724D317"/>
    <w:rsid w:val="7742F2B7"/>
    <w:rsid w:val="77431D94"/>
    <w:rsid w:val="7746938E"/>
    <w:rsid w:val="77762F0E"/>
    <w:rsid w:val="777C5EAB"/>
    <w:rsid w:val="7789868C"/>
    <w:rsid w:val="7791239E"/>
    <w:rsid w:val="7791B14B"/>
    <w:rsid w:val="77A68AB0"/>
    <w:rsid w:val="77B281F1"/>
    <w:rsid w:val="77BB3E7B"/>
    <w:rsid w:val="77D33E9F"/>
    <w:rsid w:val="77E30550"/>
    <w:rsid w:val="77E87646"/>
    <w:rsid w:val="77EDE648"/>
    <w:rsid w:val="77F7FAFB"/>
    <w:rsid w:val="77F98CED"/>
    <w:rsid w:val="78007481"/>
    <w:rsid w:val="781AC67B"/>
    <w:rsid w:val="782EB111"/>
    <w:rsid w:val="783726D2"/>
    <w:rsid w:val="7841CB57"/>
    <w:rsid w:val="784594E4"/>
    <w:rsid w:val="784757C0"/>
    <w:rsid w:val="7885FBFD"/>
    <w:rsid w:val="789BD6BE"/>
    <w:rsid w:val="78BB676B"/>
    <w:rsid w:val="78F127E8"/>
    <w:rsid w:val="790E8C70"/>
    <w:rsid w:val="7915B1B1"/>
    <w:rsid w:val="792B1005"/>
    <w:rsid w:val="7968D6B2"/>
    <w:rsid w:val="79850B09"/>
    <w:rsid w:val="7993D636"/>
    <w:rsid w:val="79AB71EA"/>
    <w:rsid w:val="79C2075F"/>
    <w:rsid w:val="7A05D9FC"/>
    <w:rsid w:val="7A0899CC"/>
    <w:rsid w:val="7A0FC235"/>
    <w:rsid w:val="7A181462"/>
    <w:rsid w:val="7A1A7499"/>
    <w:rsid w:val="7A251FDF"/>
    <w:rsid w:val="7A3D63BE"/>
    <w:rsid w:val="7A3F1BBD"/>
    <w:rsid w:val="7A539C36"/>
    <w:rsid w:val="7A6F478F"/>
    <w:rsid w:val="7A709848"/>
    <w:rsid w:val="7A7A34DC"/>
    <w:rsid w:val="7A990CA3"/>
    <w:rsid w:val="7A9B4865"/>
    <w:rsid w:val="7A9DDB83"/>
    <w:rsid w:val="7AC8331C"/>
    <w:rsid w:val="7AE24D1C"/>
    <w:rsid w:val="7B0319D8"/>
    <w:rsid w:val="7B141189"/>
    <w:rsid w:val="7B27C636"/>
    <w:rsid w:val="7B3FFE49"/>
    <w:rsid w:val="7B706138"/>
    <w:rsid w:val="7B75BFFE"/>
    <w:rsid w:val="7B82ACF2"/>
    <w:rsid w:val="7B83900F"/>
    <w:rsid w:val="7B894FB9"/>
    <w:rsid w:val="7B9EEA83"/>
    <w:rsid w:val="7BA5DB47"/>
    <w:rsid w:val="7BA88782"/>
    <w:rsid w:val="7BC7AF00"/>
    <w:rsid w:val="7BECFC77"/>
    <w:rsid w:val="7BFA092D"/>
    <w:rsid w:val="7BFF24A8"/>
    <w:rsid w:val="7C48EFD4"/>
    <w:rsid w:val="7C5068EB"/>
    <w:rsid w:val="7C5AB271"/>
    <w:rsid w:val="7C61844F"/>
    <w:rsid w:val="7C8C8598"/>
    <w:rsid w:val="7C8C85E2"/>
    <w:rsid w:val="7CA93586"/>
    <w:rsid w:val="7CC9EE7A"/>
    <w:rsid w:val="7CCF27AC"/>
    <w:rsid w:val="7CD17F17"/>
    <w:rsid w:val="7CD5A5B3"/>
    <w:rsid w:val="7CED4BBB"/>
    <w:rsid w:val="7CF0EF68"/>
    <w:rsid w:val="7D47EA1E"/>
    <w:rsid w:val="7D554025"/>
    <w:rsid w:val="7D5B33D2"/>
    <w:rsid w:val="7D6B53A8"/>
    <w:rsid w:val="7D779317"/>
    <w:rsid w:val="7D8D242F"/>
    <w:rsid w:val="7D90A3A6"/>
    <w:rsid w:val="7D9AEE8B"/>
    <w:rsid w:val="7DA654F0"/>
    <w:rsid w:val="7DB50011"/>
    <w:rsid w:val="7DBCA19D"/>
    <w:rsid w:val="7DD18130"/>
    <w:rsid w:val="7DD9AA73"/>
    <w:rsid w:val="7E3A0126"/>
    <w:rsid w:val="7E3B6872"/>
    <w:rsid w:val="7E40CADC"/>
    <w:rsid w:val="7E6EE0C9"/>
    <w:rsid w:val="7E77DF7C"/>
    <w:rsid w:val="7E86B2D5"/>
    <w:rsid w:val="7E9AE461"/>
    <w:rsid w:val="7EA18DD2"/>
    <w:rsid w:val="7EA33980"/>
    <w:rsid w:val="7EA9FDA4"/>
    <w:rsid w:val="7EAFC38B"/>
    <w:rsid w:val="7EC07763"/>
    <w:rsid w:val="7ED188B1"/>
    <w:rsid w:val="7EE2FB24"/>
    <w:rsid w:val="7F0C0C54"/>
    <w:rsid w:val="7F101F67"/>
    <w:rsid w:val="7F2330D4"/>
    <w:rsid w:val="7F24EC5A"/>
    <w:rsid w:val="7F354A2E"/>
    <w:rsid w:val="7F4D30CD"/>
    <w:rsid w:val="7F76388C"/>
    <w:rsid w:val="7F8E23D2"/>
    <w:rsid w:val="7F98C1B3"/>
    <w:rsid w:val="7FB53FB0"/>
    <w:rsid w:val="7FDFB899"/>
    <w:rsid w:val="7FE942D2"/>
    <w:rsid w:val="7FEFD7F4"/>
    <w:rsid w:val="7FF0641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B019A"/>
  <w15:chartTrackingRefBased/>
  <w15:docId w15:val="{A545E6C9-4C28-4E2D-BAA3-61E445F6A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665"/>
    <w:pPr>
      <w:spacing w:before="120" w:after="120" w:line="276" w:lineRule="auto"/>
    </w:pPr>
    <w:rPr>
      <w:rFonts w:ascii="Arial" w:hAnsi="Arial"/>
    </w:rPr>
  </w:style>
  <w:style w:type="paragraph" w:styleId="Heading1">
    <w:name w:val="heading 1"/>
    <w:basedOn w:val="Normal"/>
    <w:next w:val="Normal"/>
    <w:link w:val="Heading1Char"/>
    <w:uiPriority w:val="9"/>
    <w:qFormat/>
    <w:rsid w:val="00E24A95"/>
    <w:pPr>
      <w:keepNext/>
      <w:keepLines/>
      <w:pageBreakBefore/>
      <w:pBdr>
        <w:bottom w:val="single" w:sz="12" w:space="10" w:color="00DCA1" w:themeColor="background2"/>
      </w:pBdr>
      <w:spacing w:before="240"/>
      <w:outlineLvl w:val="0"/>
    </w:pPr>
    <w:rPr>
      <w:rFonts w:eastAsiaTheme="majorEastAsia" w:cs="Arial"/>
      <w:b/>
      <w:bCs/>
      <w:color w:val="033636" w:themeColor="text2"/>
      <w:sz w:val="48"/>
      <w:szCs w:val="72"/>
    </w:rPr>
  </w:style>
  <w:style w:type="paragraph" w:styleId="Heading2">
    <w:name w:val="heading 2"/>
    <w:basedOn w:val="Normal"/>
    <w:next w:val="Normal"/>
    <w:link w:val="Heading2Char"/>
    <w:uiPriority w:val="9"/>
    <w:unhideWhenUsed/>
    <w:qFormat/>
    <w:rsid w:val="00E24A95"/>
    <w:pPr>
      <w:keepNext/>
      <w:keepLines/>
      <w:spacing w:after="0"/>
      <w:outlineLvl w:val="1"/>
    </w:pPr>
    <w:rPr>
      <w:rFonts w:eastAsiaTheme="majorEastAsia" w:cstheme="majorBidi"/>
      <w:b/>
      <w:color w:val="033636" w:themeColor="text2"/>
      <w:sz w:val="40"/>
      <w:szCs w:val="26"/>
    </w:rPr>
  </w:style>
  <w:style w:type="paragraph" w:styleId="Heading3">
    <w:name w:val="heading 3"/>
    <w:basedOn w:val="Normal"/>
    <w:next w:val="Normal"/>
    <w:link w:val="Heading3Char"/>
    <w:uiPriority w:val="9"/>
    <w:unhideWhenUsed/>
    <w:qFormat/>
    <w:rsid w:val="00AE45E2"/>
    <w:pPr>
      <w:keepNext/>
      <w:keepLines/>
      <w:spacing w:before="240" w:after="0"/>
      <w:outlineLvl w:val="2"/>
    </w:pPr>
    <w:rPr>
      <w:rFonts w:eastAsiaTheme="majorEastAsia" w:cstheme="majorBidi"/>
      <w:color w:val="033636" w:themeColor="text2"/>
      <w:sz w:val="32"/>
    </w:rPr>
  </w:style>
  <w:style w:type="paragraph" w:styleId="Heading4">
    <w:name w:val="heading 4"/>
    <w:basedOn w:val="Normal"/>
    <w:next w:val="Normal"/>
    <w:link w:val="Heading4Char"/>
    <w:uiPriority w:val="9"/>
    <w:unhideWhenUsed/>
    <w:qFormat/>
    <w:rsid w:val="00AE45E2"/>
    <w:pPr>
      <w:keepNext/>
      <w:keepLines/>
      <w:spacing w:before="40" w:after="0"/>
      <w:outlineLvl w:val="3"/>
    </w:pPr>
    <w:rPr>
      <w:rFonts w:eastAsiaTheme="majorEastAsia" w:cstheme="majorBidi"/>
      <w:iCs/>
      <w:color w:val="033636" w:themeColor="text2"/>
      <w:sz w:val="28"/>
    </w:rPr>
  </w:style>
  <w:style w:type="paragraph" w:styleId="Heading5">
    <w:name w:val="heading 5"/>
    <w:basedOn w:val="Normal"/>
    <w:next w:val="Normal"/>
    <w:link w:val="Heading5Char"/>
    <w:uiPriority w:val="9"/>
    <w:unhideWhenUsed/>
    <w:qFormat/>
    <w:rsid w:val="0056166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1E7087"/>
    <w:pPr>
      <w:keepNext/>
      <w:keepLines/>
      <w:spacing w:before="40" w:after="0"/>
      <w:outlineLvl w:val="5"/>
    </w:pPr>
    <w:rPr>
      <w:rFonts w:eastAsiaTheme="majorEastAsia" w:cstheme="majorBidi"/>
      <w:i/>
      <w:color w:val="033636" w:themeColor="text2"/>
    </w:rPr>
  </w:style>
  <w:style w:type="paragraph" w:styleId="Heading7">
    <w:name w:val="heading 7"/>
    <w:basedOn w:val="Normal"/>
    <w:next w:val="Normal"/>
    <w:link w:val="Heading7Char"/>
    <w:uiPriority w:val="9"/>
    <w:unhideWhenUsed/>
    <w:qFormat/>
    <w:rsid w:val="001E7087"/>
    <w:pPr>
      <w:keepNext/>
      <w:keepLines/>
      <w:spacing w:before="40" w:after="0"/>
      <w:outlineLvl w:val="6"/>
    </w:pPr>
    <w:rPr>
      <w:rFonts w:eastAsiaTheme="majorEastAsia" w:cstheme="majorBidi"/>
      <w:iCs/>
      <w:color w:val="033636" w:themeColor="text2"/>
    </w:rPr>
  </w:style>
  <w:style w:type="paragraph" w:styleId="Heading8">
    <w:name w:val="heading 8"/>
    <w:basedOn w:val="Normal"/>
    <w:next w:val="Normal"/>
    <w:link w:val="Heading8Char"/>
    <w:uiPriority w:val="9"/>
    <w:semiHidden/>
    <w:unhideWhenUsed/>
    <w:qFormat/>
    <w:rsid w:val="001E7087"/>
    <w:pPr>
      <w:keepNext/>
      <w:keepLines/>
      <w:spacing w:before="40" w:after="0"/>
      <w:outlineLvl w:val="7"/>
    </w:pPr>
    <w:rPr>
      <w:rFonts w:eastAsiaTheme="majorEastAsia" w:cstheme="majorBidi"/>
      <w:color w:val="000000" w:themeColor="text1"/>
      <w:szCs w:val="21"/>
    </w:rPr>
  </w:style>
  <w:style w:type="paragraph" w:styleId="Heading9">
    <w:name w:val="heading 9"/>
    <w:basedOn w:val="Normal"/>
    <w:next w:val="Normal"/>
    <w:link w:val="Heading9Char"/>
    <w:uiPriority w:val="9"/>
    <w:unhideWhenUsed/>
    <w:rsid w:val="001E708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090"/>
    <w:rPr>
      <w:rFonts w:ascii="Arial" w:eastAsiaTheme="majorEastAsia" w:hAnsi="Arial" w:cs="Arial"/>
      <w:b/>
      <w:bCs/>
      <w:color w:val="033636" w:themeColor="text2"/>
      <w:sz w:val="48"/>
      <w:szCs w:val="72"/>
    </w:rPr>
  </w:style>
  <w:style w:type="paragraph" w:styleId="NoSpacing">
    <w:name w:val="No Spacing"/>
    <w:uiPriority w:val="1"/>
    <w:qFormat/>
    <w:rsid w:val="001E7087"/>
    <w:rPr>
      <w:rFonts w:ascii="Arial" w:hAnsi="Arial"/>
    </w:rPr>
  </w:style>
  <w:style w:type="character" w:customStyle="1" w:styleId="Heading2Char">
    <w:name w:val="Heading 2 Char"/>
    <w:basedOn w:val="DefaultParagraphFont"/>
    <w:link w:val="Heading2"/>
    <w:uiPriority w:val="9"/>
    <w:rsid w:val="001E7087"/>
    <w:rPr>
      <w:rFonts w:ascii="Arial" w:eastAsiaTheme="majorEastAsia" w:hAnsi="Arial" w:cstheme="majorBidi"/>
      <w:b/>
      <w:color w:val="033636" w:themeColor="text2"/>
      <w:sz w:val="40"/>
      <w:szCs w:val="26"/>
    </w:rPr>
  </w:style>
  <w:style w:type="paragraph" w:styleId="Title">
    <w:name w:val="Title"/>
    <w:basedOn w:val="Normal"/>
    <w:next w:val="Normal"/>
    <w:link w:val="TitleChar"/>
    <w:uiPriority w:val="10"/>
    <w:qFormat/>
    <w:rsid w:val="00495A61"/>
    <w:pPr>
      <w:spacing w:before="2520" w:after="0" w:line="240" w:lineRule="auto"/>
      <w:contextualSpacing/>
    </w:pPr>
    <w:rPr>
      <w:rFonts w:eastAsiaTheme="majorEastAsia" w:cstheme="majorBidi"/>
      <w:color w:val="FFFFFF" w:themeColor="background1"/>
      <w:spacing w:val="-10"/>
      <w:kern w:val="28"/>
      <w:sz w:val="56"/>
      <w:szCs w:val="56"/>
    </w:rPr>
  </w:style>
  <w:style w:type="character" w:customStyle="1" w:styleId="TitleChar">
    <w:name w:val="Title Char"/>
    <w:basedOn w:val="DefaultParagraphFont"/>
    <w:link w:val="Title"/>
    <w:uiPriority w:val="10"/>
    <w:rsid w:val="00495A61"/>
    <w:rPr>
      <w:rFonts w:ascii="Arial" w:eastAsiaTheme="majorEastAsia" w:hAnsi="Arial" w:cstheme="majorBidi"/>
      <w:color w:val="FFFFFF" w:themeColor="background1"/>
      <w:spacing w:val="-10"/>
      <w:kern w:val="28"/>
      <w:sz w:val="56"/>
      <w:szCs w:val="56"/>
    </w:rPr>
  </w:style>
  <w:style w:type="paragraph" w:styleId="Subtitle">
    <w:name w:val="Subtitle"/>
    <w:basedOn w:val="Normal"/>
    <w:next w:val="Normal"/>
    <w:link w:val="SubtitleChar"/>
    <w:uiPriority w:val="11"/>
    <w:qFormat/>
    <w:rsid w:val="00495A61"/>
    <w:pPr>
      <w:numPr>
        <w:ilvl w:val="1"/>
      </w:numPr>
      <w:spacing w:after="160"/>
      <w:ind w:right="-6"/>
    </w:pPr>
    <w:rPr>
      <w:rFonts w:eastAsiaTheme="minorEastAsia" w:cs="Times New Roman (Body CS)"/>
      <w:color w:val="C5FFEF" w:themeColor="background2" w:themeTint="33"/>
      <w:sz w:val="22"/>
      <w:szCs w:val="22"/>
    </w:rPr>
  </w:style>
  <w:style w:type="character" w:customStyle="1" w:styleId="SubtitleChar">
    <w:name w:val="Subtitle Char"/>
    <w:basedOn w:val="DefaultParagraphFont"/>
    <w:link w:val="Subtitle"/>
    <w:uiPriority w:val="11"/>
    <w:rsid w:val="00495A61"/>
    <w:rPr>
      <w:rFonts w:ascii="Arial" w:eastAsiaTheme="minorEastAsia" w:hAnsi="Arial" w:cs="Times New Roman (Body CS)"/>
      <w:color w:val="C5FFEF" w:themeColor="background2" w:themeTint="33"/>
      <w:sz w:val="22"/>
      <w:szCs w:val="22"/>
    </w:rPr>
  </w:style>
  <w:style w:type="character" w:styleId="SubtleEmphasis">
    <w:name w:val="Subtle Emphasis"/>
    <w:basedOn w:val="DefaultParagraphFont"/>
    <w:uiPriority w:val="19"/>
    <w:qFormat/>
    <w:rsid w:val="001E7087"/>
    <w:rPr>
      <w:rFonts w:ascii="Arial" w:hAnsi="Arial"/>
      <w:i/>
      <w:iCs/>
      <w:color w:val="404040" w:themeColor="text1" w:themeTint="BF"/>
    </w:rPr>
  </w:style>
  <w:style w:type="character" w:styleId="Emphasis">
    <w:name w:val="Emphasis"/>
    <w:basedOn w:val="DefaultParagraphFont"/>
    <w:qFormat/>
    <w:rsid w:val="001E7DA1"/>
    <w:rPr>
      <w:rFonts w:ascii="Arial" w:hAnsi="Arial"/>
      <w:i/>
      <w:iCs/>
      <w:color w:val="033636" w:themeColor="text2"/>
    </w:rPr>
  </w:style>
  <w:style w:type="character" w:styleId="IntenseEmphasis">
    <w:name w:val="Intense Emphasis"/>
    <w:basedOn w:val="DefaultParagraphFont"/>
    <w:uiPriority w:val="21"/>
    <w:rsid w:val="001E7087"/>
    <w:rPr>
      <w:rFonts w:ascii="Arial" w:hAnsi="Arial"/>
      <w:i/>
      <w:iCs/>
      <w:color w:val="033636" w:themeColor="text2"/>
    </w:rPr>
  </w:style>
  <w:style w:type="character" w:styleId="Strong">
    <w:name w:val="Strong"/>
    <w:basedOn w:val="DefaultParagraphFont"/>
    <w:uiPriority w:val="22"/>
    <w:qFormat/>
    <w:rsid w:val="001E7087"/>
    <w:rPr>
      <w:b/>
      <w:bCs/>
    </w:rPr>
  </w:style>
  <w:style w:type="paragraph" w:styleId="Quote">
    <w:name w:val="Quote"/>
    <w:basedOn w:val="Normal"/>
    <w:next w:val="Normal"/>
    <w:link w:val="QuoteChar"/>
    <w:uiPriority w:val="29"/>
    <w:qFormat/>
    <w:rsid w:val="001E7087"/>
    <w:pPr>
      <w:spacing w:before="200" w:after="160"/>
      <w:ind w:left="864" w:right="864"/>
      <w:jc w:val="center"/>
    </w:pPr>
    <w:rPr>
      <w:i/>
      <w:iCs/>
      <w:color w:val="033636" w:themeColor="text2"/>
    </w:rPr>
  </w:style>
  <w:style w:type="character" w:customStyle="1" w:styleId="QuoteChar">
    <w:name w:val="Quote Char"/>
    <w:basedOn w:val="DefaultParagraphFont"/>
    <w:link w:val="Quote"/>
    <w:uiPriority w:val="29"/>
    <w:rsid w:val="001E7087"/>
    <w:rPr>
      <w:rFonts w:ascii="Arial" w:hAnsi="Arial"/>
      <w:i/>
      <w:iCs/>
      <w:color w:val="033636" w:themeColor="text2"/>
    </w:rPr>
  </w:style>
  <w:style w:type="paragraph" w:styleId="IntenseQuote">
    <w:name w:val="Intense Quote"/>
    <w:basedOn w:val="Normal"/>
    <w:next w:val="Normal"/>
    <w:link w:val="IntenseQuoteChar"/>
    <w:uiPriority w:val="30"/>
    <w:qFormat/>
    <w:rsid w:val="001E7087"/>
    <w:pPr>
      <w:pBdr>
        <w:top w:val="single" w:sz="4" w:space="10" w:color="00DCA1" w:themeColor="background2"/>
        <w:bottom w:val="single" w:sz="4" w:space="10" w:color="00DCA1" w:themeColor="background2"/>
      </w:pBdr>
      <w:spacing w:before="360" w:after="360"/>
      <w:ind w:left="864" w:right="864"/>
      <w:jc w:val="center"/>
    </w:pPr>
    <w:rPr>
      <w:i/>
      <w:iCs/>
      <w:color w:val="033636" w:themeColor="text2"/>
    </w:rPr>
  </w:style>
  <w:style w:type="character" w:customStyle="1" w:styleId="IntenseQuoteChar">
    <w:name w:val="Intense Quote Char"/>
    <w:basedOn w:val="DefaultParagraphFont"/>
    <w:link w:val="IntenseQuote"/>
    <w:uiPriority w:val="30"/>
    <w:rsid w:val="001E7087"/>
    <w:rPr>
      <w:rFonts w:ascii="Arial" w:hAnsi="Arial"/>
      <w:i/>
      <w:iCs/>
      <w:color w:val="033636" w:themeColor="text2"/>
    </w:rPr>
  </w:style>
  <w:style w:type="character" w:customStyle="1" w:styleId="Heading3Char">
    <w:name w:val="Heading 3 Char"/>
    <w:basedOn w:val="DefaultParagraphFont"/>
    <w:link w:val="Heading3"/>
    <w:uiPriority w:val="9"/>
    <w:rsid w:val="001C3090"/>
    <w:rPr>
      <w:rFonts w:ascii="Arial" w:eastAsiaTheme="majorEastAsia" w:hAnsi="Arial" w:cstheme="majorBidi"/>
      <w:color w:val="033636" w:themeColor="text2"/>
      <w:sz w:val="32"/>
    </w:rPr>
  </w:style>
  <w:style w:type="character" w:customStyle="1" w:styleId="Heading4Char">
    <w:name w:val="Heading 4 Char"/>
    <w:basedOn w:val="DefaultParagraphFont"/>
    <w:link w:val="Heading4"/>
    <w:uiPriority w:val="9"/>
    <w:rsid w:val="001E7087"/>
    <w:rPr>
      <w:rFonts w:ascii="Arial" w:eastAsiaTheme="majorEastAsia" w:hAnsi="Arial" w:cstheme="majorBidi"/>
      <w:iCs/>
      <w:color w:val="033636" w:themeColor="text2"/>
      <w:sz w:val="28"/>
    </w:rPr>
  </w:style>
  <w:style w:type="character" w:customStyle="1" w:styleId="Heading5Char">
    <w:name w:val="Heading 5 Char"/>
    <w:basedOn w:val="DefaultParagraphFont"/>
    <w:link w:val="Heading5"/>
    <w:uiPriority w:val="9"/>
    <w:rsid w:val="00561665"/>
    <w:rPr>
      <w:rFonts w:ascii="Arial" w:eastAsiaTheme="majorEastAsia" w:hAnsi="Arial" w:cstheme="majorBidi"/>
      <w:b/>
    </w:rPr>
  </w:style>
  <w:style w:type="character" w:customStyle="1" w:styleId="Heading6Char">
    <w:name w:val="Heading 6 Char"/>
    <w:basedOn w:val="DefaultParagraphFont"/>
    <w:link w:val="Heading6"/>
    <w:uiPriority w:val="9"/>
    <w:rsid w:val="001E7087"/>
    <w:rPr>
      <w:rFonts w:ascii="Arial" w:eastAsiaTheme="majorEastAsia" w:hAnsi="Arial" w:cstheme="majorBidi"/>
      <w:i/>
      <w:color w:val="033636" w:themeColor="text2"/>
    </w:rPr>
  </w:style>
  <w:style w:type="character" w:customStyle="1" w:styleId="Heading7Char">
    <w:name w:val="Heading 7 Char"/>
    <w:basedOn w:val="DefaultParagraphFont"/>
    <w:link w:val="Heading7"/>
    <w:uiPriority w:val="9"/>
    <w:rsid w:val="001E7087"/>
    <w:rPr>
      <w:rFonts w:ascii="Arial" w:eastAsiaTheme="majorEastAsia" w:hAnsi="Arial" w:cstheme="majorBidi"/>
      <w:iCs/>
      <w:color w:val="033636" w:themeColor="text2"/>
    </w:rPr>
  </w:style>
  <w:style w:type="character" w:customStyle="1" w:styleId="Heading8Char">
    <w:name w:val="Heading 8 Char"/>
    <w:basedOn w:val="DefaultParagraphFont"/>
    <w:link w:val="Heading8"/>
    <w:uiPriority w:val="9"/>
    <w:semiHidden/>
    <w:rsid w:val="001E7087"/>
    <w:rPr>
      <w:rFonts w:ascii="Arial" w:eastAsiaTheme="majorEastAsia" w:hAnsi="Arial" w:cstheme="majorBidi"/>
      <w:color w:val="000000" w:themeColor="text1"/>
      <w:szCs w:val="21"/>
    </w:rPr>
  </w:style>
  <w:style w:type="character" w:customStyle="1" w:styleId="Heading9Char">
    <w:name w:val="Heading 9 Char"/>
    <w:basedOn w:val="DefaultParagraphFont"/>
    <w:link w:val="Heading9"/>
    <w:uiPriority w:val="9"/>
    <w:rsid w:val="001E708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D640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D640A"/>
    <w:rPr>
      <w:rFonts w:ascii="Arial" w:hAnsi="Arial"/>
    </w:rPr>
  </w:style>
  <w:style w:type="paragraph" w:styleId="Footer">
    <w:name w:val="footer"/>
    <w:basedOn w:val="Normal"/>
    <w:link w:val="FooterChar"/>
    <w:uiPriority w:val="99"/>
    <w:unhideWhenUsed/>
    <w:qFormat/>
    <w:rsid w:val="00BD640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D640A"/>
    <w:rPr>
      <w:rFonts w:ascii="Arial" w:hAnsi="Arial"/>
    </w:rPr>
  </w:style>
  <w:style w:type="paragraph" w:customStyle="1" w:styleId="Heading1numbered">
    <w:name w:val="Heading 1 (numbered)"/>
    <w:basedOn w:val="Heading1"/>
    <w:link w:val="Heading1numberedChar"/>
    <w:qFormat/>
    <w:rsid w:val="00FE2CFC"/>
    <w:pPr>
      <w:numPr>
        <w:numId w:val="31"/>
      </w:numPr>
      <w:ind w:left="567" w:hanging="567"/>
    </w:pPr>
  </w:style>
  <w:style w:type="character" w:styleId="PageNumber">
    <w:name w:val="page number"/>
    <w:basedOn w:val="DefaultParagraphFont"/>
    <w:uiPriority w:val="99"/>
    <w:semiHidden/>
    <w:unhideWhenUsed/>
    <w:rsid w:val="00DD7044"/>
  </w:style>
  <w:style w:type="paragraph" w:styleId="NormalWeb">
    <w:name w:val="Normal (Web)"/>
    <w:basedOn w:val="Normal"/>
    <w:uiPriority w:val="99"/>
    <w:unhideWhenUsed/>
    <w:rsid w:val="00BF1A21"/>
    <w:pPr>
      <w:spacing w:before="100" w:beforeAutospacing="1" w:after="100" w:afterAutospacing="1" w:line="240" w:lineRule="auto"/>
    </w:pPr>
    <w:rPr>
      <w:rFonts w:asciiTheme="minorHAnsi" w:eastAsia="Times New Roman" w:hAnsiTheme="minorHAnsi" w:cs="Times New Roman"/>
      <w:kern w:val="0"/>
      <w:lang w:eastAsia="en-GB"/>
      <w14:ligatures w14:val="none"/>
    </w:rPr>
  </w:style>
  <w:style w:type="character" w:styleId="Hyperlink">
    <w:name w:val="Hyperlink"/>
    <w:basedOn w:val="DefaultParagraphFont"/>
    <w:uiPriority w:val="99"/>
    <w:unhideWhenUsed/>
    <w:qFormat/>
    <w:rsid w:val="00C14BF9"/>
    <w:rPr>
      <w:color w:val="184174" w:themeColor="hyperlink"/>
      <w:u w:val="single"/>
    </w:rPr>
  </w:style>
  <w:style w:type="character" w:styleId="UnresolvedMention">
    <w:name w:val="Unresolved Mention"/>
    <w:basedOn w:val="DefaultParagraphFont"/>
    <w:uiPriority w:val="99"/>
    <w:semiHidden/>
    <w:unhideWhenUsed/>
    <w:rsid w:val="00C14BF9"/>
    <w:rPr>
      <w:color w:val="605E5C"/>
      <w:shd w:val="clear" w:color="auto" w:fill="E1DFDD"/>
    </w:rPr>
  </w:style>
  <w:style w:type="paragraph" w:styleId="ListBullet4">
    <w:name w:val="List Bullet 4"/>
    <w:basedOn w:val="Normal"/>
    <w:uiPriority w:val="99"/>
    <w:unhideWhenUsed/>
    <w:rsid w:val="00202DD5"/>
    <w:pPr>
      <w:numPr>
        <w:numId w:val="29"/>
      </w:numPr>
      <w:contextualSpacing/>
    </w:pPr>
  </w:style>
  <w:style w:type="table" w:styleId="TableGrid">
    <w:name w:val="Table Grid"/>
    <w:basedOn w:val="TableNormal"/>
    <w:uiPriority w:val="39"/>
    <w:rsid w:val="00AC2571"/>
    <w:pPr>
      <w:spacing w:before="40" w:after="40"/>
    </w:pPr>
    <w:rPr>
      <w:rFonts w:eastAsia="Times New Roman" w:cs="Times New Roman"/>
      <w:kern w:val="0"/>
      <w:sz w:val="22"/>
      <w:szCs w:val="20"/>
      <w:lang w:eastAsia="en-AU"/>
      <w14:ligatures w14:val="none"/>
    </w:rPr>
    <w:tblPr>
      <w:tblStyleRowBandSize w:val="1"/>
      <w:tblBorders>
        <w:top w:val="single" w:sz="6" w:space="0" w:color="00DCA1" w:themeColor="background2"/>
        <w:bottom w:val="single" w:sz="6" w:space="0" w:color="00DCA1" w:themeColor="background2"/>
        <w:insideH w:val="single" w:sz="6" w:space="0" w:color="00DCA1" w:themeColor="background2"/>
      </w:tblBorders>
    </w:tblPr>
    <w:tcPr>
      <w:tcMar>
        <w:top w:w="57" w:type="dxa"/>
        <w:left w:w="57" w:type="dxa"/>
        <w:bottom w:w="57" w:type="dxa"/>
        <w:right w:w="57" w:type="dxa"/>
      </w:tcMar>
      <w:vAlign w:val="center"/>
    </w:tcPr>
    <w:tblStylePr w:type="firstRow">
      <w:rPr>
        <w:rFonts w:asciiTheme="majorHAnsi" w:hAnsiTheme="majorHAnsi"/>
        <w:b/>
        <w:sz w:val="22"/>
      </w:rPr>
      <w:tblPr/>
      <w:tcPr>
        <w:shd w:val="clear" w:color="auto" w:fill="00DCA1" w:themeFill="background2"/>
        <w:vAlign w:val="center"/>
      </w:tcPr>
    </w:tblStylePr>
    <w:tblStylePr w:type="lastRow">
      <w:rPr>
        <w:rFonts w:asciiTheme="minorHAnsi" w:hAnsiTheme="minorHAnsi"/>
        <w:b/>
        <w:sz w:val="20"/>
      </w:rPr>
    </w:tblStylePr>
    <w:tblStylePr w:type="firstCol">
      <w:pPr>
        <w:wordWrap/>
        <w:spacing w:beforeLines="0" w:before="0" w:beforeAutospacing="0" w:afterLines="0" w:after="0" w:afterAutospacing="0"/>
      </w:pPr>
      <w:rPr>
        <w:rFonts w:asciiTheme="minorHAnsi" w:hAnsiTheme="minorHAnsi"/>
        <w:b/>
        <w:sz w:val="22"/>
      </w:rPr>
    </w:tblStylePr>
    <w:tblStylePr w:type="lastCol">
      <w:pPr>
        <w:wordWrap/>
        <w:spacing w:beforeLines="0" w:before="100" w:beforeAutospacing="1" w:afterLines="0" w:after="100" w:afterAutospacing="1"/>
      </w:pPr>
      <w:rPr>
        <w:b/>
      </w:rPr>
    </w:tblStylePr>
    <w:tblStylePr w:type="band1Horz">
      <w:tblPr/>
      <w:tcPr>
        <w:tcBorders>
          <w:top w:val="single" w:sz="4" w:space="0" w:color="00DCA1" w:themeColor="background2"/>
          <w:left w:val="nil"/>
          <w:bottom w:val="single" w:sz="4" w:space="0" w:color="00DCA1" w:themeColor="background2"/>
          <w:right w:val="nil"/>
          <w:insideH w:val="nil"/>
          <w:insideV w:val="nil"/>
          <w:tl2br w:val="nil"/>
          <w:tr2bl w:val="nil"/>
        </w:tcBorders>
      </w:tcPr>
    </w:tblStylePr>
  </w:style>
  <w:style w:type="character" w:customStyle="1" w:styleId="Heading1numberedChar">
    <w:name w:val="Heading 1 (numbered) Char"/>
    <w:basedOn w:val="Heading1Char"/>
    <w:link w:val="Heading1numbered"/>
    <w:rsid w:val="00FE2CFC"/>
    <w:rPr>
      <w:rFonts w:ascii="Arial" w:eastAsiaTheme="majorEastAsia" w:hAnsi="Arial" w:cs="Arial"/>
      <w:b/>
      <w:bCs/>
      <w:color w:val="033636" w:themeColor="text2"/>
      <w:sz w:val="48"/>
      <w:szCs w:val="72"/>
    </w:rPr>
  </w:style>
  <w:style w:type="paragraph" w:customStyle="1" w:styleId="Heading2numbered">
    <w:name w:val="Heading 2 (numbered)"/>
    <w:basedOn w:val="Heading1numbered"/>
    <w:link w:val="Heading2numberedChar"/>
    <w:qFormat/>
    <w:rsid w:val="00FE2CFC"/>
    <w:pPr>
      <w:keepNext w:val="0"/>
      <w:keepLines w:val="0"/>
      <w:pageBreakBefore w:val="0"/>
      <w:numPr>
        <w:ilvl w:val="1"/>
      </w:numPr>
      <w:pBdr>
        <w:bottom w:val="none" w:sz="0" w:space="0" w:color="auto"/>
      </w:pBdr>
      <w:spacing w:before="120"/>
      <w:ind w:left="992" w:hanging="992"/>
      <w:outlineLvl w:val="1"/>
    </w:pPr>
    <w:rPr>
      <w:sz w:val="40"/>
    </w:rPr>
  </w:style>
  <w:style w:type="paragraph" w:customStyle="1" w:styleId="HeadingFigure">
    <w:name w:val="Heading Figure"/>
    <w:basedOn w:val="Normal"/>
    <w:qFormat/>
    <w:rsid w:val="006135A5"/>
    <w:pPr>
      <w:numPr>
        <w:numId w:val="3"/>
      </w:numPr>
      <w:spacing w:before="240"/>
    </w:pPr>
    <w:rPr>
      <w:b/>
      <w:noProof/>
      <w:color w:val="033636" w:themeColor="text2"/>
    </w:rPr>
  </w:style>
  <w:style w:type="numbering" w:customStyle="1" w:styleId="CurrentList1">
    <w:name w:val="Current List1"/>
    <w:uiPriority w:val="99"/>
    <w:rsid w:val="009752F5"/>
    <w:pPr>
      <w:numPr>
        <w:numId w:val="15"/>
      </w:numPr>
    </w:pPr>
  </w:style>
  <w:style w:type="paragraph" w:customStyle="1" w:styleId="BoxBulletEmerald">
    <w:name w:val="Box Bullet Emerald"/>
    <w:basedOn w:val="Normal"/>
    <w:qFormat/>
    <w:rsid w:val="00C73B7F"/>
    <w:pPr>
      <w:numPr>
        <w:numId w:val="4"/>
      </w:numPr>
      <w:pBdr>
        <w:top w:val="single" w:sz="8" w:space="1" w:color="033636" w:themeColor="text2"/>
        <w:left w:val="single" w:sz="8" w:space="4" w:color="033636" w:themeColor="text2"/>
        <w:bottom w:val="single" w:sz="8" w:space="1" w:color="033636" w:themeColor="text2"/>
        <w:right w:val="single" w:sz="8" w:space="4" w:color="033636" w:themeColor="text2"/>
      </w:pBdr>
      <w:contextualSpacing/>
    </w:pPr>
  </w:style>
  <w:style w:type="paragraph" w:customStyle="1" w:styleId="BoxtextEmerald">
    <w:name w:val="Box text Emerald"/>
    <w:basedOn w:val="Normal"/>
    <w:link w:val="BoxtextEmeraldChar"/>
    <w:qFormat/>
    <w:rsid w:val="00DB006C"/>
    <w:pPr>
      <w:pBdr>
        <w:top w:val="single" w:sz="8" w:space="1" w:color="033636" w:themeColor="text2"/>
        <w:left w:val="single" w:sz="8" w:space="4" w:color="033636" w:themeColor="text2"/>
        <w:bottom w:val="single" w:sz="8" w:space="1" w:color="033636" w:themeColor="text2"/>
        <w:right w:val="single" w:sz="8" w:space="4" w:color="033636" w:themeColor="text2"/>
      </w:pBdr>
    </w:pPr>
  </w:style>
  <w:style w:type="paragraph" w:customStyle="1" w:styleId="BoxHeadingEmerald">
    <w:name w:val="Box Heading Emerald"/>
    <w:basedOn w:val="Heading3"/>
    <w:qFormat/>
    <w:rsid w:val="00DB006C"/>
    <w:pPr>
      <w:pBdr>
        <w:top w:val="single" w:sz="8" w:space="1" w:color="033636" w:themeColor="text2"/>
        <w:left w:val="single" w:sz="8" w:space="4" w:color="033636" w:themeColor="text2"/>
        <w:bottom w:val="single" w:sz="8" w:space="1" w:color="033636" w:themeColor="text2"/>
        <w:right w:val="single" w:sz="8" w:space="4" w:color="033636" w:themeColor="text2"/>
      </w:pBdr>
    </w:pPr>
  </w:style>
  <w:style w:type="paragraph" w:customStyle="1" w:styleId="BoxHeadingGreen">
    <w:name w:val="Box Heading Green"/>
    <w:basedOn w:val="BoxHeadingEmerald"/>
    <w:qFormat/>
    <w:rsid w:val="00DB006C"/>
    <w:pPr>
      <w:pBdr>
        <w:top w:val="single" w:sz="8" w:space="1" w:color="00DCA1" w:themeColor="background2"/>
        <w:left w:val="single" w:sz="8" w:space="4" w:color="00DCA1" w:themeColor="background2"/>
        <w:bottom w:val="single" w:sz="8" w:space="1" w:color="00DCA1" w:themeColor="background2"/>
        <w:right w:val="single" w:sz="8" w:space="4" w:color="00DCA1" w:themeColor="background2"/>
      </w:pBdr>
    </w:pPr>
  </w:style>
  <w:style w:type="paragraph" w:customStyle="1" w:styleId="BoxTextGreen">
    <w:name w:val="Box Text Green"/>
    <w:basedOn w:val="BoxtextEmerald"/>
    <w:qFormat/>
    <w:rsid w:val="00DB006C"/>
    <w:pPr>
      <w:pBdr>
        <w:top w:val="single" w:sz="8" w:space="1" w:color="00DCA1" w:themeColor="background2"/>
        <w:left w:val="single" w:sz="8" w:space="4" w:color="00DCA1" w:themeColor="background2"/>
        <w:bottom w:val="single" w:sz="8" w:space="1" w:color="00DCA1" w:themeColor="background2"/>
        <w:right w:val="single" w:sz="8" w:space="4" w:color="00DCA1" w:themeColor="background2"/>
      </w:pBdr>
    </w:pPr>
  </w:style>
  <w:style w:type="paragraph" w:customStyle="1" w:styleId="BoxBulletGreen">
    <w:name w:val="Box Bullet Green"/>
    <w:basedOn w:val="BoxBulletEmerald"/>
    <w:qFormat/>
    <w:rsid w:val="00DB006C"/>
    <w:pPr>
      <w:pBdr>
        <w:top w:val="single" w:sz="8" w:space="1" w:color="00DCA1" w:themeColor="background2"/>
        <w:left w:val="single" w:sz="8" w:space="4" w:color="00DCA1" w:themeColor="background2"/>
        <w:bottom w:val="single" w:sz="8" w:space="1" w:color="00DCA1" w:themeColor="background2"/>
        <w:right w:val="single" w:sz="8" w:space="4" w:color="00DCA1" w:themeColor="background2"/>
      </w:pBdr>
    </w:pPr>
  </w:style>
  <w:style w:type="paragraph" w:customStyle="1" w:styleId="BoxheadingNavy">
    <w:name w:val="Box heading Navy"/>
    <w:basedOn w:val="BoxHeadingEmerald"/>
    <w:qFormat/>
    <w:rsid w:val="00DB006C"/>
    <w:pPr>
      <w:pBdr>
        <w:top w:val="single" w:sz="8" w:space="1" w:color="083E9C" w:themeColor="accent1"/>
        <w:left w:val="single" w:sz="8" w:space="4" w:color="083E9C" w:themeColor="accent1"/>
        <w:bottom w:val="single" w:sz="8" w:space="1" w:color="083E9C" w:themeColor="accent1"/>
        <w:right w:val="single" w:sz="8" w:space="4" w:color="083E9C" w:themeColor="accent1"/>
      </w:pBdr>
    </w:pPr>
    <w:rPr>
      <w:color w:val="000000" w:themeColor="text1"/>
    </w:rPr>
  </w:style>
  <w:style w:type="paragraph" w:customStyle="1" w:styleId="BoxtextNavy">
    <w:name w:val="Box text Navy"/>
    <w:basedOn w:val="BoxtextEmerald"/>
    <w:qFormat/>
    <w:rsid w:val="00DB006C"/>
    <w:pPr>
      <w:pBdr>
        <w:top w:val="single" w:sz="8" w:space="1" w:color="083E9C" w:themeColor="accent1"/>
        <w:left w:val="single" w:sz="8" w:space="4" w:color="083E9C" w:themeColor="accent1"/>
        <w:bottom w:val="single" w:sz="8" w:space="1" w:color="083E9C" w:themeColor="accent1"/>
        <w:right w:val="single" w:sz="8" w:space="4" w:color="083E9C" w:themeColor="accent1"/>
      </w:pBdr>
    </w:pPr>
  </w:style>
  <w:style w:type="paragraph" w:customStyle="1" w:styleId="BoxBulletNavy">
    <w:name w:val="Box Bullet Navy"/>
    <w:basedOn w:val="BoxBulletEmerald"/>
    <w:qFormat/>
    <w:rsid w:val="00DB006C"/>
    <w:pPr>
      <w:pBdr>
        <w:top w:val="single" w:sz="8" w:space="1" w:color="083E9C" w:themeColor="accent1"/>
        <w:left w:val="single" w:sz="8" w:space="4" w:color="083E9C" w:themeColor="accent1"/>
        <w:bottom w:val="single" w:sz="8" w:space="1" w:color="083E9C" w:themeColor="accent1"/>
        <w:right w:val="single" w:sz="8" w:space="4" w:color="083E9C" w:themeColor="accent1"/>
      </w:pBdr>
    </w:pPr>
  </w:style>
  <w:style w:type="paragraph" w:customStyle="1" w:styleId="Boxheadingpink">
    <w:name w:val="Box heading pink"/>
    <w:basedOn w:val="BoxHeadingGreen"/>
    <w:qFormat/>
    <w:rsid w:val="00DB006C"/>
    <w:pPr>
      <w:pBdr>
        <w:top w:val="single" w:sz="8" w:space="1" w:color="FF6E73" w:themeColor="accent5"/>
        <w:left w:val="single" w:sz="8" w:space="4" w:color="FF6E73" w:themeColor="accent5"/>
        <w:bottom w:val="single" w:sz="8" w:space="1" w:color="FF6E73" w:themeColor="accent5"/>
        <w:right w:val="single" w:sz="8" w:space="4" w:color="FF6E73" w:themeColor="accent5"/>
      </w:pBdr>
    </w:pPr>
  </w:style>
  <w:style w:type="paragraph" w:customStyle="1" w:styleId="Boxtextpink">
    <w:name w:val="Box text pink"/>
    <w:basedOn w:val="BoxtextEmerald"/>
    <w:qFormat/>
    <w:rsid w:val="00DB006C"/>
    <w:pPr>
      <w:pBdr>
        <w:top w:val="single" w:sz="8" w:space="1" w:color="FF6E73" w:themeColor="accent5"/>
        <w:left w:val="single" w:sz="8" w:space="4" w:color="FF6E73" w:themeColor="accent5"/>
        <w:bottom w:val="single" w:sz="8" w:space="1" w:color="FF6E73" w:themeColor="accent5"/>
        <w:right w:val="single" w:sz="8" w:space="4" w:color="FF6E73" w:themeColor="accent5"/>
      </w:pBdr>
    </w:pPr>
  </w:style>
  <w:style w:type="paragraph" w:customStyle="1" w:styleId="BoxBulletpink">
    <w:name w:val="Box Bullet pink"/>
    <w:basedOn w:val="BoxBulletNavy"/>
    <w:qFormat/>
    <w:rsid w:val="00DB006C"/>
    <w:pPr>
      <w:pBdr>
        <w:top w:val="single" w:sz="8" w:space="1" w:color="FF6E73" w:themeColor="accent5"/>
        <w:left w:val="single" w:sz="8" w:space="4" w:color="FF6E73" w:themeColor="accent5"/>
        <w:bottom w:val="single" w:sz="8" w:space="1" w:color="FF6E73" w:themeColor="accent5"/>
        <w:right w:val="single" w:sz="8" w:space="4" w:color="FF6E73" w:themeColor="accent5"/>
      </w:pBdr>
    </w:pPr>
  </w:style>
  <w:style w:type="paragraph" w:customStyle="1" w:styleId="BoxHeadingReversed">
    <w:name w:val="Box Heading Reversed"/>
    <w:basedOn w:val="BoxHeadingEmerald"/>
    <w:qFormat/>
    <w:rsid w:val="00BF1A21"/>
    <w:pPr>
      <w:shd w:val="clear" w:color="auto" w:fill="033636" w:themeFill="text2"/>
    </w:pPr>
    <w:rPr>
      <w:color w:val="FFFFFF" w:themeColor="background1"/>
    </w:rPr>
  </w:style>
  <w:style w:type="paragraph" w:customStyle="1" w:styleId="Boxreversedbullet">
    <w:name w:val="Box reversed bullet"/>
    <w:basedOn w:val="BoxBulletpink"/>
    <w:qFormat/>
    <w:rsid w:val="00BF1A21"/>
    <w:pPr>
      <w:pBdr>
        <w:top w:val="single" w:sz="8" w:space="1" w:color="033636" w:themeColor="text2"/>
        <w:left w:val="single" w:sz="8" w:space="4" w:color="033636" w:themeColor="text2"/>
        <w:bottom w:val="single" w:sz="8" w:space="1" w:color="033636" w:themeColor="text2"/>
        <w:right w:val="single" w:sz="8" w:space="4" w:color="033636" w:themeColor="text2"/>
      </w:pBdr>
      <w:shd w:val="clear" w:color="auto" w:fill="033636" w:themeFill="text2"/>
    </w:pPr>
    <w:rPr>
      <w:color w:val="FFFFFF" w:themeColor="background1"/>
    </w:rPr>
  </w:style>
  <w:style w:type="paragraph" w:customStyle="1" w:styleId="Boxtextreversed">
    <w:name w:val="Box text reversed"/>
    <w:basedOn w:val="BoxtextEmerald"/>
    <w:link w:val="BoxtextreversedChar"/>
    <w:qFormat/>
    <w:rsid w:val="00226DEB"/>
    <w:pPr>
      <w:shd w:val="clear" w:color="auto" w:fill="033636" w:themeFill="text2"/>
      <w:jc w:val="center"/>
    </w:pPr>
    <w:rPr>
      <w:b/>
      <w:color w:val="FFFFFF" w:themeColor="background1"/>
    </w:rPr>
  </w:style>
  <w:style w:type="paragraph" w:styleId="TOCHeading">
    <w:name w:val="TOC Heading"/>
    <w:next w:val="Normal"/>
    <w:uiPriority w:val="39"/>
    <w:unhideWhenUsed/>
    <w:qFormat/>
    <w:rsid w:val="00CF071B"/>
    <w:pPr>
      <w:pBdr>
        <w:bottom w:val="single" w:sz="12" w:space="1" w:color="00DCA1" w:themeColor="background2"/>
      </w:pBdr>
      <w:spacing w:before="480"/>
    </w:pPr>
    <w:rPr>
      <w:rFonts w:asciiTheme="majorHAnsi" w:eastAsiaTheme="majorEastAsia" w:hAnsiTheme="majorHAnsi" w:cstheme="majorBidi"/>
      <w:b/>
      <w:bCs/>
      <w:color w:val="033636" w:themeColor="text2"/>
      <w:kern w:val="0"/>
      <w:sz w:val="48"/>
      <w:szCs w:val="28"/>
      <w:lang w:val="en-US"/>
      <w14:ligatures w14:val="none"/>
    </w:rPr>
  </w:style>
  <w:style w:type="paragraph" w:styleId="TOC1">
    <w:name w:val="toc 1"/>
    <w:basedOn w:val="Normal"/>
    <w:next w:val="Normal"/>
    <w:autoRedefine/>
    <w:uiPriority w:val="39"/>
    <w:unhideWhenUsed/>
    <w:rsid w:val="00C73B7F"/>
    <w:pPr>
      <w:tabs>
        <w:tab w:val="right" w:leader="dot" w:pos="9482"/>
      </w:tabs>
      <w:spacing w:after="0"/>
    </w:pPr>
    <w:rPr>
      <w:rFonts w:asciiTheme="minorHAnsi" w:eastAsiaTheme="minorEastAsia" w:hAnsiTheme="minorHAnsi"/>
      <w:b/>
      <w:bCs/>
      <w:iCs/>
    </w:rPr>
  </w:style>
  <w:style w:type="paragraph" w:styleId="TOC2">
    <w:name w:val="toc 2"/>
    <w:basedOn w:val="Normal"/>
    <w:next w:val="Normal"/>
    <w:autoRedefine/>
    <w:uiPriority w:val="39"/>
    <w:unhideWhenUsed/>
    <w:rsid w:val="00164D9B"/>
    <w:pPr>
      <w:tabs>
        <w:tab w:val="left" w:pos="960"/>
        <w:tab w:val="right" w:leader="dot" w:pos="9482"/>
      </w:tabs>
      <w:spacing w:after="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307D28"/>
    <w:pPr>
      <w:tabs>
        <w:tab w:val="left" w:pos="3485"/>
        <w:tab w:val="right" w:leader="dot" w:pos="9482"/>
      </w:tabs>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F40769"/>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F40769"/>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F40769"/>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F40769"/>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F40769"/>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F40769"/>
    <w:pPr>
      <w:spacing w:before="0" w:after="0"/>
      <w:ind w:left="1920"/>
    </w:pPr>
    <w:rPr>
      <w:rFonts w:asciiTheme="minorHAnsi" w:hAnsiTheme="minorHAnsi" w:cstheme="minorHAnsi"/>
      <w:sz w:val="20"/>
      <w:szCs w:val="20"/>
    </w:rPr>
  </w:style>
  <w:style w:type="paragraph" w:styleId="TableofFigures">
    <w:name w:val="table of figures"/>
    <w:basedOn w:val="Normal"/>
    <w:next w:val="Normal"/>
    <w:uiPriority w:val="99"/>
    <w:unhideWhenUsed/>
    <w:rsid w:val="00F40769"/>
    <w:pPr>
      <w:spacing w:after="0"/>
    </w:pPr>
  </w:style>
  <w:style w:type="paragraph" w:styleId="TOAHeading">
    <w:name w:val="toa heading"/>
    <w:basedOn w:val="Normal"/>
    <w:next w:val="Normal"/>
    <w:uiPriority w:val="99"/>
    <w:semiHidden/>
    <w:unhideWhenUsed/>
    <w:rsid w:val="00F40769"/>
    <w:rPr>
      <w:rFonts w:asciiTheme="majorHAnsi" w:eastAsiaTheme="majorEastAsia" w:hAnsiTheme="majorHAnsi" w:cstheme="majorBidi"/>
      <w:b/>
      <w:bCs/>
    </w:rPr>
  </w:style>
  <w:style w:type="paragraph" w:customStyle="1" w:styleId="Footerpagenumber">
    <w:name w:val="Footer_page number"/>
    <w:basedOn w:val="Footer"/>
    <w:qFormat/>
    <w:rsid w:val="004B339D"/>
    <w:pPr>
      <w:tabs>
        <w:tab w:val="clear" w:pos="4513"/>
        <w:tab w:val="clear" w:pos="9026"/>
        <w:tab w:val="right" w:pos="9498"/>
      </w:tabs>
    </w:pPr>
    <w:rPr>
      <w:color w:val="FFFFFF" w:themeColor="background1"/>
    </w:rPr>
  </w:style>
  <w:style w:type="character" w:customStyle="1" w:styleId="Heading2numberedChar">
    <w:name w:val="Heading 2 (numbered) Char"/>
    <w:basedOn w:val="Heading2Char"/>
    <w:link w:val="Heading2numbered"/>
    <w:rsid w:val="00FE2CFC"/>
    <w:rPr>
      <w:rFonts w:ascii="Arial" w:eastAsiaTheme="majorEastAsia" w:hAnsi="Arial" w:cs="Arial"/>
      <w:b/>
      <w:bCs/>
      <w:color w:val="033636" w:themeColor="text2"/>
      <w:sz w:val="40"/>
      <w:szCs w:val="72"/>
    </w:rPr>
  </w:style>
  <w:style w:type="paragraph" w:customStyle="1" w:styleId="Indettext">
    <w:name w:val="Indet text"/>
    <w:basedOn w:val="Normal"/>
    <w:link w:val="IndettextChar"/>
    <w:qFormat/>
    <w:rsid w:val="00FE2CFC"/>
    <w:pPr>
      <w:ind w:left="2127"/>
    </w:pPr>
  </w:style>
  <w:style w:type="paragraph" w:customStyle="1" w:styleId="Tabletext-Indented">
    <w:name w:val="Table text-Indented"/>
    <w:basedOn w:val="Normal"/>
    <w:qFormat/>
    <w:rsid w:val="002E0E53"/>
    <w:pPr>
      <w:spacing w:before="0" w:after="0"/>
      <w:ind w:left="113"/>
    </w:pPr>
    <w:rPr>
      <w:rFonts w:eastAsia="Times New Roman" w:cs="Times New Roman"/>
      <w:kern w:val="0"/>
      <w:sz w:val="20"/>
      <w:szCs w:val="20"/>
      <w:lang w:eastAsia="en-AU"/>
      <w14:ligatures w14:val="none"/>
    </w:rPr>
  </w:style>
  <w:style w:type="paragraph" w:styleId="ListBullet2">
    <w:name w:val="List Bullet 2"/>
    <w:basedOn w:val="ListNumber2"/>
    <w:rsid w:val="001C3090"/>
    <w:pPr>
      <w:spacing w:before="60" w:after="60" w:line="240" w:lineRule="auto"/>
      <w:contextualSpacing w:val="0"/>
    </w:pPr>
    <w:rPr>
      <w:rFonts w:eastAsia="Times New Roman" w:cs="Times New Roman"/>
      <w:color w:val="000000" w:themeColor="text1"/>
      <w:kern w:val="0"/>
      <w:sz w:val="20"/>
      <w14:ligatures w14:val="none"/>
    </w:rPr>
  </w:style>
  <w:style w:type="paragraph" w:customStyle="1" w:styleId="Tabletextleft">
    <w:name w:val="Table text left"/>
    <w:autoRedefine/>
    <w:qFormat/>
    <w:locked/>
    <w:rsid w:val="001C3090"/>
    <w:pPr>
      <w:spacing w:before="60" w:after="60"/>
    </w:pPr>
    <w:rPr>
      <w:rFonts w:ascii="Arial" w:eastAsia="Times New Roman" w:hAnsi="Arial" w:cs="Times New Roman"/>
      <w:color w:val="000000" w:themeColor="text1"/>
      <w:kern w:val="0"/>
      <w:sz w:val="20"/>
      <w14:ligatures w14:val="none"/>
    </w:rPr>
  </w:style>
  <w:style w:type="paragraph" w:customStyle="1" w:styleId="Tablelistbullet">
    <w:name w:val="Table list bullet"/>
    <w:basedOn w:val="Tabletextleft"/>
    <w:qFormat/>
    <w:rsid w:val="001C3090"/>
    <w:pPr>
      <w:numPr>
        <w:numId w:val="6"/>
      </w:numPr>
      <w:ind w:left="438" w:hanging="425"/>
    </w:pPr>
    <w:rPr>
      <w:szCs w:val="20"/>
      <w:lang w:eastAsia="en-AU"/>
    </w:rPr>
  </w:style>
  <w:style w:type="table" w:customStyle="1" w:styleId="DepartmentofHealthtable">
    <w:name w:val="Department of Health table"/>
    <w:basedOn w:val="TableNormal"/>
    <w:uiPriority w:val="99"/>
    <w:rsid w:val="001C3090"/>
    <w:rPr>
      <w:rFonts w:eastAsia="Times New Roman" w:cs="Times New Roman"/>
      <w:color w:val="000000" w:themeColor="text1"/>
      <w:kern w:val="0"/>
      <w:sz w:val="20"/>
      <w:szCs w:val="20"/>
      <w:lang w:eastAsia="en-AU"/>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listbullet2">
    <w:name w:val="Table list bullet 2"/>
    <w:basedOn w:val="ListBullet2"/>
    <w:link w:val="Tablelistbullet2Char"/>
    <w:qFormat/>
    <w:rsid w:val="001C3090"/>
  </w:style>
  <w:style w:type="character" w:customStyle="1" w:styleId="Tablelistbullet2Char">
    <w:name w:val="Table list bullet 2 Char"/>
    <w:basedOn w:val="DefaultParagraphFont"/>
    <w:link w:val="Tablelistbullet2"/>
    <w:rsid w:val="001C3090"/>
    <w:rPr>
      <w:rFonts w:ascii="Arial" w:eastAsia="Times New Roman" w:hAnsi="Arial" w:cs="Times New Roman"/>
      <w:color w:val="000000" w:themeColor="text1"/>
      <w:kern w:val="0"/>
      <w:sz w:val="20"/>
      <w14:ligatures w14:val="none"/>
    </w:rPr>
  </w:style>
  <w:style w:type="paragraph" w:styleId="ListNumber2">
    <w:name w:val="List Number 2"/>
    <w:basedOn w:val="Normal"/>
    <w:uiPriority w:val="99"/>
    <w:semiHidden/>
    <w:unhideWhenUsed/>
    <w:rsid w:val="001C3090"/>
    <w:pPr>
      <w:ind w:left="644" w:hanging="360"/>
      <w:contextualSpacing/>
    </w:pPr>
  </w:style>
  <w:style w:type="numbering" w:customStyle="1" w:styleId="CurrentList2">
    <w:name w:val="Current List2"/>
    <w:uiPriority w:val="99"/>
    <w:rsid w:val="001C3090"/>
    <w:pPr>
      <w:numPr>
        <w:numId w:val="10"/>
      </w:numPr>
    </w:pPr>
  </w:style>
  <w:style w:type="paragraph" w:styleId="CommentText">
    <w:name w:val="annotation text"/>
    <w:basedOn w:val="Normal"/>
    <w:link w:val="CommentTextChar"/>
    <w:uiPriority w:val="99"/>
    <w:unhideWhenUsed/>
    <w:rsid w:val="001C3090"/>
    <w:pPr>
      <w:spacing w:after="160" w:line="240" w:lineRule="auto"/>
    </w:pPr>
    <w:rPr>
      <w:rFonts w:ascii="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qFormat/>
    <w:rsid w:val="001C3090"/>
    <w:rPr>
      <w:rFonts w:ascii="Times New Roman" w:hAnsi="Times New Roman" w:cs="Times New Roman"/>
      <w:kern w:val="0"/>
      <w:sz w:val="20"/>
      <w:szCs w:val="20"/>
      <w14:ligatures w14:val="none"/>
    </w:rPr>
  </w:style>
  <w:style w:type="character" w:styleId="CommentReference">
    <w:name w:val="annotation reference"/>
    <w:basedOn w:val="DefaultParagraphFont"/>
    <w:semiHidden/>
    <w:unhideWhenUsed/>
    <w:rsid w:val="001C3090"/>
    <w:rPr>
      <w:sz w:val="16"/>
      <w:szCs w:val="16"/>
    </w:rPr>
  </w:style>
  <w:style w:type="character" w:styleId="Mention">
    <w:name w:val="Mention"/>
    <w:basedOn w:val="DefaultParagraphFont"/>
    <w:uiPriority w:val="99"/>
    <w:unhideWhenUsed/>
    <w:rsid w:val="001C3090"/>
    <w:rPr>
      <w:color w:val="2B579A"/>
      <w:shd w:val="clear" w:color="auto" w:fill="E1DFDD"/>
    </w:rPr>
  </w:style>
  <w:style w:type="table" w:styleId="GridTable4-Accent1">
    <w:name w:val="Grid Table 4 Accent 1"/>
    <w:basedOn w:val="TableNormal"/>
    <w:uiPriority w:val="49"/>
    <w:rsid w:val="001C3090"/>
    <w:rPr>
      <w:rFonts w:eastAsia="Times New Roman" w:cs="Times New Roman"/>
      <w:kern w:val="0"/>
      <w:sz w:val="20"/>
      <w:szCs w:val="20"/>
      <w:lang w:eastAsia="en-AU"/>
      <w14:ligatures w14:val="none"/>
    </w:rPr>
    <w:tblPr>
      <w:tblStyleRowBandSize w:val="1"/>
      <w:tblStyleColBandSize w:val="1"/>
      <w:tblBorders>
        <w:top w:val="single" w:sz="4" w:space="0" w:color="397DF4" w:themeColor="accent1" w:themeTint="99"/>
        <w:left w:val="single" w:sz="4" w:space="0" w:color="397DF4" w:themeColor="accent1" w:themeTint="99"/>
        <w:bottom w:val="single" w:sz="4" w:space="0" w:color="397DF4" w:themeColor="accent1" w:themeTint="99"/>
        <w:right w:val="single" w:sz="4" w:space="0" w:color="397DF4" w:themeColor="accent1" w:themeTint="99"/>
        <w:insideH w:val="single" w:sz="4" w:space="0" w:color="397DF4" w:themeColor="accent1" w:themeTint="99"/>
        <w:insideV w:val="single" w:sz="4" w:space="0" w:color="397DF4" w:themeColor="accent1" w:themeTint="99"/>
      </w:tblBorders>
    </w:tblPr>
    <w:tblStylePr w:type="firstRow">
      <w:rPr>
        <w:b/>
        <w:bCs/>
        <w:color w:val="FFFFFF" w:themeColor="background1"/>
      </w:rPr>
      <w:tblPr/>
      <w:tcPr>
        <w:tcBorders>
          <w:top w:val="single" w:sz="4" w:space="0" w:color="083E9C" w:themeColor="accent1"/>
          <w:left w:val="single" w:sz="4" w:space="0" w:color="083E9C" w:themeColor="accent1"/>
          <w:bottom w:val="single" w:sz="4" w:space="0" w:color="083E9C" w:themeColor="accent1"/>
          <w:right w:val="single" w:sz="4" w:space="0" w:color="083E9C" w:themeColor="accent1"/>
          <w:insideH w:val="nil"/>
          <w:insideV w:val="nil"/>
        </w:tcBorders>
        <w:shd w:val="clear" w:color="auto" w:fill="083E9C" w:themeFill="accent1"/>
      </w:tcPr>
    </w:tblStylePr>
    <w:tblStylePr w:type="lastRow">
      <w:rPr>
        <w:b/>
        <w:bCs/>
      </w:rPr>
      <w:tblPr/>
      <w:tcPr>
        <w:tcBorders>
          <w:top w:val="double" w:sz="4" w:space="0" w:color="083E9C" w:themeColor="accent1"/>
        </w:tcBorders>
      </w:tcPr>
    </w:tblStylePr>
    <w:tblStylePr w:type="firstCol">
      <w:rPr>
        <w:b/>
        <w:bCs/>
      </w:rPr>
    </w:tblStylePr>
    <w:tblStylePr w:type="lastCol">
      <w:rPr>
        <w:b/>
        <w:bCs/>
      </w:rPr>
    </w:tblStylePr>
    <w:tblStylePr w:type="band1Vert">
      <w:tblPr/>
      <w:tcPr>
        <w:shd w:val="clear" w:color="auto" w:fill="BDD3FB" w:themeFill="accent1" w:themeFillTint="33"/>
      </w:tcPr>
    </w:tblStylePr>
    <w:tblStylePr w:type="band1Horz">
      <w:tblPr/>
      <w:tcPr>
        <w:shd w:val="clear" w:color="auto" w:fill="BDD3FB" w:themeFill="accent1" w:themeFillTint="33"/>
      </w:tcPr>
    </w:tblStylePr>
  </w:style>
  <w:style w:type="paragraph" w:styleId="CommentSubject">
    <w:name w:val="annotation subject"/>
    <w:basedOn w:val="CommentText"/>
    <w:next w:val="CommentText"/>
    <w:link w:val="CommentSubjectChar"/>
    <w:uiPriority w:val="99"/>
    <w:semiHidden/>
    <w:unhideWhenUsed/>
    <w:rsid w:val="00E47A9D"/>
    <w:pPr>
      <w:spacing w:after="120"/>
    </w:pPr>
    <w:rPr>
      <w:rFonts w:ascii="Arial" w:hAnsi="Arial"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E47A9D"/>
    <w:rPr>
      <w:rFonts w:ascii="Arial" w:hAnsi="Arial" w:cs="Times New Roman"/>
      <w:b/>
      <w:bCs/>
      <w:kern w:val="0"/>
      <w:sz w:val="20"/>
      <w:szCs w:val="20"/>
      <w14:ligatures w14:val="none"/>
    </w:rPr>
  </w:style>
  <w:style w:type="paragraph" w:styleId="Revision">
    <w:name w:val="Revision"/>
    <w:hidden/>
    <w:uiPriority w:val="99"/>
    <w:semiHidden/>
    <w:rsid w:val="008A47E0"/>
    <w:rPr>
      <w:rFonts w:ascii="Arial" w:hAnsi="Arial"/>
    </w:rPr>
  </w:style>
  <w:style w:type="paragraph" w:customStyle="1" w:styleId="footnotedescription">
    <w:name w:val="footnote description"/>
    <w:next w:val="Normal"/>
    <w:link w:val="footnotedescriptionChar"/>
    <w:hidden/>
    <w:rsid w:val="002D0D7E"/>
    <w:pPr>
      <w:spacing w:line="349" w:lineRule="auto"/>
      <w:ind w:right="313"/>
    </w:pPr>
    <w:rPr>
      <w:rFonts w:ascii="Arial" w:eastAsia="Arial" w:hAnsi="Arial" w:cs="Arial"/>
      <w:color w:val="000000"/>
      <w:sz w:val="12"/>
      <w:szCs w:val="22"/>
      <w:lang w:eastAsia="en-AU"/>
    </w:rPr>
  </w:style>
  <w:style w:type="character" w:customStyle="1" w:styleId="footnotedescriptionChar">
    <w:name w:val="footnote description Char"/>
    <w:link w:val="footnotedescription"/>
    <w:rsid w:val="002D0D7E"/>
    <w:rPr>
      <w:rFonts w:ascii="Arial" w:eastAsia="Arial" w:hAnsi="Arial" w:cs="Arial"/>
      <w:color w:val="000000"/>
      <w:sz w:val="12"/>
      <w:szCs w:val="22"/>
      <w:lang w:eastAsia="en-AU"/>
    </w:rPr>
  </w:style>
  <w:style w:type="character" w:customStyle="1" w:styleId="footnotemark">
    <w:name w:val="footnote mark"/>
    <w:hidden/>
    <w:rsid w:val="002D0D7E"/>
    <w:rPr>
      <w:rFonts w:ascii="Times New Roman" w:eastAsia="Times New Roman" w:hAnsi="Times New Roman" w:cs="Times New Roman"/>
      <w:color w:val="404042"/>
      <w:sz w:val="18"/>
      <w:vertAlign w:val="superscript"/>
    </w:rPr>
  </w:style>
  <w:style w:type="character" w:styleId="FollowedHyperlink">
    <w:name w:val="FollowedHyperlink"/>
    <w:basedOn w:val="DefaultParagraphFont"/>
    <w:uiPriority w:val="99"/>
    <w:semiHidden/>
    <w:unhideWhenUsed/>
    <w:rsid w:val="002A0559"/>
    <w:rPr>
      <w:color w:val="6D6D70" w:themeColor="followedHyperlink"/>
      <w:u w:val="single"/>
    </w:rPr>
  </w:style>
  <w:style w:type="table" w:styleId="TableGridLight">
    <w:name w:val="Grid Table Light"/>
    <w:basedOn w:val="TableNormal"/>
    <w:uiPriority w:val="40"/>
    <w:rsid w:val="00FB432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E97E0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E97E07"/>
    <w:rPr>
      <w:rFonts w:ascii="Arial" w:hAnsi="Arial"/>
      <w:sz w:val="20"/>
      <w:szCs w:val="20"/>
    </w:rPr>
  </w:style>
  <w:style w:type="character" w:styleId="FootnoteReference">
    <w:name w:val="footnote reference"/>
    <w:basedOn w:val="DefaultParagraphFont"/>
    <w:uiPriority w:val="99"/>
    <w:unhideWhenUsed/>
    <w:rsid w:val="00E97E07"/>
    <w:rPr>
      <w:vertAlign w:val="superscript"/>
    </w:rPr>
  </w:style>
  <w:style w:type="character" w:customStyle="1" w:styleId="IndettextChar">
    <w:name w:val="Indet text Char"/>
    <w:basedOn w:val="DefaultParagraphFont"/>
    <w:link w:val="Indettext"/>
    <w:rsid w:val="00FE2CFC"/>
    <w:rPr>
      <w:rFonts w:ascii="Arial" w:hAnsi="Arial"/>
    </w:rPr>
  </w:style>
  <w:style w:type="paragraph" w:customStyle="1" w:styleId="Copyrighttext">
    <w:name w:val="Copyright text"/>
    <w:basedOn w:val="Normal"/>
    <w:link w:val="CopyrighttextChar"/>
    <w:qFormat/>
    <w:rsid w:val="00115256"/>
    <w:rPr>
      <w:sz w:val="20"/>
    </w:rPr>
  </w:style>
  <w:style w:type="paragraph" w:customStyle="1" w:styleId="Boxtextwhite">
    <w:name w:val="Box text (white)"/>
    <w:basedOn w:val="Boxtextreversed"/>
    <w:link w:val="BoxtextwhiteChar"/>
    <w:qFormat/>
    <w:rsid w:val="00FE2CFC"/>
    <w:rPr>
      <w:b w:val="0"/>
    </w:rPr>
  </w:style>
  <w:style w:type="character" w:customStyle="1" w:styleId="BoxtextEmeraldChar">
    <w:name w:val="Box text Emerald Char"/>
    <w:basedOn w:val="DefaultParagraphFont"/>
    <w:link w:val="BoxtextEmerald"/>
    <w:rsid w:val="00FE2CFC"/>
    <w:rPr>
      <w:rFonts w:ascii="Arial" w:hAnsi="Arial"/>
    </w:rPr>
  </w:style>
  <w:style w:type="paragraph" w:styleId="EndnoteText">
    <w:name w:val="endnote text"/>
    <w:basedOn w:val="Normal"/>
    <w:link w:val="EndnoteTextChar"/>
    <w:uiPriority w:val="99"/>
    <w:semiHidden/>
    <w:unhideWhenUsed/>
    <w:rsid w:val="008B5A1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B5A16"/>
    <w:rPr>
      <w:rFonts w:ascii="Arial" w:hAnsi="Arial"/>
      <w:sz w:val="20"/>
      <w:szCs w:val="20"/>
    </w:rPr>
  </w:style>
  <w:style w:type="character" w:styleId="EndnoteReference">
    <w:name w:val="endnote reference"/>
    <w:basedOn w:val="DefaultParagraphFont"/>
    <w:uiPriority w:val="99"/>
    <w:semiHidden/>
    <w:unhideWhenUsed/>
    <w:rsid w:val="008B5A16"/>
    <w:rPr>
      <w:vertAlign w:val="superscript"/>
    </w:rPr>
  </w:style>
  <w:style w:type="table" w:customStyle="1" w:styleId="TableGrid1">
    <w:name w:val="Table Grid1"/>
    <w:basedOn w:val="TableNormal"/>
    <w:next w:val="TableGrid"/>
    <w:uiPriority w:val="39"/>
    <w:pPr>
      <w:spacing w:before="40" w:after="40"/>
    </w:pPr>
    <w:rPr>
      <w:rFonts w:ascii="Arial" w:eastAsia="Times New Roman" w:hAnsi="Arial" w:cs="Times New Roman"/>
      <w:kern w:val="0"/>
      <w:sz w:val="20"/>
      <w:szCs w:val="20"/>
      <w:lang w:eastAsia="en-AU"/>
      <w14:ligatures w14:val="none"/>
    </w:rPr>
    <w:tblPr>
      <w:tblStyleRowBandSize w:val="1"/>
      <w:tblBorders>
        <w:top w:val="single" w:sz="6" w:space="0" w:color="00DCA1"/>
        <w:bottom w:val="single" w:sz="6" w:space="0" w:color="00DCA1"/>
        <w:insideH w:val="single" w:sz="6" w:space="0" w:color="00DCA1"/>
      </w:tblBorders>
    </w:tblPr>
    <w:tcPr>
      <w:tcMar>
        <w:top w:w="57" w:type="dxa"/>
        <w:left w:w="57" w:type="dxa"/>
        <w:bottom w:w="57" w:type="dxa"/>
        <w:right w:w="57" w:type="dxa"/>
      </w:tcMar>
      <w:vAlign w:val="center"/>
    </w:tcPr>
    <w:tblStylePr w:type="firstRow">
      <w:tblPr/>
      <w:tcPr>
        <w:shd w:val="clear" w:color="auto" w:fill="00DCA1"/>
        <w:vAlign w:val="center"/>
      </w:tcPr>
    </w:tblStylePr>
    <w:tblStylePr w:type="lastRow">
      <w:rPr>
        <w:rFonts w:ascii="Arial" w:hAnsi="Arial"/>
        <w:b/>
        <w:sz w:val="20"/>
      </w:rPr>
    </w:tblStylePr>
    <w:tblStylePr w:type="band1Horz">
      <w:tblPr/>
      <w:tcPr>
        <w:tcBorders>
          <w:top w:val="single" w:sz="4" w:space="0" w:color="00DCA1"/>
          <w:left w:val="nil"/>
          <w:bottom w:val="single" w:sz="4" w:space="0" w:color="00DCA1"/>
          <w:right w:val="nil"/>
          <w:insideH w:val="nil"/>
          <w:insideV w:val="nil"/>
          <w:tl2br w:val="nil"/>
          <w:tr2bl w:val="nil"/>
        </w:tcBorders>
      </w:tcPr>
    </w:tblStylePr>
  </w:style>
  <w:style w:type="character" w:styleId="HTMLDefinition">
    <w:name w:val="HTML Definition"/>
    <w:basedOn w:val="DefaultParagraphFont"/>
    <w:uiPriority w:val="99"/>
    <w:semiHidden/>
    <w:unhideWhenUsed/>
    <w:rsid w:val="00780786"/>
    <w:rPr>
      <w:i/>
      <w:iCs/>
    </w:rPr>
  </w:style>
  <w:style w:type="paragraph" w:styleId="ListBullet">
    <w:name w:val="List Bullet"/>
    <w:basedOn w:val="Normal"/>
    <w:uiPriority w:val="99"/>
    <w:unhideWhenUsed/>
    <w:qFormat/>
    <w:rsid w:val="00FE2CFC"/>
    <w:pPr>
      <w:numPr>
        <w:numId w:val="27"/>
      </w:numPr>
      <w:tabs>
        <w:tab w:val="clear" w:pos="360"/>
      </w:tabs>
      <w:ind w:left="527" w:hanging="357"/>
      <w:contextualSpacing/>
    </w:pPr>
  </w:style>
  <w:style w:type="paragraph" w:styleId="ListBullet5">
    <w:name w:val="List Bullet 5"/>
    <w:basedOn w:val="Normal"/>
    <w:uiPriority w:val="99"/>
    <w:unhideWhenUsed/>
    <w:rsid w:val="00495A61"/>
    <w:pPr>
      <w:numPr>
        <w:numId w:val="28"/>
      </w:numPr>
      <w:ind w:left="924" w:hanging="357"/>
      <w:contextualSpacing/>
    </w:pPr>
    <w:rPr>
      <w:sz w:val="20"/>
    </w:rPr>
  </w:style>
  <w:style w:type="character" w:customStyle="1" w:styleId="CopyrighttextChar">
    <w:name w:val="Copyright text Char"/>
    <w:basedOn w:val="DefaultParagraphFont"/>
    <w:link w:val="Copyrighttext"/>
    <w:rsid w:val="00115256"/>
    <w:rPr>
      <w:rFonts w:ascii="Arial" w:hAnsi="Arial"/>
      <w:sz w:val="20"/>
    </w:rPr>
  </w:style>
  <w:style w:type="paragraph" w:styleId="ListBullet3">
    <w:name w:val="List Bullet 3"/>
    <w:basedOn w:val="Normal"/>
    <w:uiPriority w:val="99"/>
    <w:unhideWhenUsed/>
    <w:rsid w:val="00202DD5"/>
    <w:pPr>
      <w:numPr>
        <w:numId w:val="30"/>
      </w:numPr>
      <w:contextualSpacing/>
    </w:pPr>
  </w:style>
  <w:style w:type="character" w:customStyle="1" w:styleId="BoxtextreversedChar">
    <w:name w:val="Box text reversed Char"/>
    <w:basedOn w:val="BoxtextEmeraldChar"/>
    <w:link w:val="Boxtextreversed"/>
    <w:rsid w:val="00FE2CFC"/>
    <w:rPr>
      <w:rFonts w:ascii="Arial" w:hAnsi="Arial"/>
      <w:b/>
      <w:color w:val="FFFFFF" w:themeColor="background1"/>
      <w:shd w:val="clear" w:color="auto" w:fill="033636" w:themeFill="text2"/>
    </w:rPr>
  </w:style>
  <w:style w:type="character" w:customStyle="1" w:styleId="BoxtextwhiteChar">
    <w:name w:val="Box text (white) Char"/>
    <w:basedOn w:val="BoxtextreversedChar"/>
    <w:link w:val="Boxtextwhite"/>
    <w:rsid w:val="00FE2CFC"/>
    <w:rPr>
      <w:rFonts w:ascii="Arial" w:hAnsi="Arial"/>
      <w:b w:val="0"/>
      <w:color w:val="FFFFFF" w:themeColor="background1"/>
      <w:shd w:val="clear" w:color="auto" w:fill="033636" w:themeFill="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29135">
      <w:bodyDiv w:val="1"/>
      <w:marLeft w:val="0"/>
      <w:marRight w:val="0"/>
      <w:marTop w:val="0"/>
      <w:marBottom w:val="0"/>
      <w:divBdr>
        <w:top w:val="none" w:sz="0" w:space="0" w:color="auto"/>
        <w:left w:val="none" w:sz="0" w:space="0" w:color="auto"/>
        <w:bottom w:val="none" w:sz="0" w:space="0" w:color="auto"/>
        <w:right w:val="none" w:sz="0" w:space="0" w:color="auto"/>
      </w:divBdr>
    </w:div>
    <w:div w:id="275142904">
      <w:bodyDiv w:val="1"/>
      <w:marLeft w:val="0"/>
      <w:marRight w:val="0"/>
      <w:marTop w:val="0"/>
      <w:marBottom w:val="0"/>
      <w:divBdr>
        <w:top w:val="none" w:sz="0" w:space="0" w:color="auto"/>
        <w:left w:val="none" w:sz="0" w:space="0" w:color="auto"/>
        <w:bottom w:val="none" w:sz="0" w:space="0" w:color="auto"/>
        <w:right w:val="none" w:sz="0" w:space="0" w:color="auto"/>
      </w:divBdr>
    </w:div>
    <w:div w:id="382801849">
      <w:bodyDiv w:val="1"/>
      <w:marLeft w:val="0"/>
      <w:marRight w:val="0"/>
      <w:marTop w:val="0"/>
      <w:marBottom w:val="0"/>
      <w:divBdr>
        <w:top w:val="none" w:sz="0" w:space="0" w:color="auto"/>
        <w:left w:val="none" w:sz="0" w:space="0" w:color="auto"/>
        <w:bottom w:val="none" w:sz="0" w:space="0" w:color="auto"/>
        <w:right w:val="none" w:sz="0" w:space="0" w:color="auto"/>
      </w:divBdr>
    </w:div>
    <w:div w:id="403799556">
      <w:bodyDiv w:val="1"/>
      <w:marLeft w:val="0"/>
      <w:marRight w:val="0"/>
      <w:marTop w:val="0"/>
      <w:marBottom w:val="0"/>
      <w:divBdr>
        <w:top w:val="none" w:sz="0" w:space="0" w:color="auto"/>
        <w:left w:val="none" w:sz="0" w:space="0" w:color="auto"/>
        <w:bottom w:val="none" w:sz="0" w:space="0" w:color="auto"/>
        <w:right w:val="none" w:sz="0" w:space="0" w:color="auto"/>
      </w:divBdr>
    </w:div>
    <w:div w:id="427776581">
      <w:bodyDiv w:val="1"/>
      <w:marLeft w:val="0"/>
      <w:marRight w:val="0"/>
      <w:marTop w:val="0"/>
      <w:marBottom w:val="0"/>
      <w:divBdr>
        <w:top w:val="none" w:sz="0" w:space="0" w:color="auto"/>
        <w:left w:val="none" w:sz="0" w:space="0" w:color="auto"/>
        <w:bottom w:val="none" w:sz="0" w:space="0" w:color="auto"/>
        <w:right w:val="none" w:sz="0" w:space="0" w:color="auto"/>
      </w:divBdr>
    </w:div>
    <w:div w:id="474639809">
      <w:bodyDiv w:val="1"/>
      <w:marLeft w:val="0"/>
      <w:marRight w:val="0"/>
      <w:marTop w:val="0"/>
      <w:marBottom w:val="0"/>
      <w:divBdr>
        <w:top w:val="none" w:sz="0" w:space="0" w:color="auto"/>
        <w:left w:val="none" w:sz="0" w:space="0" w:color="auto"/>
        <w:bottom w:val="none" w:sz="0" w:space="0" w:color="auto"/>
        <w:right w:val="none" w:sz="0" w:space="0" w:color="auto"/>
      </w:divBdr>
    </w:div>
    <w:div w:id="507208523">
      <w:bodyDiv w:val="1"/>
      <w:marLeft w:val="0"/>
      <w:marRight w:val="0"/>
      <w:marTop w:val="0"/>
      <w:marBottom w:val="0"/>
      <w:divBdr>
        <w:top w:val="none" w:sz="0" w:space="0" w:color="auto"/>
        <w:left w:val="none" w:sz="0" w:space="0" w:color="auto"/>
        <w:bottom w:val="none" w:sz="0" w:space="0" w:color="auto"/>
        <w:right w:val="none" w:sz="0" w:space="0" w:color="auto"/>
      </w:divBdr>
    </w:div>
    <w:div w:id="537085917">
      <w:bodyDiv w:val="1"/>
      <w:marLeft w:val="0"/>
      <w:marRight w:val="0"/>
      <w:marTop w:val="0"/>
      <w:marBottom w:val="0"/>
      <w:divBdr>
        <w:top w:val="none" w:sz="0" w:space="0" w:color="auto"/>
        <w:left w:val="none" w:sz="0" w:space="0" w:color="auto"/>
        <w:bottom w:val="none" w:sz="0" w:space="0" w:color="auto"/>
        <w:right w:val="none" w:sz="0" w:space="0" w:color="auto"/>
      </w:divBdr>
    </w:div>
    <w:div w:id="701898350">
      <w:bodyDiv w:val="1"/>
      <w:marLeft w:val="0"/>
      <w:marRight w:val="0"/>
      <w:marTop w:val="0"/>
      <w:marBottom w:val="0"/>
      <w:divBdr>
        <w:top w:val="none" w:sz="0" w:space="0" w:color="auto"/>
        <w:left w:val="none" w:sz="0" w:space="0" w:color="auto"/>
        <w:bottom w:val="none" w:sz="0" w:space="0" w:color="auto"/>
        <w:right w:val="none" w:sz="0" w:space="0" w:color="auto"/>
      </w:divBdr>
    </w:div>
    <w:div w:id="775180097">
      <w:bodyDiv w:val="1"/>
      <w:marLeft w:val="0"/>
      <w:marRight w:val="0"/>
      <w:marTop w:val="0"/>
      <w:marBottom w:val="0"/>
      <w:divBdr>
        <w:top w:val="none" w:sz="0" w:space="0" w:color="auto"/>
        <w:left w:val="none" w:sz="0" w:space="0" w:color="auto"/>
        <w:bottom w:val="none" w:sz="0" w:space="0" w:color="auto"/>
        <w:right w:val="none" w:sz="0" w:space="0" w:color="auto"/>
      </w:divBdr>
    </w:div>
    <w:div w:id="776825242">
      <w:bodyDiv w:val="1"/>
      <w:marLeft w:val="0"/>
      <w:marRight w:val="0"/>
      <w:marTop w:val="0"/>
      <w:marBottom w:val="0"/>
      <w:divBdr>
        <w:top w:val="none" w:sz="0" w:space="0" w:color="auto"/>
        <w:left w:val="none" w:sz="0" w:space="0" w:color="auto"/>
        <w:bottom w:val="none" w:sz="0" w:space="0" w:color="auto"/>
        <w:right w:val="none" w:sz="0" w:space="0" w:color="auto"/>
      </w:divBdr>
    </w:div>
    <w:div w:id="821579730">
      <w:bodyDiv w:val="1"/>
      <w:marLeft w:val="0"/>
      <w:marRight w:val="0"/>
      <w:marTop w:val="0"/>
      <w:marBottom w:val="0"/>
      <w:divBdr>
        <w:top w:val="none" w:sz="0" w:space="0" w:color="auto"/>
        <w:left w:val="none" w:sz="0" w:space="0" w:color="auto"/>
        <w:bottom w:val="none" w:sz="0" w:space="0" w:color="auto"/>
        <w:right w:val="none" w:sz="0" w:space="0" w:color="auto"/>
      </w:divBdr>
    </w:div>
    <w:div w:id="1030763238">
      <w:bodyDiv w:val="1"/>
      <w:marLeft w:val="0"/>
      <w:marRight w:val="0"/>
      <w:marTop w:val="0"/>
      <w:marBottom w:val="0"/>
      <w:divBdr>
        <w:top w:val="none" w:sz="0" w:space="0" w:color="auto"/>
        <w:left w:val="none" w:sz="0" w:space="0" w:color="auto"/>
        <w:bottom w:val="none" w:sz="0" w:space="0" w:color="auto"/>
        <w:right w:val="none" w:sz="0" w:space="0" w:color="auto"/>
      </w:divBdr>
    </w:div>
    <w:div w:id="1130900000">
      <w:bodyDiv w:val="1"/>
      <w:marLeft w:val="0"/>
      <w:marRight w:val="0"/>
      <w:marTop w:val="0"/>
      <w:marBottom w:val="0"/>
      <w:divBdr>
        <w:top w:val="none" w:sz="0" w:space="0" w:color="auto"/>
        <w:left w:val="none" w:sz="0" w:space="0" w:color="auto"/>
        <w:bottom w:val="none" w:sz="0" w:space="0" w:color="auto"/>
        <w:right w:val="none" w:sz="0" w:space="0" w:color="auto"/>
      </w:divBdr>
    </w:div>
    <w:div w:id="1178429465">
      <w:bodyDiv w:val="1"/>
      <w:marLeft w:val="0"/>
      <w:marRight w:val="0"/>
      <w:marTop w:val="0"/>
      <w:marBottom w:val="0"/>
      <w:divBdr>
        <w:top w:val="none" w:sz="0" w:space="0" w:color="auto"/>
        <w:left w:val="none" w:sz="0" w:space="0" w:color="auto"/>
        <w:bottom w:val="none" w:sz="0" w:space="0" w:color="auto"/>
        <w:right w:val="none" w:sz="0" w:space="0" w:color="auto"/>
      </w:divBdr>
    </w:div>
    <w:div w:id="1391415500">
      <w:bodyDiv w:val="1"/>
      <w:marLeft w:val="0"/>
      <w:marRight w:val="0"/>
      <w:marTop w:val="0"/>
      <w:marBottom w:val="0"/>
      <w:divBdr>
        <w:top w:val="none" w:sz="0" w:space="0" w:color="auto"/>
        <w:left w:val="none" w:sz="0" w:space="0" w:color="auto"/>
        <w:bottom w:val="none" w:sz="0" w:space="0" w:color="auto"/>
        <w:right w:val="none" w:sz="0" w:space="0" w:color="auto"/>
      </w:divBdr>
    </w:div>
    <w:div w:id="1426028227">
      <w:bodyDiv w:val="1"/>
      <w:marLeft w:val="0"/>
      <w:marRight w:val="0"/>
      <w:marTop w:val="0"/>
      <w:marBottom w:val="0"/>
      <w:divBdr>
        <w:top w:val="none" w:sz="0" w:space="0" w:color="auto"/>
        <w:left w:val="none" w:sz="0" w:space="0" w:color="auto"/>
        <w:bottom w:val="none" w:sz="0" w:space="0" w:color="auto"/>
        <w:right w:val="none" w:sz="0" w:space="0" w:color="auto"/>
      </w:divBdr>
    </w:div>
    <w:div w:id="1429110412">
      <w:bodyDiv w:val="1"/>
      <w:marLeft w:val="0"/>
      <w:marRight w:val="0"/>
      <w:marTop w:val="0"/>
      <w:marBottom w:val="0"/>
      <w:divBdr>
        <w:top w:val="none" w:sz="0" w:space="0" w:color="auto"/>
        <w:left w:val="none" w:sz="0" w:space="0" w:color="auto"/>
        <w:bottom w:val="none" w:sz="0" w:space="0" w:color="auto"/>
        <w:right w:val="none" w:sz="0" w:space="0" w:color="auto"/>
      </w:divBdr>
    </w:div>
    <w:div w:id="1541936571">
      <w:bodyDiv w:val="1"/>
      <w:marLeft w:val="0"/>
      <w:marRight w:val="0"/>
      <w:marTop w:val="0"/>
      <w:marBottom w:val="0"/>
      <w:divBdr>
        <w:top w:val="none" w:sz="0" w:space="0" w:color="auto"/>
        <w:left w:val="none" w:sz="0" w:space="0" w:color="auto"/>
        <w:bottom w:val="none" w:sz="0" w:space="0" w:color="auto"/>
        <w:right w:val="none" w:sz="0" w:space="0" w:color="auto"/>
      </w:divBdr>
    </w:div>
    <w:div w:id="1598362759">
      <w:bodyDiv w:val="1"/>
      <w:marLeft w:val="0"/>
      <w:marRight w:val="0"/>
      <w:marTop w:val="0"/>
      <w:marBottom w:val="0"/>
      <w:divBdr>
        <w:top w:val="none" w:sz="0" w:space="0" w:color="auto"/>
        <w:left w:val="none" w:sz="0" w:space="0" w:color="auto"/>
        <w:bottom w:val="none" w:sz="0" w:space="0" w:color="auto"/>
        <w:right w:val="none" w:sz="0" w:space="0" w:color="auto"/>
      </w:divBdr>
    </w:div>
    <w:div w:id="1632248756">
      <w:bodyDiv w:val="1"/>
      <w:marLeft w:val="0"/>
      <w:marRight w:val="0"/>
      <w:marTop w:val="0"/>
      <w:marBottom w:val="0"/>
      <w:divBdr>
        <w:top w:val="none" w:sz="0" w:space="0" w:color="auto"/>
        <w:left w:val="none" w:sz="0" w:space="0" w:color="auto"/>
        <w:bottom w:val="none" w:sz="0" w:space="0" w:color="auto"/>
        <w:right w:val="none" w:sz="0" w:space="0" w:color="auto"/>
      </w:divBdr>
    </w:div>
    <w:div w:id="1693070521">
      <w:bodyDiv w:val="1"/>
      <w:marLeft w:val="0"/>
      <w:marRight w:val="0"/>
      <w:marTop w:val="0"/>
      <w:marBottom w:val="0"/>
      <w:divBdr>
        <w:top w:val="none" w:sz="0" w:space="0" w:color="auto"/>
        <w:left w:val="none" w:sz="0" w:space="0" w:color="auto"/>
        <w:bottom w:val="none" w:sz="0" w:space="0" w:color="auto"/>
        <w:right w:val="none" w:sz="0" w:space="0" w:color="auto"/>
      </w:divBdr>
    </w:div>
    <w:div w:id="1885363711">
      <w:bodyDiv w:val="1"/>
      <w:marLeft w:val="0"/>
      <w:marRight w:val="0"/>
      <w:marTop w:val="0"/>
      <w:marBottom w:val="0"/>
      <w:divBdr>
        <w:top w:val="none" w:sz="0" w:space="0" w:color="auto"/>
        <w:left w:val="none" w:sz="0" w:space="0" w:color="auto"/>
        <w:bottom w:val="none" w:sz="0" w:space="0" w:color="auto"/>
        <w:right w:val="none" w:sz="0" w:space="0" w:color="auto"/>
      </w:divBdr>
    </w:div>
    <w:div w:id="1893735694">
      <w:bodyDiv w:val="1"/>
      <w:marLeft w:val="0"/>
      <w:marRight w:val="0"/>
      <w:marTop w:val="0"/>
      <w:marBottom w:val="0"/>
      <w:divBdr>
        <w:top w:val="none" w:sz="0" w:space="0" w:color="auto"/>
        <w:left w:val="none" w:sz="0" w:space="0" w:color="auto"/>
        <w:bottom w:val="none" w:sz="0" w:space="0" w:color="auto"/>
        <w:right w:val="none" w:sz="0" w:space="0" w:color="auto"/>
      </w:divBdr>
    </w:div>
    <w:div w:id="1938823889">
      <w:bodyDiv w:val="1"/>
      <w:marLeft w:val="0"/>
      <w:marRight w:val="0"/>
      <w:marTop w:val="0"/>
      <w:marBottom w:val="0"/>
      <w:divBdr>
        <w:top w:val="none" w:sz="0" w:space="0" w:color="auto"/>
        <w:left w:val="none" w:sz="0" w:space="0" w:color="auto"/>
        <w:bottom w:val="none" w:sz="0" w:space="0" w:color="auto"/>
        <w:right w:val="none" w:sz="0" w:space="0" w:color="auto"/>
      </w:divBdr>
    </w:div>
    <w:div w:id="1946383897">
      <w:bodyDiv w:val="1"/>
      <w:marLeft w:val="0"/>
      <w:marRight w:val="0"/>
      <w:marTop w:val="0"/>
      <w:marBottom w:val="0"/>
      <w:divBdr>
        <w:top w:val="none" w:sz="0" w:space="0" w:color="auto"/>
        <w:left w:val="none" w:sz="0" w:space="0" w:color="auto"/>
        <w:bottom w:val="none" w:sz="0" w:space="0" w:color="auto"/>
        <w:right w:val="none" w:sz="0" w:space="0" w:color="auto"/>
      </w:divBdr>
    </w:div>
    <w:div w:id="2000379768">
      <w:bodyDiv w:val="1"/>
      <w:marLeft w:val="0"/>
      <w:marRight w:val="0"/>
      <w:marTop w:val="0"/>
      <w:marBottom w:val="0"/>
      <w:divBdr>
        <w:top w:val="none" w:sz="0" w:space="0" w:color="auto"/>
        <w:left w:val="none" w:sz="0" w:space="0" w:color="auto"/>
        <w:bottom w:val="none" w:sz="0" w:space="0" w:color="auto"/>
        <w:right w:val="none" w:sz="0" w:space="0" w:color="auto"/>
      </w:divBdr>
      <w:divsChild>
        <w:div w:id="1149592767">
          <w:marLeft w:val="0"/>
          <w:marRight w:val="0"/>
          <w:marTop w:val="0"/>
          <w:marBottom w:val="0"/>
          <w:divBdr>
            <w:top w:val="none" w:sz="0" w:space="0" w:color="auto"/>
            <w:left w:val="none" w:sz="0" w:space="0" w:color="auto"/>
            <w:bottom w:val="none" w:sz="0" w:space="0" w:color="auto"/>
            <w:right w:val="none" w:sz="0" w:space="0" w:color="auto"/>
          </w:divBdr>
          <w:divsChild>
            <w:div w:id="64844706">
              <w:marLeft w:val="0"/>
              <w:marRight w:val="0"/>
              <w:marTop w:val="0"/>
              <w:marBottom w:val="0"/>
              <w:divBdr>
                <w:top w:val="none" w:sz="0" w:space="0" w:color="auto"/>
                <w:left w:val="none" w:sz="0" w:space="0" w:color="auto"/>
                <w:bottom w:val="none" w:sz="0" w:space="0" w:color="auto"/>
                <w:right w:val="none" w:sz="0" w:space="0" w:color="auto"/>
              </w:divBdr>
              <w:divsChild>
                <w:div w:id="465708108">
                  <w:marLeft w:val="0"/>
                  <w:marRight w:val="0"/>
                  <w:marTop w:val="0"/>
                  <w:marBottom w:val="0"/>
                  <w:divBdr>
                    <w:top w:val="none" w:sz="0" w:space="0" w:color="auto"/>
                    <w:left w:val="none" w:sz="0" w:space="0" w:color="auto"/>
                    <w:bottom w:val="none" w:sz="0" w:space="0" w:color="auto"/>
                    <w:right w:val="none" w:sz="0" w:space="0" w:color="auto"/>
                  </w:divBdr>
                  <w:divsChild>
                    <w:div w:id="1625304308">
                      <w:marLeft w:val="0"/>
                      <w:marRight w:val="0"/>
                      <w:marTop w:val="0"/>
                      <w:marBottom w:val="0"/>
                      <w:divBdr>
                        <w:top w:val="none" w:sz="0" w:space="0" w:color="auto"/>
                        <w:left w:val="none" w:sz="0" w:space="0" w:color="auto"/>
                        <w:bottom w:val="none" w:sz="0" w:space="0" w:color="auto"/>
                        <w:right w:val="none" w:sz="0" w:space="0" w:color="auto"/>
                      </w:divBdr>
                      <w:divsChild>
                        <w:div w:id="1742754551">
                          <w:marLeft w:val="0"/>
                          <w:marRight w:val="0"/>
                          <w:marTop w:val="0"/>
                          <w:marBottom w:val="0"/>
                          <w:divBdr>
                            <w:top w:val="none" w:sz="0" w:space="0" w:color="auto"/>
                            <w:left w:val="none" w:sz="0" w:space="0" w:color="auto"/>
                            <w:bottom w:val="none" w:sz="0" w:space="0" w:color="auto"/>
                            <w:right w:val="none" w:sz="0" w:space="0" w:color="auto"/>
                          </w:divBdr>
                          <w:divsChild>
                            <w:div w:id="53662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502582">
      <w:bodyDiv w:val="1"/>
      <w:marLeft w:val="0"/>
      <w:marRight w:val="0"/>
      <w:marTop w:val="0"/>
      <w:marBottom w:val="0"/>
      <w:divBdr>
        <w:top w:val="none" w:sz="0" w:space="0" w:color="auto"/>
        <w:left w:val="none" w:sz="0" w:space="0" w:color="auto"/>
        <w:bottom w:val="none" w:sz="0" w:space="0" w:color="auto"/>
        <w:right w:val="none" w:sz="0" w:space="0" w:color="auto"/>
      </w:divBdr>
    </w:div>
    <w:div w:id="2092656984">
      <w:bodyDiv w:val="1"/>
      <w:marLeft w:val="0"/>
      <w:marRight w:val="0"/>
      <w:marTop w:val="0"/>
      <w:marBottom w:val="0"/>
      <w:divBdr>
        <w:top w:val="none" w:sz="0" w:space="0" w:color="auto"/>
        <w:left w:val="none" w:sz="0" w:space="0" w:color="auto"/>
        <w:bottom w:val="none" w:sz="0" w:space="0" w:color="auto"/>
        <w:right w:val="none" w:sz="0" w:space="0" w:color="auto"/>
      </w:divBdr>
    </w:div>
    <w:div w:id="2092972087">
      <w:bodyDiv w:val="1"/>
      <w:marLeft w:val="0"/>
      <w:marRight w:val="0"/>
      <w:marTop w:val="0"/>
      <w:marBottom w:val="0"/>
      <w:divBdr>
        <w:top w:val="none" w:sz="0" w:space="0" w:color="auto"/>
        <w:left w:val="none" w:sz="0" w:space="0" w:color="auto"/>
        <w:bottom w:val="none" w:sz="0" w:space="0" w:color="auto"/>
        <w:right w:val="none" w:sz="0" w:space="0" w:color="auto"/>
      </w:divBdr>
    </w:div>
    <w:div w:id="213386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utbreak.gov.au/" TargetMode="External"/><Relationship Id="rId18" Type="http://schemas.openxmlformats.org/officeDocument/2006/relationships/hyperlink" Target="https://animalhealthaustralia.com.au/eadra/" TargetMode="External"/><Relationship Id="rId26" Type="http://schemas.openxmlformats.org/officeDocument/2006/relationships/hyperlink" Target="https://animalhealthaustralia.com.au/wp-content/uploads/2023/10/AUSVETPLAN_ResponseStrategy_AvianInfluenza_5.2.pdf" TargetMode="External"/><Relationship Id="rId39" Type="http://schemas.openxmlformats.org/officeDocument/2006/relationships/hyperlink" Target="https://www.standards.org.au/" TargetMode="External"/><Relationship Id="rId21" Type="http://schemas.openxmlformats.org/officeDocument/2006/relationships/hyperlink" Target="https://www.legislation.gov.au/C2007A00174/latest/text" TargetMode="External"/><Relationship Id="rId34" Type="http://schemas.openxmlformats.org/officeDocument/2006/relationships/hyperlink" Target="https://www.safeworkaustralia.gov.au/safety-topic/managing-health-and-safety/identify-assess-and-control-hazards/managing-risks" TargetMode="External"/><Relationship Id="rId42" Type="http://schemas.openxmlformats.org/officeDocument/2006/relationships/hyperlink" Target="https://animalhealthaustralia.com.au/wp-content/uploads/dlm_uploads/2021/12/AUSVETPLAN-_Operational_Disposal_Manual.pdf" TargetMode="External"/><Relationship Id="rId47" Type="http://schemas.openxmlformats.org/officeDocument/2006/relationships/hyperlink" Target="https://www.farmsafe.org.au/resources" TargetMode="External"/><Relationship Id="rId50" Type="http://schemas.openxmlformats.org/officeDocument/2006/relationships/hyperlink" Target="http://www.environment.act.gov.au" TargetMode="External"/><Relationship Id="rId55" Type="http://schemas.openxmlformats.org/officeDocument/2006/relationships/hyperlink" Target="https://animalhealthaustralia.com.au/the-emergency-animal-disease-hotline-how-does-it-work/" TargetMode="External"/><Relationship Id="rId63" Type="http://schemas.openxmlformats.org/officeDocument/2006/relationships/hyperlink" Target="http://www.worksafe.wa.gov.au" TargetMode="External"/><Relationship Id="rId68" Type="http://schemas.openxmlformats.org/officeDocument/2006/relationships/hyperlink" Target="https://www.health.tas.gov.au/health-topics/environmental-health/contact-public-health"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woah.org/en/disease/avian-influenza/" TargetMode="External"/><Relationship Id="rId2" Type="http://schemas.openxmlformats.org/officeDocument/2006/relationships/customXml" Target="../customXml/item2.xml"/><Relationship Id="rId16" Type="http://schemas.openxmlformats.org/officeDocument/2006/relationships/hyperlink" Target="https://www.agriculture.gov.au/campaigns/birdflu" TargetMode="External"/><Relationship Id="rId29" Type="http://schemas.openxmlformats.org/officeDocument/2006/relationships/hyperlink" Target="https://www.safeworkaustralia.gov.au/safety-topic/managing-health-and-safety/personal-protective-equipment-ppe/whs-duties" TargetMode="External"/><Relationship Id="rId11" Type="http://schemas.openxmlformats.org/officeDocument/2006/relationships/image" Target="media/image1.png"/><Relationship Id="rId24" Type="http://schemas.openxmlformats.org/officeDocument/2006/relationships/hyperlink" Target="https://www.safeworkaustralia.gov.au/doc/model-work-health-and-safety-act" TargetMode="External"/><Relationship Id="rId32" Type="http://schemas.openxmlformats.org/officeDocument/2006/relationships/hyperlink" Target="https://animalhealthaustralia.com.au/wp-content/uploads/dlm_uploads/2024/04/AUSVETPLAN-Operation-Manual-Decontamination-1.pdf" TargetMode="External"/><Relationship Id="rId37" Type="http://schemas.openxmlformats.org/officeDocument/2006/relationships/hyperlink" Target="https://www.safeworkaustralia.gov.au/safety-topic/hazards/working-heat" TargetMode="External"/><Relationship Id="rId40" Type="http://schemas.openxmlformats.org/officeDocument/2006/relationships/hyperlink" Target="https://www.standards.org.au/" TargetMode="External"/><Relationship Id="rId45" Type="http://schemas.openxmlformats.org/officeDocument/2006/relationships/hyperlink" Target="http://www.birdflu.gov.au/" TargetMode="External"/><Relationship Id="rId53" Type="http://schemas.openxmlformats.org/officeDocument/2006/relationships/hyperlink" Target="https://agriculture.vic.gov.au/" TargetMode="External"/><Relationship Id="rId58" Type="http://schemas.openxmlformats.org/officeDocument/2006/relationships/hyperlink" Target="http://www.worksafe.nt.gov.au" TargetMode="External"/><Relationship Id="rId66" Type="http://schemas.openxmlformats.org/officeDocument/2006/relationships/hyperlink" Target="https://www.health.nsw.gov.au/Infectious/Pages/phus.aspx" TargetMode="External"/><Relationship Id="rId74" Type="http://schemas.openxmlformats.org/officeDocument/2006/relationships/hyperlink" Target="https://www.standards.org.au/standards-catalogue/standard-details?designation=AS-NZS-1716-2012"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worksafe.tas.gov.au" TargetMode="External"/><Relationship Id="rId10" Type="http://schemas.openxmlformats.org/officeDocument/2006/relationships/endnotes" Target="endnotes.xml"/><Relationship Id="rId19" Type="http://schemas.openxmlformats.org/officeDocument/2006/relationships/hyperlink" Target="https://www.health.gov.au/our-work/ssba-regulatory-scheme" TargetMode="External"/><Relationship Id="rId31" Type="http://schemas.openxmlformats.org/officeDocument/2006/relationships/hyperlink" Target="https://animalhealthaustralia.com.au/wp-content/uploads/2023/10/AUSVETPLAN_ResponseStrategy_AvianInfluenza_5.2.pdf" TargetMode="External"/><Relationship Id="rId44" Type="http://schemas.openxmlformats.org/officeDocument/2006/relationships/hyperlink" Target="https://www.cdc.gov.au/resources/publications/bird-flu-toolkit-people-who-work-birds" TargetMode="External"/><Relationship Id="rId52" Type="http://schemas.openxmlformats.org/officeDocument/2006/relationships/hyperlink" Target="http://www.pir.sa.gov.au" TargetMode="External"/><Relationship Id="rId60" Type="http://schemas.openxmlformats.org/officeDocument/2006/relationships/hyperlink" Target="http://www.safework.sa.gov.au" TargetMode="External"/><Relationship Id="rId65" Type="http://schemas.openxmlformats.org/officeDocument/2006/relationships/hyperlink" Target="https://www.act.gov.au/health/providing-health-care-in-the-act/treatment-and-clinical-information/reporting-notifiable-diseases" TargetMode="External"/><Relationship Id="rId73" Type="http://schemas.openxmlformats.org/officeDocument/2006/relationships/hyperlink" Target="https://www.health.gov.au/diseases/avian-influenza-in-humans-bird-flu" TargetMode="External"/><Relationship Id="rId78"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pyright@health.gov.au" TargetMode="External"/><Relationship Id="rId22" Type="http://schemas.openxmlformats.org/officeDocument/2006/relationships/hyperlink" Target="https://www.who.int/health-topics/international-health-regulations" TargetMode="External"/><Relationship Id="rId27" Type="http://schemas.openxmlformats.org/officeDocument/2006/relationships/hyperlink" Target="https://www.foodstandards.gov.au/consumer/safety/Animal-diseases-human-health-and-food-safety" TargetMode="External"/><Relationship Id="rId30" Type="http://schemas.openxmlformats.org/officeDocument/2006/relationships/hyperlink" Target="https://animalhealthaustralia.com.au/avian-influenza-emergency-responder-toolbox/" TargetMode="External"/><Relationship Id="rId35" Type="http://schemas.openxmlformats.org/officeDocument/2006/relationships/hyperlink" Target="https://www.healthdirect.gov.au/hand-washing" TargetMode="External"/><Relationship Id="rId43" Type="http://schemas.openxmlformats.org/officeDocument/2006/relationships/hyperlink" Target="https://animalhealthaustralia.com.au/wp-content/uploads/dlm_uploads/2024/04/AUSVETPLAN-Operation-Manual-Decontamination-1.pdf" TargetMode="External"/><Relationship Id="rId48" Type="http://schemas.openxmlformats.org/officeDocument/2006/relationships/hyperlink" Target="https://wildlifehealthaustralia.com.au/Incidents/Incident-Information/high-pathogenicity-avian-influenza-information" TargetMode="External"/><Relationship Id="rId56" Type="http://schemas.openxmlformats.org/officeDocument/2006/relationships/hyperlink" Target="http://www.worksafe.act.gov.au" TargetMode="External"/><Relationship Id="rId64" Type="http://schemas.openxmlformats.org/officeDocument/2006/relationships/hyperlink" Target="http://www.safeworkaustralia.gov.au" TargetMode="External"/><Relationship Id="rId69" Type="http://schemas.openxmlformats.org/officeDocument/2006/relationships/hyperlink" Target="https://www.health.vic.gov.au/local-public-health-units"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www.daf.qld.gov.au" TargetMode="External"/><Relationship Id="rId72" Type="http://schemas.openxmlformats.org/officeDocument/2006/relationships/hyperlink" Target="https://www.who.int/westernpacific/wpro-emergencies/surveillance/avian-influenza"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animalhealthaustralia.com.au/wp-content/uploads/2023/10/AUSVETPLAN_ResponseStrategy_AvianInfluenza_5.2.pdf" TargetMode="External"/><Relationship Id="rId25" Type="http://schemas.openxmlformats.org/officeDocument/2006/relationships/hyperlink" Target="https://www.safeworkaustralia.gov.au/doc/model-code-practice-how-manage-work-health-and-safety-risks" TargetMode="External"/><Relationship Id="rId33" Type="http://schemas.openxmlformats.org/officeDocument/2006/relationships/hyperlink" Target="https://www.safeworkaustralia.gov.au/safety-topic/managing-health-and-safety/incident-notification" TargetMode="External"/><Relationship Id="rId38" Type="http://schemas.openxmlformats.org/officeDocument/2006/relationships/hyperlink" Target="https://www.safeworkaustralia.gov.au/safety-topic/managing-health-and-safety/personal-protective-equipment-ppe/whs-duties" TargetMode="External"/><Relationship Id="rId46" Type="http://schemas.openxmlformats.org/officeDocument/2006/relationships/hyperlink" Target="https://www.farmbiosecurity.com.au/" TargetMode="External"/><Relationship Id="rId59" Type="http://schemas.openxmlformats.org/officeDocument/2006/relationships/hyperlink" Target="http://www.worksafe.qld.gov.au" TargetMode="External"/><Relationship Id="rId67" Type="http://schemas.openxmlformats.org/officeDocument/2006/relationships/hyperlink" Target="https://www.health.qld.gov.au/system-governance/contact-us/contact/public-health-units" TargetMode="External"/><Relationship Id="rId20" Type="http://schemas.openxmlformats.org/officeDocument/2006/relationships/hyperlink" Target="https://animalhealthaustralia.com.au/wp-content/uploads/2023/10/AUSVETPLAN_ResponseStrategy_AvianInfluenza_5.2.pdf" TargetMode="External"/><Relationship Id="rId41" Type="http://schemas.openxmlformats.org/officeDocument/2006/relationships/hyperlink" Target="https://animalhealthaustralia.com.au/wp-content/uploads/dlm_uploads/2024/04/AUSVETPLAN-Operation-Manual-Decontamination-1.pdf" TargetMode="External"/><Relationship Id="rId54" Type="http://schemas.openxmlformats.org/officeDocument/2006/relationships/hyperlink" Target="http://www.agric.wa.gov.au" TargetMode="External"/><Relationship Id="rId62" Type="http://schemas.openxmlformats.org/officeDocument/2006/relationships/hyperlink" Target="http://www.worksafe.vic.gov.au" TargetMode="External"/><Relationship Id="rId70" Type="http://schemas.openxmlformats.org/officeDocument/2006/relationships/hyperlink" Target="https://www.health.wa.gov.au/articles/a_e/contact-details-for-public-health-units" TargetMode="External"/><Relationship Id="rId75" Type="http://schemas.openxmlformats.org/officeDocument/2006/relationships/hyperlink" Target="https://www.tga.gov.au/resources/resource/reference-material/guidance-medicalsurgical-face-masks-and-respirator-standards-key-performance-aspect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dc.gov.au/resources/publications/bird-flu-toolkit-people-who-work-birds" TargetMode="External"/><Relationship Id="rId23" Type="http://schemas.openxmlformats.org/officeDocument/2006/relationships/hyperlink" Target="https://www.safeworkaustralia.gov.au/doc/model-work-health-and-safety-act" TargetMode="External"/><Relationship Id="rId28" Type="http://schemas.openxmlformats.org/officeDocument/2006/relationships/hyperlink" Target="https://immunisationhandbook.health.gov.au/contents/vaccine-preventable-diseases/influenza-flu" TargetMode="External"/><Relationship Id="rId36" Type="http://schemas.openxmlformats.org/officeDocument/2006/relationships/hyperlink" Target="https://www.safetyandquality.gov.au/publications-and-resources/resource-library/poster-5-easy-steps-hand-washing-0" TargetMode="External"/><Relationship Id="rId49" Type="http://schemas.openxmlformats.org/officeDocument/2006/relationships/hyperlink" Target="https://wildlifehealthaustralia.com.au/Incidents/Incident-Information/wha-hpai-risk-mitigation-toolboxes" TargetMode="External"/><Relationship Id="rId57" Type="http://schemas.openxmlformats.org/officeDocument/2006/relationships/hyperlink" Target="http://www.safework.nsw.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s://animalhealthaustralia.com.au/wp-content/uploads/2023/10/AUSVETPLAN_ResponseStrategy_AvianInfluenza_5.2.pdf" TargetMode="External"/></Relationships>
</file>

<file path=word/theme/theme1.xml><?xml version="1.0" encoding="utf-8"?>
<a:theme xmlns:a="http://schemas.openxmlformats.org/drawingml/2006/main" name="CDC">
  <a:themeElements>
    <a:clrScheme name="CDC">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0"/>
      </a:accent6>
      <a:hlink>
        <a:srgbClr val="184174"/>
      </a:hlink>
      <a:folHlink>
        <a:srgbClr val="6D6D7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46a0b3-cd66-4609-9da2-84a469bfa791" xsi:nil="true"/>
    <Owner xmlns="18c3eb6e-6732-4611-8ebe-7b7b57e90fa2" xsi:nil="true"/>
    <lcf76f155ced4ddcb4097134ff3c332f xmlns="18c3eb6e-6732-4611-8ebe-7b7b57e90fa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2F6A0814CB4F4D96822A22A89DB662" ma:contentTypeVersion="17" ma:contentTypeDescription="Create a new document." ma:contentTypeScope="" ma:versionID="754c0473b14eae45f4ae74f18ecabd16">
  <xsd:schema xmlns:xsd="http://www.w3.org/2001/XMLSchema" xmlns:xs="http://www.w3.org/2001/XMLSchema" xmlns:p="http://schemas.microsoft.com/office/2006/metadata/properties" xmlns:ns2="18c3eb6e-6732-4611-8ebe-7b7b57e90fa2" xmlns:ns3="27d35d66-890e-4494-8af6-07cc43d3679d" xmlns:ns4="6d46a0b3-cd66-4609-9da2-84a469bfa791" targetNamespace="http://schemas.microsoft.com/office/2006/metadata/properties" ma:root="true" ma:fieldsID="57bb9f99e1138590029322272d78f7ff" ns2:_="" ns3:_="" ns4:_="">
    <xsd:import namespace="18c3eb6e-6732-4611-8ebe-7b7b57e90fa2"/>
    <xsd:import namespace="27d35d66-890e-4494-8af6-07cc43d3679d"/>
    <xsd:import namespace="6d46a0b3-cd66-4609-9da2-84a469bfa7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Owner"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3eb6e-6732-4611-8ebe-7b7b57e90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wner" ma:index="12" nillable="true" ma:displayName="Owner" ma:internalName="Owner">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d35d66-890e-4494-8af6-07cc43d367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46a0b3-cd66-4609-9da2-84a469bfa79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c738972-d639-473e-90ad-fe77db4a6f5f}" ma:internalName="TaxCatchAll" ma:showField="CatchAllData" ma:web="6d46a0b3-cd66-4609-9da2-84a469bfa7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B27DA-6A74-40F2-92E2-7F0E7DA531E3}">
  <ds:schemaRefs>
    <ds:schemaRef ds:uri="http://schemas.microsoft.com/office/2006/metadata/properties"/>
    <ds:schemaRef ds:uri="http://schemas.microsoft.com/office/infopath/2007/PartnerControls"/>
    <ds:schemaRef ds:uri="6d46a0b3-cd66-4609-9da2-84a469bfa791"/>
    <ds:schemaRef ds:uri="18c3eb6e-6732-4611-8ebe-7b7b57e90fa2"/>
  </ds:schemaRefs>
</ds:datastoreItem>
</file>

<file path=customXml/itemProps2.xml><?xml version="1.0" encoding="utf-8"?>
<ds:datastoreItem xmlns:ds="http://schemas.openxmlformats.org/officeDocument/2006/customXml" ds:itemID="{6A3EE863-8592-4FE7-9806-DDFC0088D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3eb6e-6732-4611-8ebe-7b7b57e90fa2"/>
    <ds:schemaRef ds:uri="27d35d66-890e-4494-8af6-07cc43d3679d"/>
    <ds:schemaRef ds:uri="6d46a0b3-cd66-4609-9da2-84a469bf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0CB7CE-3989-4742-B4F2-D5E8CAC4BDCD}">
  <ds:schemaRefs>
    <ds:schemaRef ds:uri="http://schemas.microsoft.com/sharepoint/v3/contenttype/forms"/>
  </ds:schemaRefs>
</ds:datastoreItem>
</file>

<file path=customXml/itemProps4.xml><?xml version="1.0" encoding="utf-8"?>
<ds:datastoreItem xmlns:ds="http://schemas.openxmlformats.org/officeDocument/2006/customXml" ds:itemID="{567ABA88-CBE0-FC4A-8C00-4C64D752A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28</Pages>
  <Words>8484</Words>
  <Characters>48359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National guidelines for avian influenza – protecting people who work with birds and wildlife</vt:lpstr>
    </vt:vector>
  </TitlesOfParts>
  <Company/>
  <LinksUpToDate>false</LinksUpToDate>
  <CharactersWithSpaces>56730</CharactersWithSpaces>
  <SharedDoc>false</SharedDoc>
  <HLinks>
    <vt:vector size="750" baseType="variant">
      <vt:variant>
        <vt:i4>4849757</vt:i4>
      </vt:variant>
      <vt:variant>
        <vt:i4>426</vt:i4>
      </vt:variant>
      <vt:variant>
        <vt:i4>0</vt:i4>
      </vt:variant>
      <vt:variant>
        <vt:i4>5</vt:i4>
      </vt:variant>
      <vt:variant>
        <vt:lpwstr>https://www.tga.gov.au/resources/resource/reference-material/guidance-medicalsurgical-face-masks-and-respirator-standards-key-performance-aspects</vt:lpwstr>
      </vt:variant>
      <vt:variant>
        <vt:lpwstr/>
      </vt:variant>
      <vt:variant>
        <vt:i4>2424940</vt:i4>
      </vt:variant>
      <vt:variant>
        <vt:i4>423</vt:i4>
      </vt:variant>
      <vt:variant>
        <vt:i4>0</vt:i4>
      </vt:variant>
      <vt:variant>
        <vt:i4>5</vt:i4>
      </vt:variant>
      <vt:variant>
        <vt:lpwstr>https://www.standards.org.au/standards-catalogue/standard-details?designation=AS-NZS-1716-2012</vt:lpwstr>
      </vt:variant>
      <vt:variant>
        <vt:lpwstr/>
      </vt:variant>
      <vt:variant>
        <vt:i4>1769554</vt:i4>
      </vt:variant>
      <vt:variant>
        <vt:i4>420</vt:i4>
      </vt:variant>
      <vt:variant>
        <vt:i4>0</vt:i4>
      </vt:variant>
      <vt:variant>
        <vt:i4>5</vt:i4>
      </vt:variant>
      <vt:variant>
        <vt:lpwstr>https://www.health.gov.au/diseases/avian-influenza-in-humans-bird-flu</vt:lpwstr>
      </vt:variant>
      <vt:variant>
        <vt:lpwstr/>
      </vt:variant>
      <vt:variant>
        <vt:i4>6225930</vt:i4>
      </vt:variant>
      <vt:variant>
        <vt:i4>417</vt:i4>
      </vt:variant>
      <vt:variant>
        <vt:i4>0</vt:i4>
      </vt:variant>
      <vt:variant>
        <vt:i4>5</vt:i4>
      </vt:variant>
      <vt:variant>
        <vt:lpwstr>https://www.who.int/westernpacific/wpro-emergencies/surveillance/avian-influenza</vt:lpwstr>
      </vt:variant>
      <vt:variant>
        <vt:lpwstr/>
      </vt:variant>
      <vt:variant>
        <vt:i4>5570635</vt:i4>
      </vt:variant>
      <vt:variant>
        <vt:i4>414</vt:i4>
      </vt:variant>
      <vt:variant>
        <vt:i4>0</vt:i4>
      </vt:variant>
      <vt:variant>
        <vt:i4>5</vt:i4>
      </vt:variant>
      <vt:variant>
        <vt:lpwstr>https://www.woah.org/en/disease/avian-influenza/</vt:lpwstr>
      </vt:variant>
      <vt:variant>
        <vt:lpwstr/>
      </vt:variant>
      <vt:variant>
        <vt:i4>7340072</vt:i4>
      </vt:variant>
      <vt:variant>
        <vt:i4>411</vt:i4>
      </vt:variant>
      <vt:variant>
        <vt:i4>0</vt:i4>
      </vt:variant>
      <vt:variant>
        <vt:i4>5</vt:i4>
      </vt:variant>
      <vt:variant>
        <vt:lpwstr>https://www.health.vic.gov.au/local-public-health-units</vt:lpwstr>
      </vt:variant>
      <vt:variant>
        <vt:lpwstr/>
      </vt:variant>
      <vt:variant>
        <vt:i4>6946816</vt:i4>
      </vt:variant>
      <vt:variant>
        <vt:i4>408</vt:i4>
      </vt:variant>
      <vt:variant>
        <vt:i4>0</vt:i4>
      </vt:variant>
      <vt:variant>
        <vt:i4>5</vt:i4>
      </vt:variant>
      <vt:variant>
        <vt:lpwstr>https://www.health.wa.gov.au/articles/a_e/contact-details-for-public-health-units</vt:lpwstr>
      </vt:variant>
      <vt:variant>
        <vt:lpwstr/>
      </vt:variant>
      <vt:variant>
        <vt:i4>3211327</vt:i4>
      </vt:variant>
      <vt:variant>
        <vt:i4>405</vt:i4>
      </vt:variant>
      <vt:variant>
        <vt:i4>0</vt:i4>
      </vt:variant>
      <vt:variant>
        <vt:i4>5</vt:i4>
      </vt:variant>
      <vt:variant>
        <vt:lpwstr>https://www.health.tas.gov.au/health-topics/environmental-health/contact-public-health</vt:lpwstr>
      </vt:variant>
      <vt:variant>
        <vt:lpwstr/>
      </vt:variant>
      <vt:variant>
        <vt:i4>7012456</vt:i4>
      </vt:variant>
      <vt:variant>
        <vt:i4>402</vt:i4>
      </vt:variant>
      <vt:variant>
        <vt:i4>0</vt:i4>
      </vt:variant>
      <vt:variant>
        <vt:i4>5</vt:i4>
      </vt:variant>
      <vt:variant>
        <vt:lpwstr>https://www.sahealth.sa.gov.au/wps/wcm/connect/public+content/sa+health+internet/about+us/department+for+health+and+wellbeing/health+regulation+and+protection/communicable+disease+control+branch/communicable+disease+control+branch</vt:lpwstr>
      </vt:variant>
      <vt:variant>
        <vt:lpwstr/>
      </vt:variant>
      <vt:variant>
        <vt:i4>2818151</vt:i4>
      </vt:variant>
      <vt:variant>
        <vt:i4>399</vt:i4>
      </vt:variant>
      <vt:variant>
        <vt:i4>0</vt:i4>
      </vt:variant>
      <vt:variant>
        <vt:i4>5</vt:i4>
      </vt:variant>
      <vt:variant>
        <vt:lpwstr>https://www.health.qld.gov.au/system-governance/contact-us/contact/public-health-units</vt:lpwstr>
      </vt:variant>
      <vt:variant>
        <vt:lpwstr/>
      </vt:variant>
      <vt:variant>
        <vt:i4>2818147</vt:i4>
      </vt:variant>
      <vt:variant>
        <vt:i4>396</vt:i4>
      </vt:variant>
      <vt:variant>
        <vt:i4>0</vt:i4>
      </vt:variant>
      <vt:variant>
        <vt:i4>5</vt:i4>
      </vt:variant>
      <vt:variant>
        <vt:lpwstr>https://health.nt.gov.au/professionals/centre-for-disease-control/cdc-contacts</vt:lpwstr>
      </vt:variant>
      <vt:variant>
        <vt:lpwstr/>
      </vt:variant>
      <vt:variant>
        <vt:i4>4718596</vt:i4>
      </vt:variant>
      <vt:variant>
        <vt:i4>393</vt:i4>
      </vt:variant>
      <vt:variant>
        <vt:i4>0</vt:i4>
      </vt:variant>
      <vt:variant>
        <vt:i4>5</vt:i4>
      </vt:variant>
      <vt:variant>
        <vt:lpwstr>https://www.health.nsw.gov.au/Infectious/Pages/phus.aspx</vt:lpwstr>
      </vt:variant>
      <vt:variant>
        <vt:lpwstr/>
      </vt:variant>
      <vt:variant>
        <vt:i4>6946931</vt:i4>
      </vt:variant>
      <vt:variant>
        <vt:i4>390</vt:i4>
      </vt:variant>
      <vt:variant>
        <vt:i4>0</vt:i4>
      </vt:variant>
      <vt:variant>
        <vt:i4>5</vt:i4>
      </vt:variant>
      <vt:variant>
        <vt:lpwstr>https://www.act.gov.au/health/providing-health-care-in-the-act/treatment-and-clinical-information/reporting-notifiable-diseases</vt:lpwstr>
      </vt:variant>
      <vt:variant>
        <vt:lpwstr>How-to-report</vt:lpwstr>
      </vt:variant>
      <vt:variant>
        <vt:i4>4194305</vt:i4>
      </vt:variant>
      <vt:variant>
        <vt:i4>387</vt:i4>
      </vt:variant>
      <vt:variant>
        <vt:i4>0</vt:i4>
      </vt:variant>
      <vt:variant>
        <vt:i4>5</vt:i4>
      </vt:variant>
      <vt:variant>
        <vt:lpwstr>https://www.safeworkaustralia.gov.au/doc/model-code-practice-how-manage-work-health-and-safety-risks</vt:lpwstr>
      </vt:variant>
      <vt:variant>
        <vt:lpwstr/>
      </vt:variant>
      <vt:variant>
        <vt:i4>589891</vt:i4>
      </vt:variant>
      <vt:variant>
        <vt:i4>384</vt:i4>
      </vt:variant>
      <vt:variant>
        <vt:i4>0</vt:i4>
      </vt:variant>
      <vt:variant>
        <vt:i4>5</vt:i4>
      </vt:variant>
      <vt:variant>
        <vt:lpwstr>http://www.safeworkaustralia.gov.au/</vt:lpwstr>
      </vt:variant>
      <vt:variant>
        <vt:lpwstr/>
      </vt:variant>
      <vt:variant>
        <vt:i4>2818105</vt:i4>
      </vt:variant>
      <vt:variant>
        <vt:i4>381</vt:i4>
      </vt:variant>
      <vt:variant>
        <vt:i4>0</vt:i4>
      </vt:variant>
      <vt:variant>
        <vt:i4>5</vt:i4>
      </vt:variant>
      <vt:variant>
        <vt:lpwstr>http://www.safework.sa.gov.au/</vt:lpwstr>
      </vt:variant>
      <vt:variant>
        <vt:lpwstr/>
      </vt:variant>
      <vt:variant>
        <vt:i4>6684725</vt:i4>
      </vt:variant>
      <vt:variant>
        <vt:i4>378</vt:i4>
      </vt:variant>
      <vt:variant>
        <vt:i4>0</vt:i4>
      </vt:variant>
      <vt:variant>
        <vt:i4>5</vt:i4>
      </vt:variant>
      <vt:variant>
        <vt:lpwstr>http://www.worksafe.vic.gov.au/</vt:lpwstr>
      </vt:variant>
      <vt:variant>
        <vt:lpwstr/>
      </vt:variant>
      <vt:variant>
        <vt:i4>7208999</vt:i4>
      </vt:variant>
      <vt:variant>
        <vt:i4>375</vt:i4>
      </vt:variant>
      <vt:variant>
        <vt:i4>0</vt:i4>
      </vt:variant>
      <vt:variant>
        <vt:i4>5</vt:i4>
      </vt:variant>
      <vt:variant>
        <vt:lpwstr>http://www.worksafe.tas.gov.au/</vt:lpwstr>
      </vt:variant>
      <vt:variant>
        <vt:lpwstr/>
      </vt:variant>
      <vt:variant>
        <vt:i4>2818105</vt:i4>
      </vt:variant>
      <vt:variant>
        <vt:i4>372</vt:i4>
      </vt:variant>
      <vt:variant>
        <vt:i4>0</vt:i4>
      </vt:variant>
      <vt:variant>
        <vt:i4>5</vt:i4>
      </vt:variant>
      <vt:variant>
        <vt:lpwstr>http://www.safework.sa.gov.au/</vt:lpwstr>
      </vt:variant>
      <vt:variant>
        <vt:lpwstr/>
      </vt:variant>
      <vt:variant>
        <vt:i4>6488117</vt:i4>
      </vt:variant>
      <vt:variant>
        <vt:i4>369</vt:i4>
      </vt:variant>
      <vt:variant>
        <vt:i4>0</vt:i4>
      </vt:variant>
      <vt:variant>
        <vt:i4>5</vt:i4>
      </vt:variant>
      <vt:variant>
        <vt:lpwstr>http://www.worksafe.qld.gov.au/</vt:lpwstr>
      </vt:variant>
      <vt:variant>
        <vt:lpwstr/>
      </vt:variant>
      <vt:variant>
        <vt:i4>4063268</vt:i4>
      </vt:variant>
      <vt:variant>
        <vt:i4>366</vt:i4>
      </vt:variant>
      <vt:variant>
        <vt:i4>0</vt:i4>
      </vt:variant>
      <vt:variant>
        <vt:i4>5</vt:i4>
      </vt:variant>
      <vt:variant>
        <vt:lpwstr>http://www.worksafe.nt.gov.au/</vt:lpwstr>
      </vt:variant>
      <vt:variant>
        <vt:lpwstr/>
      </vt:variant>
      <vt:variant>
        <vt:i4>8126521</vt:i4>
      </vt:variant>
      <vt:variant>
        <vt:i4>363</vt:i4>
      </vt:variant>
      <vt:variant>
        <vt:i4>0</vt:i4>
      </vt:variant>
      <vt:variant>
        <vt:i4>5</vt:i4>
      </vt:variant>
      <vt:variant>
        <vt:lpwstr>http://www.safework.nsw.gov.au/</vt:lpwstr>
      </vt:variant>
      <vt:variant>
        <vt:lpwstr/>
      </vt:variant>
      <vt:variant>
        <vt:i4>7077941</vt:i4>
      </vt:variant>
      <vt:variant>
        <vt:i4>360</vt:i4>
      </vt:variant>
      <vt:variant>
        <vt:i4>0</vt:i4>
      </vt:variant>
      <vt:variant>
        <vt:i4>5</vt:i4>
      </vt:variant>
      <vt:variant>
        <vt:lpwstr>http://www.worksafe.act.gov.au/</vt:lpwstr>
      </vt:variant>
      <vt:variant>
        <vt:lpwstr/>
      </vt:variant>
      <vt:variant>
        <vt:i4>2424870</vt:i4>
      </vt:variant>
      <vt:variant>
        <vt:i4>357</vt:i4>
      </vt:variant>
      <vt:variant>
        <vt:i4>0</vt:i4>
      </vt:variant>
      <vt:variant>
        <vt:i4>5</vt:i4>
      </vt:variant>
      <vt:variant>
        <vt:lpwstr>https://animalhealthaustralia.com.au/the-emergency-animal-disease-hotline-how-does-it-work/</vt:lpwstr>
      </vt:variant>
      <vt:variant>
        <vt:lpwstr/>
      </vt:variant>
      <vt:variant>
        <vt:i4>917586</vt:i4>
      </vt:variant>
      <vt:variant>
        <vt:i4>354</vt:i4>
      </vt:variant>
      <vt:variant>
        <vt:i4>0</vt:i4>
      </vt:variant>
      <vt:variant>
        <vt:i4>5</vt:i4>
      </vt:variant>
      <vt:variant>
        <vt:lpwstr>https://www.outbreak.gov.au/</vt:lpwstr>
      </vt:variant>
      <vt:variant>
        <vt:lpwstr/>
      </vt:variant>
      <vt:variant>
        <vt:i4>7077994</vt:i4>
      </vt:variant>
      <vt:variant>
        <vt:i4>351</vt:i4>
      </vt:variant>
      <vt:variant>
        <vt:i4>0</vt:i4>
      </vt:variant>
      <vt:variant>
        <vt:i4>5</vt:i4>
      </vt:variant>
      <vt:variant>
        <vt:lpwstr>https://animalhealthaustralia.com.au/eadra/</vt:lpwstr>
      </vt:variant>
      <vt:variant>
        <vt:lpwstr/>
      </vt:variant>
      <vt:variant>
        <vt:i4>4521996</vt:i4>
      </vt:variant>
      <vt:variant>
        <vt:i4>348</vt:i4>
      </vt:variant>
      <vt:variant>
        <vt:i4>0</vt:i4>
      </vt:variant>
      <vt:variant>
        <vt:i4>5</vt:i4>
      </vt:variant>
      <vt:variant>
        <vt:lpwstr>https://animalhealthaustralia.com.au/ausvetplan/</vt:lpwstr>
      </vt:variant>
      <vt:variant>
        <vt:lpwstr/>
      </vt:variant>
      <vt:variant>
        <vt:i4>3539041</vt:i4>
      </vt:variant>
      <vt:variant>
        <vt:i4>345</vt:i4>
      </vt:variant>
      <vt:variant>
        <vt:i4>0</vt:i4>
      </vt:variant>
      <vt:variant>
        <vt:i4>5</vt:i4>
      </vt:variant>
      <vt:variant>
        <vt:lpwstr>http://www.agric.wa.gov.au/</vt:lpwstr>
      </vt:variant>
      <vt:variant>
        <vt:lpwstr/>
      </vt:variant>
      <vt:variant>
        <vt:i4>3211305</vt:i4>
      </vt:variant>
      <vt:variant>
        <vt:i4>342</vt:i4>
      </vt:variant>
      <vt:variant>
        <vt:i4>0</vt:i4>
      </vt:variant>
      <vt:variant>
        <vt:i4>5</vt:i4>
      </vt:variant>
      <vt:variant>
        <vt:lpwstr>https://agriculture.vic.gov.au/</vt:lpwstr>
      </vt:variant>
      <vt:variant>
        <vt:lpwstr/>
      </vt:variant>
      <vt:variant>
        <vt:i4>2556006</vt:i4>
      </vt:variant>
      <vt:variant>
        <vt:i4>339</vt:i4>
      </vt:variant>
      <vt:variant>
        <vt:i4>0</vt:i4>
      </vt:variant>
      <vt:variant>
        <vt:i4>5</vt:i4>
      </vt:variant>
      <vt:variant>
        <vt:lpwstr>https://healthgov.sharepoint.com/sites/teamsandprojects/PHFP/Shared Documents/2024 - Avian Influenza Guidelines/nre.tas.gov.au/agriculture</vt:lpwstr>
      </vt:variant>
      <vt:variant>
        <vt:lpwstr/>
      </vt:variant>
      <vt:variant>
        <vt:i4>4194310</vt:i4>
      </vt:variant>
      <vt:variant>
        <vt:i4>336</vt:i4>
      </vt:variant>
      <vt:variant>
        <vt:i4>0</vt:i4>
      </vt:variant>
      <vt:variant>
        <vt:i4>5</vt:i4>
      </vt:variant>
      <vt:variant>
        <vt:lpwstr>http://www.pir.sa.gov.au/</vt:lpwstr>
      </vt:variant>
      <vt:variant>
        <vt:lpwstr/>
      </vt:variant>
      <vt:variant>
        <vt:i4>6488169</vt:i4>
      </vt:variant>
      <vt:variant>
        <vt:i4>333</vt:i4>
      </vt:variant>
      <vt:variant>
        <vt:i4>0</vt:i4>
      </vt:variant>
      <vt:variant>
        <vt:i4>5</vt:i4>
      </vt:variant>
      <vt:variant>
        <vt:lpwstr>http://www.daf.qld.gov.au/</vt:lpwstr>
      </vt:variant>
      <vt:variant>
        <vt:lpwstr/>
      </vt:variant>
      <vt:variant>
        <vt:i4>3997794</vt:i4>
      </vt:variant>
      <vt:variant>
        <vt:i4>330</vt:i4>
      </vt:variant>
      <vt:variant>
        <vt:i4>0</vt:i4>
      </vt:variant>
      <vt:variant>
        <vt:i4>5</vt:i4>
      </vt:variant>
      <vt:variant>
        <vt:lpwstr>https://healthgov.sharepoint.com/sites/teamsandprojects/PHFP/Shared Documents/2024 - Avian Influenza Guidelines/nt.gov.au/industry/agriculture</vt:lpwstr>
      </vt:variant>
      <vt:variant>
        <vt:lpwstr/>
      </vt:variant>
      <vt:variant>
        <vt:i4>6225923</vt:i4>
      </vt:variant>
      <vt:variant>
        <vt:i4>327</vt:i4>
      </vt:variant>
      <vt:variant>
        <vt:i4>0</vt:i4>
      </vt:variant>
      <vt:variant>
        <vt:i4>5</vt:i4>
      </vt:variant>
      <vt:variant>
        <vt:lpwstr>http://www.dpi.nsw.gov.au/biosecurity/animal</vt:lpwstr>
      </vt:variant>
      <vt:variant>
        <vt:lpwstr/>
      </vt:variant>
      <vt:variant>
        <vt:i4>8323180</vt:i4>
      </vt:variant>
      <vt:variant>
        <vt:i4>324</vt:i4>
      </vt:variant>
      <vt:variant>
        <vt:i4>0</vt:i4>
      </vt:variant>
      <vt:variant>
        <vt:i4>5</vt:i4>
      </vt:variant>
      <vt:variant>
        <vt:lpwstr>http://www.environment.act.gov.au/</vt:lpwstr>
      </vt:variant>
      <vt:variant>
        <vt:lpwstr/>
      </vt:variant>
      <vt:variant>
        <vt:i4>3407931</vt:i4>
      </vt:variant>
      <vt:variant>
        <vt:i4>321</vt:i4>
      </vt:variant>
      <vt:variant>
        <vt:i4>0</vt:i4>
      </vt:variant>
      <vt:variant>
        <vt:i4>5</vt:i4>
      </vt:variant>
      <vt:variant>
        <vt:lpwstr>https://zooaquarium.org.au/common/Uploaded files/Website/National-Zoo-Biosecurity-Manual-March-2011.pdf</vt:lpwstr>
      </vt:variant>
      <vt:variant>
        <vt:lpwstr/>
      </vt:variant>
      <vt:variant>
        <vt:i4>262213</vt:i4>
      </vt:variant>
      <vt:variant>
        <vt:i4>318</vt:i4>
      </vt:variant>
      <vt:variant>
        <vt:i4>0</vt:i4>
      </vt:variant>
      <vt:variant>
        <vt:i4>5</vt:i4>
      </vt:variant>
      <vt:variant>
        <vt:lpwstr>https://zooaquarium.org.au/public/Public/Animal-Welfare/Biosecurity.aspx</vt:lpwstr>
      </vt:variant>
      <vt:variant>
        <vt:lpwstr/>
      </vt:variant>
      <vt:variant>
        <vt:i4>68</vt:i4>
      </vt:variant>
      <vt:variant>
        <vt:i4>315</vt:i4>
      </vt:variant>
      <vt:variant>
        <vt:i4>0</vt:i4>
      </vt:variant>
      <vt:variant>
        <vt:i4>5</vt:i4>
      </vt:variant>
      <vt:variant>
        <vt:lpwstr>https://wildlifehealthaustralia.com.au/Incidents/Incident-Information/wha-hpai-risk-mitigation-toolboxes</vt:lpwstr>
      </vt:variant>
      <vt:variant>
        <vt:lpwstr/>
      </vt:variant>
      <vt:variant>
        <vt:i4>4653163</vt:i4>
      </vt:variant>
      <vt:variant>
        <vt:i4>312</vt:i4>
      </vt:variant>
      <vt:variant>
        <vt:i4>0</vt:i4>
      </vt:variant>
      <vt:variant>
        <vt:i4>5</vt:i4>
      </vt:variant>
      <vt:variant>
        <vt:lpwstr>https://wildlifehealthaustralia.com.au/Portals/0/ResourceCentre/BiosecurityMgmt/National_Wildlife_Biosecurity_Guidelines.pdf</vt:lpwstr>
      </vt:variant>
      <vt:variant>
        <vt:lpwstr/>
      </vt:variant>
      <vt:variant>
        <vt:i4>1704016</vt:i4>
      </vt:variant>
      <vt:variant>
        <vt:i4>309</vt:i4>
      </vt:variant>
      <vt:variant>
        <vt:i4>0</vt:i4>
      </vt:variant>
      <vt:variant>
        <vt:i4>5</vt:i4>
      </vt:variant>
      <vt:variant>
        <vt:lpwstr>https://wildlifehealthaustralia.com.au/Incidents/Incident-Information/high-pathogenicity-avian-influenza-information</vt:lpwstr>
      </vt:variant>
      <vt:variant>
        <vt:lpwstr/>
      </vt:variant>
      <vt:variant>
        <vt:i4>1769553</vt:i4>
      </vt:variant>
      <vt:variant>
        <vt:i4>306</vt:i4>
      </vt:variant>
      <vt:variant>
        <vt:i4>0</vt:i4>
      </vt:variant>
      <vt:variant>
        <vt:i4>5</vt:i4>
      </vt:variant>
      <vt:variant>
        <vt:lpwstr>https://www.farmsafe.org.au/resources</vt:lpwstr>
      </vt:variant>
      <vt:variant>
        <vt:lpwstr/>
      </vt:variant>
      <vt:variant>
        <vt:i4>2162742</vt:i4>
      </vt:variant>
      <vt:variant>
        <vt:i4>303</vt:i4>
      </vt:variant>
      <vt:variant>
        <vt:i4>0</vt:i4>
      </vt:variant>
      <vt:variant>
        <vt:i4>5</vt:i4>
      </vt:variant>
      <vt:variant>
        <vt:lpwstr>https://www.farmbiosecurity.com.au/</vt:lpwstr>
      </vt:variant>
      <vt:variant>
        <vt:lpwstr/>
      </vt:variant>
      <vt:variant>
        <vt:i4>2883607</vt:i4>
      </vt:variant>
      <vt:variant>
        <vt:i4>300</vt:i4>
      </vt:variant>
      <vt:variant>
        <vt:i4>0</vt:i4>
      </vt:variant>
      <vt:variant>
        <vt:i4>5</vt:i4>
      </vt:variant>
      <vt:variant>
        <vt:lpwstr>https://www.agriculture.gov.au/biosecurity-trade/pests-diseases-weeds/animal/avian-influenza/commercial/water_biosecurity</vt:lpwstr>
      </vt:variant>
      <vt:variant>
        <vt:lpwstr/>
      </vt:variant>
      <vt:variant>
        <vt:i4>8257653</vt:i4>
      </vt:variant>
      <vt:variant>
        <vt:i4>297</vt:i4>
      </vt:variant>
      <vt:variant>
        <vt:i4>0</vt:i4>
      </vt:variant>
      <vt:variant>
        <vt:i4>5</vt:i4>
      </vt:variant>
      <vt:variant>
        <vt:lpwstr>https://www.agriculture.gov.au/biosecurity-trade/pests-diseases-weeds/animal/avian-influenza/commercial/poultry_biosecurity_manual</vt:lpwstr>
      </vt:variant>
      <vt:variant>
        <vt:lpwstr/>
      </vt:variant>
      <vt:variant>
        <vt:i4>7340129</vt:i4>
      </vt:variant>
      <vt:variant>
        <vt:i4>294</vt:i4>
      </vt:variant>
      <vt:variant>
        <vt:i4>0</vt:i4>
      </vt:variant>
      <vt:variant>
        <vt:i4>5</vt:i4>
      </vt:variant>
      <vt:variant>
        <vt:lpwstr>https://www.agriculture.gov.au/biosecurity-trade/pests-diseases-weeds/protect-animal-plant</vt:lpwstr>
      </vt:variant>
      <vt:variant>
        <vt:lpwstr/>
      </vt:variant>
      <vt:variant>
        <vt:i4>7798827</vt:i4>
      </vt:variant>
      <vt:variant>
        <vt:i4>291</vt:i4>
      </vt:variant>
      <vt:variant>
        <vt:i4>0</vt:i4>
      </vt:variant>
      <vt:variant>
        <vt:i4>5</vt:i4>
      </vt:variant>
      <vt:variant>
        <vt:lpwstr>http://www.birdflu.gov.au/</vt:lpwstr>
      </vt:variant>
      <vt:variant>
        <vt:lpwstr/>
      </vt:variant>
      <vt:variant>
        <vt:i4>393289</vt:i4>
      </vt:variant>
      <vt:variant>
        <vt:i4>288</vt:i4>
      </vt:variant>
      <vt:variant>
        <vt:i4>0</vt:i4>
      </vt:variant>
      <vt:variant>
        <vt:i4>5</vt:i4>
      </vt:variant>
      <vt:variant>
        <vt:lpwstr>https://www.cdc.gov.au/resources/publications/bird-flu-toolkit-people-who-work-birds</vt:lpwstr>
      </vt:variant>
      <vt:variant>
        <vt:lpwstr/>
      </vt:variant>
      <vt:variant>
        <vt:i4>7536710</vt:i4>
      </vt:variant>
      <vt:variant>
        <vt:i4>285</vt:i4>
      </vt:variant>
      <vt:variant>
        <vt:i4>0</vt:i4>
      </vt:variant>
      <vt:variant>
        <vt:i4>5</vt:i4>
      </vt:variant>
      <vt:variant>
        <vt:lpwstr>https://animalhealthaustralia.com.au/wp-content/uploads/dlm_uploads/2024/04/AUSVETPLAN-Operation-Manual-Decontamination-1.pdf</vt:lpwstr>
      </vt:variant>
      <vt:variant>
        <vt:lpwstr/>
      </vt:variant>
      <vt:variant>
        <vt:i4>6422620</vt:i4>
      </vt:variant>
      <vt:variant>
        <vt:i4>282</vt:i4>
      </vt:variant>
      <vt:variant>
        <vt:i4>0</vt:i4>
      </vt:variant>
      <vt:variant>
        <vt:i4>5</vt:i4>
      </vt:variant>
      <vt:variant>
        <vt:lpwstr/>
      </vt:variant>
      <vt:variant>
        <vt:lpwstr>_Appendix_4._Face</vt:lpwstr>
      </vt:variant>
      <vt:variant>
        <vt:i4>7536710</vt:i4>
      </vt:variant>
      <vt:variant>
        <vt:i4>279</vt:i4>
      </vt:variant>
      <vt:variant>
        <vt:i4>0</vt:i4>
      </vt:variant>
      <vt:variant>
        <vt:i4>5</vt:i4>
      </vt:variant>
      <vt:variant>
        <vt:lpwstr>https://animalhealthaustralia.com.au/wp-content/uploads/dlm_uploads/2024/04/AUSVETPLAN-Operation-Manual-Decontamination-1.pdf</vt:lpwstr>
      </vt:variant>
      <vt:variant>
        <vt:lpwstr/>
      </vt:variant>
      <vt:variant>
        <vt:i4>5242974</vt:i4>
      </vt:variant>
      <vt:variant>
        <vt:i4>276</vt:i4>
      </vt:variant>
      <vt:variant>
        <vt:i4>0</vt:i4>
      </vt:variant>
      <vt:variant>
        <vt:i4>5</vt:i4>
      </vt:variant>
      <vt:variant>
        <vt:lpwstr>https://www.standards.org.au/</vt:lpwstr>
      </vt:variant>
      <vt:variant>
        <vt:lpwstr/>
      </vt:variant>
      <vt:variant>
        <vt:i4>5242974</vt:i4>
      </vt:variant>
      <vt:variant>
        <vt:i4>273</vt:i4>
      </vt:variant>
      <vt:variant>
        <vt:i4>0</vt:i4>
      </vt:variant>
      <vt:variant>
        <vt:i4>5</vt:i4>
      </vt:variant>
      <vt:variant>
        <vt:lpwstr>https://www.standards.org.au/</vt:lpwstr>
      </vt:variant>
      <vt:variant>
        <vt:lpwstr/>
      </vt:variant>
      <vt:variant>
        <vt:i4>3276806</vt:i4>
      </vt:variant>
      <vt:variant>
        <vt:i4>270</vt:i4>
      </vt:variant>
      <vt:variant>
        <vt:i4>0</vt:i4>
      </vt:variant>
      <vt:variant>
        <vt:i4>5</vt:i4>
      </vt:variant>
      <vt:variant>
        <vt:lpwstr/>
      </vt:variant>
      <vt:variant>
        <vt:lpwstr>_Cleaning_or_disposal</vt:lpwstr>
      </vt:variant>
      <vt:variant>
        <vt:i4>196612</vt:i4>
      </vt:variant>
      <vt:variant>
        <vt:i4>267</vt:i4>
      </vt:variant>
      <vt:variant>
        <vt:i4>0</vt:i4>
      </vt:variant>
      <vt:variant>
        <vt:i4>5</vt:i4>
      </vt:variant>
      <vt:variant>
        <vt:lpwstr>https://www.safeworkaustralia.gov.au/safety-topic/managing-health-and-safety/personal-protective-equipment-ppe/whs-duties</vt:lpwstr>
      </vt:variant>
      <vt:variant>
        <vt:lpwstr/>
      </vt:variant>
      <vt:variant>
        <vt:i4>2293865</vt:i4>
      </vt:variant>
      <vt:variant>
        <vt:i4>264</vt:i4>
      </vt:variant>
      <vt:variant>
        <vt:i4>0</vt:i4>
      </vt:variant>
      <vt:variant>
        <vt:i4>5</vt:i4>
      </vt:variant>
      <vt:variant>
        <vt:lpwstr>https://www.safeworkaustralia.gov.au/safety-topic/hazards/working-heat</vt:lpwstr>
      </vt:variant>
      <vt:variant>
        <vt:lpwstr/>
      </vt:variant>
      <vt:variant>
        <vt:i4>1507385</vt:i4>
      </vt:variant>
      <vt:variant>
        <vt:i4>261</vt:i4>
      </vt:variant>
      <vt:variant>
        <vt:i4>0</vt:i4>
      </vt:variant>
      <vt:variant>
        <vt:i4>5</vt:i4>
      </vt:variant>
      <vt:variant>
        <vt:lpwstr/>
      </vt:variant>
      <vt:variant>
        <vt:lpwstr>_Ventilation</vt:lpwstr>
      </vt:variant>
      <vt:variant>
        <vt:i4>7995491</vt:i4>
      </vt:variant>
      <vt:variant>
        <vt:i4>258</vt:i4>
      </vt:variant>
      <vt:variant>
        <vt:i4>0</vt:i4>
      </vt:variant>
      <vt:variant>
        <vt:i4>5</vt:i4>
      </vt:variant>
      <vt:variant>
        <vt:lpwstr>https://www.safetyandquality.gov.au/publications-and-resources/resource-library/poster-5-easy-steps-hand-washing-0</vt:lpwstr>
      </vt:variant>
      <vt:variant>
        <vt:lpwstr/>
      </vt:variant>
      <vt:variant>
        <vt:i4>65566</vt:i4>
      </vt:variant>
      <vt:variant>
        <vt:i4>255</vt:i4>
      </vt:variant>
      <vt:variant>
        <vt:i4>0</vt:i4>
      </vt:variant>
      <vt:variant>
        <vt:i4>5</vt:i4>
      </vt:variant>
      <vt:variant>
        <vt:lpwstr>https://www.healthdirect.gov.au/hand-washing</vt:lpwstr>
      </vt:variant>
      <vt:variant>
        <vt:lpwstr/>
      </vt:variant>
      <vt:variant>
        <vt:i4>4063287</vt:i4>
      </vt:variant>
      <vt:variant>
        <vt:i4>252</vt:i4>
      </vt:variant>
      <vt:variant>
        <vt:i4>0</vt:i4>
      </vt:variant>
      <vt:variant>
        <vt:i4>5</vt:i4>
      </vt:variant>
      <vt:variant>
        <vt:lpwstr/>
      </vt:variant>
      <vt:variant>
        <vt:lpwstr>_Hand_washing</vt:lpwstr>
      </vt:variant>
      <vt:variant>
        <vt:i4>7995491</vt:i4>
      </vt:variant>
      <vt:variant>
        <vt:i4>249</vt:i4>
      </vt:variant>
      <vt:variant>
        <vt:i4>0</vt:i4>
      </vt:variant>
      <vt:variant>
        <vt:i4>5</vt:i4>
      </vt:variant>
      <vt:variant>
        <vt:lpwstr/>
      </vt:variant>
      <vt:variant>
        <vt:lpwstr>_Hygiene_practices</vt:lpwstr>
      </vt:variant>
      <vt:variant>
        <vt:i4>2621565</vt:i4>
      </vt:variant>
      <vt:variant>
        <vt:i4>246</vt:i4>
      </vt:variant>
      <vt:variant>
        <vt:i4>0</vt:i4>
      </vt:variant>
      <vt:variant>
        <vt:i4>5</vt:i4>
      </vt:variant>
      <vt:variant>
        <vt:lpwstr>https://www.safeworkaustralia.gov.au/safety-topic/managing-health-and-safety/identify-assess-and-control-hazards/managing-risks</vt:lpwstr>
      </vt:variant>
      <vt:variant>
        <vt:lpwstr/>
      </vt:variant>
      <vt:variant>
        <vt:i4>393314</vt:i4>
      </vt:variant>
      <vt:variant>
        <vt:i4>243</vt:i4>
      </vt:variant>
      <vt:variant>
        <vt:i4>0</vt:i4>
      </vt:variant>
      <vt:variant>
        <vt:i4>5</vt:i4>
      </vt:variant>
      <vt:variant>
        <vt:lpwstr/>
      </vt:variant>
      <vt:variant>
        <vt:lpwstr>_3.5_Infection_prevention</vt:lpwstr>
      </vt:variant>
      <vt:variant>
        <vt:i4>196645</vt:i4>
      </vt:variant>
      <vt:variant>
        <vt:i4>240</vt:i4>
      </vt:variant>
      <vt:variant>
        <vt:i4>0</vt:i4>
      </vt:variant>
      <vt:variant>
        <vt:i4>5</vt:i4>
      </vt:variant>
      <vt:variant>
        <vt:lpwstr/>
      </vt:variant>
      <vt:variant>
        <vt:lpwstr>_Appendix_1._Resources</vt:lpwstr>
      </vt:variant>
      <vt:variant>
        <vt:i4>6488088</vt:i4>
      </vt:variant>
      <vt:variant>
        <vt:i4>237</vt:i4>
      </vt:variant>
      <vt:variant>
        <vt:i4>0</vt:i4>
      </vt:variant>
      <vt:variant>
        <vt:i4>5</vt:i4>
      </vt:variant>
      <vt:variant>
        <vt:lpwstr/>
      </vt:variant>
      <vt:variant>
        <vt:lpwstr>_2.3_Signs_and</vt:lpwstr>
      </vt:variant>
      <vt:variant>
        <vt:i4>7995495</vt:i4>
      </vt:variant>
      <vt:variant>
        <vt:i4>234</vt:i4>
      </vt:variant>
      <vt:variant>
        <vt:i4>0</vt:i4>
      </vt:variant>
      <vt:variant>
        <vt:i4>5</vt:i4>
      </vt:variant>
      <vt:variant>
        <vt:lpwstr>https://www.safeworkaustralia.gov.au/safety-topic/managing-health-and-safety/incident-notification</vt:lpwstr>
      </vt:variant>
      <vt:variant>
        <vt:lpwstr/>
      </vt:variant>
      <vt:variant>
        <vt:i4>7536710</vt:i4>
      </vt:variant>
      <vt:variant>
        <vt:i4>231</vt:i4>
      </vt:variant>
      <vt:variant>
        <vt:i4>0</vt:i4>
      </vt:variant>
      <vt:variant>
        <vt:i4>5</vt:i4>
      </vt:variant>
      <vt:variant>
        <vt:lpwstr>https://animalhealthaustralia.com.au/wp-content/uploads/dlm_uploads/2024/04/AUSVETPLAN-Operation-Manual-Decontamination-1.pdf</vt:lpwstr>
      </vt:variant>
      <vt:variant>
        <vt:lpwstr/>
      </vt:variant>
      <vt:variant>
        <vt:i4>5439488</vt:i4>
      </vt:variant>
      <vt:variant>
        <vt:i4>228</vt:i4>
      </vt:variant>
      <vt:variant>
        <vt:i4>0</vt:i4>
      </vt:variant>
      <vt:variant>
        <vt:i4>5</vt:i4>
      </vt:variant>
      <vt:variant>
        <vt:lpwstr>https://www.foodstandards.gov.au/consumer/safety/Animal-diseases-human-health-and-food-safety</vt:lpwstr>
      </vt:variant>
      <vt:variant>
        <vt:lpwstr/>
      </vt:variant>
      <vt:variant>
        <vt:i4>2162758</vt:i4>
      </vt:variant>
      <vt:variant>
        <vt:i4>225</vt:i4>
      </vt:variant>
      <vt:variant>
        <vt:i4>0</vt:i4>
      </vt:variant>
      <vt:variant>
        <vt:i4>5</vt:i4>
      </vt:variant>
      <vt:variant>
        <vt:lpwstr/>
      </vt:variant>
      <vt:variant>
        <vt:lpwstr>_3.4_What_to</vt:lpwstr>
      </vt:variant>
      <vt:variant>
        <vt:i4>393314</vt:i4>
      </vt:variant>
      <vt:variant>
        <vt:i4>222</vt:i4>
      </vt:variant>
      <vt:variant>
        <vt:i4>0</vt:i4>
      </vt:variant>
      <vt:variant>
        <vt:i4>5</vt:i4>
      </vt:variant>
      <vt:variant>
        <vt:lpwstr/>
      </vt:variant>
      <vt:variant>
        <vt:lpwstr>_3.5_Infection_prevention</vt:lpwstr>
      </vt:variant>
      <vt:variant>
        <vt:i4>196645</vt:i4>
      </vt:variant>
      <vt:variant>
        <vt:i4>219</vt:i4>
      </vt:variant>
      <vt:variant>
        <vt:i4>0</vt:i4>
      </vt:variant>
      <vt:variant>
        <vt:i4>5</vt:i4>
      </vt:variant>
      <vt:variant>
        <vt:lpwstr/>
      </vt:variant>
      <vt:variant>
        <vt:lpwstr>_Appendix_1._Resources</vt:lpwstr>
      </vt:variant>
      <vt:variant>
        <vt:i4>1441816</vt:i4>
      </vt:variant>
      <vt:variant>
        <vt:i4>216</vt:i4>
      </vt:variant>
      <vt:variant>
        <vt:i4>0</vt:i4>
      </vt:variant>
      <vt:variant>
        <vt:i4>5</vt:i4>
      </vt:variant>
      <vt:variant>
        <vt:lpwstr>https://animalhealthaustralia.com.au/avian-influenza-emergency-responder-toolbox/</vt:lpwstr>
      </vt:variant>
      <vt:variant>
        <vt:lpwstr/>
      </vt:variant>
      <vt:variant>
        <vt:i4>1376299</vt:i4>
      </vt:variant>
      <vt:variant>
        <vt:i4>213</vt:i4>
      </vt:variant>
      <vt:variant>
        <vt:i4>0</vt:i4>
      </vt:variant>
      <vt:variant>
        <vt:i4>5</vt:i4>
      </vt:variant>
      <vt:variant>
        <vt:lpwstr/>
      </vt:variant>
      <vt:variant>
        <vt:lpwstr>_Appendix_3._Sample</vt:lpwstr>
      </vt:variant>
      <vt:variant>
        <vt:i4>7995432</vt:i4>
      </vt:variant>
      <vt:variant>
        <vt:i4>210</vt:i4>
      </vt:variant>
      <vt:variant>
        <vt:i4>0</vt:i4>
      </vt:variant>
      <vt:variant>
        <vt:i4>5</vt:i4>
      </vt:variant>
      <vt:variant>
        <vt:lpwstr/>
      </vt:variant>
      <vt:variant>
        <vt:lpwstr>_Personal_protective_equipment_1</vt:lpwstr>
      </vt:variant>
      <vt:variant>
        <vt:i4>196612</vt:i4>
      </vt:variant>
      <vt:variant>
        <vt:i4>207</vt:i4>
      </vt:variant>
      <vt:variant>
        <vt:i4>0</vt:i4>
      </vt:variant>
      <vt:variant>
        <vt:i4>5</vt:i4>
      </vt:variant>
      <vt:variant>
        <vt:lpwstr>https://www.safeworkaustralia.gov.au/safety-topic/managing-health-and-safety/personal-protective-equipment-ppe/whs-duties</vt:lpwstr>
      </vt:variant>
      <vt:variant>
        <vt:lpwstr/>
      </vt:variant>
      <vt:variant>
        <vt:i4>196645</vt:i4>
      </vt:variant>
      <vt:variant>
        <vt:i4>204</vt:i4>
      </vt:variant>
      <vt:variant>
        <vt:i4>0</vt:i4>
      </vt:variant>
      <vt:variant>
        <vt:i4>5</vt:i4>
      </vt:variant>
      <vt:variant>
        <vt:lpwstr/>
      </vt:variant>
      <vt:variant>
        <vt:lpwstr>_Appendix_1._Resources</vt:lpwstr>
      </vt:variant>
      <vt:variant>
        <vt:i4>196645</vt:i4>
      </vt:variant>
      <vt:variant>
        <vt:i4>201</vt:i4>
      </vt:variant>
      <vt:variant>
        <vt:i4>0</vt:i4>
      </vt:variant>
      <vt:variant>
        <vt:i4>5</vt:i4>
      </vt:variant>
      <vt:variant>
        <vt:lpwstr/>
      </vt:variant>
      <vt:variant>
        <vt:lpwstr>_Appendix_1._Resources</vt:lpwstr>
      </vt:variant>
      <vt:variant>
        <vt:i4>196645</vt:i4>
      </vt:variant>
      <vt:variant>
        <vt:i4>198</vt:i4>
      </vt:variant>
      <vt:variant>
        <vt:i4>0</vt:i4>
      </vt:variant>
      <vt:variant>
        <vt:i4>5</vt:i4>
      </vt:variant>
      <vt:variant>
        <vt:lpwstr/>
      </vt:variant>
      <vt:variant>
        <vt:lpwstr>_Appendix_1._Resources</vt:lpwstr>
      </vt:variant>
      <vt:variant>
        <vt:i4>393314</vt:i4>
      </vt:variant>
      <vt:variant>
        <vt:i4>195</vt:i4>
      </vt:variant>
      <vt:variant>
        <vt:i4>0</vt:i4>
      </vt:variant>
      <vt:variant>
        <vt:i4>5</vt:i4>
      </vt:variant>
      <vt:variant>
        <vt:lpwstr/>
      </vt:variant>
      <vt:variant>
        <vt:lpwstr>_3.5_Infection_prevention</vt:lpwstr>
      </vt:variant>
      <vt:variant>
        <vt:i4>196645</vt:i4>
      </vt:variant>
      <vt:variant>
        <vt:i4>192</vt:i4>
      </vt:variant>
      <vt:variant>
        <vt:i4>0</vt:i4>
      </vt:variant>
      <vt:variant>
        <vt:i4>5</vt:i4>
      </vt:variant>
      <vt:variant>
        <vt:lpwstr/>
      </vt:variant>
      <vt:variant>
        <vt:lpwstr>_Appendix_1._Resources</vt:lpwstr>
      </vt:variant>
      <vt:variant>
        <vt:i4>3276837</vt:i4>
      </vt:variant>
      <vt:variant>
        <vt:i4>189</vt:i4>
      </vt:variant>
      <vt:variant>
        <vt:i4>0</vt:i4>
      </vt:variant>
      <vt:variant>
        <vt:i4>5</vt:i4>
      </vt:variant>
      <vt:variant>
        <vt:lpwstr>https://immunisationhandbook.health.gov.au/contents/vaccine-preventable-diseases/influenza-flu</vt:lpwstr>
      </vt:variant>
      <vt:variant>
        <vt:lpwstr/>
      </vt:variant>
      <vt:variant>
        <vt:i4>4063287</vt:i4>
      </vt:variant>
      <vt:variant>
        <vt:i4>186</vt:i4>
      </vt:variant>
      <vt:variant>
        <vt:i4>0</vt:i4>
      </vt:variant>
      <vt:variant>
        <vt:i4>5</vt:i4>
      </vt:variant>
      <vt:variant>
        <vt:lpwstr/>
      </vt:variant>
      <vt:variant>
        <vt:lpwstr>_Hand_washing</vt:lpwstr>
      </vt:variant>
      <vt:variant>
        <vt:i4>196645</vt:i4>
      </vt:variant>
      <vt:variant>
        <vt:i4>183</vt:i4>
      </vt:variant>
      <vt:variant>
        <vt:i4>0</vt:i4>
      </vt:variant>
      <vt:variant>
        <vt:i4>5</vt:i4>
      </vt:variant>
      <vt:variant>
        <vt:lpwstr/>
      </vt:variant>
      <vt:variant>
        <vt:lpwstr>_Appendix_1._Resources</vt:lpwstr>
      </vt:variant>
      <vt:variant>
        <vt:i4>5439488</vt:i4>
      </vt:variant>
      <vt:variant>
        <vt:i4>180</vt:i4>
      </vt:variant>
      <vt:variant>
        <vt:i4>0</vt:i4>
      </vt:variant>
      <vt:variant>
        <vt:i4>5</vt:i4>
      </vt:variant>
      <vt:variant>
        <vt:lpwstr>https://www.foodstandards.gov.au/consumer/safety/Animal-diseases-human-health-and-food-safety</vt:lpwstr>
      </vt:variant>
      <vt:variant>
        <vt:lpwstr/>
      </vt:variant>
      <vt:variant>
        <vt:i4>393314</vt:i4>
      </vt:variant>
      <vt:variant>
        <vt:i4>177</vt:i4>
      </vt:variant>
      <vt:variant>
        <vt:i4>0</vt:i4>
      </vt:variant>
      <vt:variant>
        <vt:i4>5</vt:i4>
      </vt:variant>
      <vt:variant>
        <vt:lpwstr/>
      </vt:variant>
      <vt:variant>
        <vt:lpwstr>_3.5_Infection_prevention</vt:lpwstr>
      </vt:variant>
      <vt:variant>
        <vt:i4>3407984</vt:i4>
      </vt:variant>
      <vt:variant>
        <vt:i4>174</vt:i4>
      </vt:variant>
      <vt:variant>
        <vt:i4>0</vt:i4>
      </vt:variant>
      <vt:variant>
        <vt:i4>5</vt:i4>
      </vt:variant>
      <vt:variant>
        <vt:lpwstr>https://www.agriculture.gov.au/biosecurity-trade/pests-diseases-weeds/animal/avian-influenza/about</vt:lpwstr>
      </vt:variant>
      <vt:variant>
        <vt:lpwstr/>
      </vt:variant>
      <vt:variant>
        <vt:i4>1245295</vt:i4>
      </vt:variant>
      <vt:variant>
        <vt:i4>171</vt:i4>
      </vt:variant>
      <vt:variant>
        <vt:i4>0</vt:i4>
      </vt:variant>
      <vt:variant>
        <vt:i4>5</vt:i4>
      </vt:variant>
      <vt:variant>
        <vt:lpwstr>https://animalhealthaustralia.com.au/wp-content/uploads/2023/10/AUSVETPLAN_ResponseStrategy_AvianInfluenza_5.2.pdf</vt:lpwstr>
      </vt:variant>
      <vt:variant>
        <vt:lpwstr/>
      </vt:variant>
      <vt:variant>
        <vt:i4>196645</vt:i4>
      </vt:variant>
      <vt:variant>
        <vt:i4>168</vt:i4>
      </vt:variant>
      <vt:variant>
        <vt:i4>0</vt:i4>
      </vt:variant>
      <vt:variant>
        <vt:i4>5</vt:i4>
      </vt:variant>
      <vt:variant>
        <vt:lpwstr/>
      </vt:variant>
      <vt:variant>
        <vt:lpwstr>_Appendix_1._Resources</vt:lpwstr>
      </vt:variant>
      <vt:variant>
        <vt:i4>4194305</vt:i4>
      </vt:variant>
      <vt:variant>
        <vt:i4>165</vt:i4>
      </vt:variant>
      <vt:variant>
        <vt:i4>0</vt:i4>
      </vt:variant>
      <vt:variant>
        <vt:i4>5</vt:i4>
      </vt:variant>
      <vt:variant>
        <vt:lpwstr>https://www.safeworkaustralia.gov.au/doc/model-code-practice-how-manage-work-health-and-safety-risks</vt:lpwstr>
      </vt:variant>
      <vt:variant>
        <vt:lpwstr/>
      </vt:variant>
      <vt:variant>
        <vt:i4>5898254</vt:i4>
      </vt:variant>
      <vt:variant>
        <vt:i4>162</vt:i4>
      </vt:variant>
      <vt:variant>
        <vt:i4>0</vt:i4>
      </vt:variant>
      <vt:variant>
        <vt:i4>5</vt:i4>
      </vt:variant>
      <vt:variant>
        <vt:lpwstr>https://www.safeworkaustralia.gov.au/doc/model-work-health-and-safety-act</vt:lpwstr>
      </vt:variant>
      <vt:variant>
        <vt:lpwstr/>
      </vt:variant>
      <vt:variant>
        <vt:i4>5898254</vt:i4>
      </vt:variant>
      <vt:variant>
        <vt:i4>159</vt:i4>
      </vt:variant>
      <vt:variant>
        <vt:i4>0</vt:i4>
      </vt:variant>
      <vt:variant>
        <vt:i4>5</vt:i4>
      </vt:variant>
      <vt:variant>
        <vt:lpwstr>https://www.safeworkaustralia.gov.au/doc/model-work-health-and-safety-act</vt:lpwstr>
      </vt:variant>
      <vt:variant>
        <vt:lpwstr/>
      </vt:variant>
      <vt:variant>
        <vt:i4>2359331</vt:i4>
      </vt:variant>
      <vt:variant>
        <vt:i4>156</vt:i4>
      </vt:variant>
      <vt:variant>
        <vt:i4>0</vt:i4>
      </vt:variant>
      <vt:variant>
        <vt:i4>5</vt:i4>
      </vt:variant>
      <vt:variant>
        <vt:lpwstr>https://www.who.int/health-topics/international-health-regulations</vt:lpwstr>
      </vt:variant>
      <vt:variant>
        <vt:lpwstr/>
      </vt:variant>
      <vt:variant>
        <vt:i4>2949174</vt:i4>
      </vt:variant>
      <vt:variant>
        <vt:i4>153</vt:i4>
      </vt:variant>
      <vt:variant>
        <vt:i4>0</vt:i4>
      </vt:variant>
      <vt:variant>
        <vt:i4>5</vt:i4>
      </vt:variant>
      <vt:variant>
        <vt:lpwstr>https://www.legislation.gov.au/C2007A00174/latest/text</vt:lpwstr>
      </vt:variant>
      <vt:variant>
        <vt:lpwstr/>
      </vt:variant>
      <vt:variant>
        <vt:i4>1245295</vt:i4>
      </vt:variant>
      <vt:variant>
        <vt:i4>150</vt:i4>
      </vt:variant>
      <vt:variant>
        <vt:i4>0</vt:i4>
      </vt:variant>
      <vt:variant>
        <vt:i4>5</vt:i4>
      </vt:variant>
      <vt:variant>
        <vt:lpwstr>https://animalhealthaustralia.com.au/wp-content/uploads/2023/10/AUSVETPLAN_ResponseStrategy_AvianInfluenza_5.2.pdf</vt:lpwstr>
      </vt:variant>
      <vt:variant>
        <vt:lpwstr/>
      </vt:variant>
      <vt:variant>
        <vt:i4>458838</vt:i4>
      </vt:variant>
      <vt:variant>
        <vt:i4>147</vt:i4>
      </vt:variant>
      <vt:variant>
        <vt:i4>0</vt:i4>
      </vt:variant>
      <vt:variant>
        <vt:i4>5</vt:i4>
      </vt:variant>
      <vt:variant>
        <vt:lpwstr>https://www.health.gov.au/our-work/ssba-regulatory-scheme</vt:lpwstr>
      </vt:variant>
      <vt:variant>
        <vt:lpwstr/>
      </vt:variant>
      <vt:variant>
        <vt:i4>7077994</vt:i4>
      </vt:variant>
      <vt:variant>
        <vt:i4>144</vt:i4>
      </vt:variant>
      <vt:variant>
        <vt:i4>0</vt:i4>
      </vt:variant>
      <vt:variant>
        <vt:i4>5</vt:i4>
      </vt:variant>
      <vt:variant>
        <vt:lpwstr>https://animalhealthaustralia.com.au/eadra/</vt:lpwstr>
      </vt:variant>
      <vt:variant>
        <vt:lpwstr/>
      </vt:variant>
      <vt:variant>
        <vt:i4>1245295</vt:i4>
      </vt:variant>
      <vt:variant>
        <vt:i4>141</vt:i4>
      </vt:variant>
      <vt:variant>
        <vt:i4>0</vt:i4>
      </vt:variant>
      <vt:variant>
        <vt:i4>5</vt:i4>
      </vt:variant>
      <vt:variant>
        <vt:lpwstr>https://animalhealthaustralia.com.au/wp-content/uploads/2023/10/AUSVETPLAN_ResponseStrategy_AvianInfluenza_5.2.pdf</vt:lpwstr>
      </vt:variant>
      <vt:variant>
        <vt:lpwstr/>
      </vt:variant>
      <vt:variant>
        <vt:i4>196645</vt:i4>
      </vt:variant>
      <vt:variant>
        <vt:i4>138</vt:i4>
      </vt:variant>
      <vt:variant>
        <vt:i4>0</vt:i4>
      </vt:variant>
      <vt:variant>
        <vt:i4>5</vt:i4>
      </vt:variant>
      <vt:variant>
        <vt:lpwstr/>
      </vt:variant>
      <vt:variant>
        <vt:lpwstr>_Appendix_1._Resources</vt:lpwstr>
      </vt:variant>
      <vt:variant>
        <vt:i4>3735643</vt:i4>
      </vt:variant>
      <vt:variant>
        <vt:i4>135</vt:i4>
      </vt:variant>
      <vt:variant>
        <vt:i4>0</vt:i4>
      </vt:variant>
      <vt:variant>
        <vt:i4>5</vt:i4>
      </vt:variant>
      <vt:variant>
        <vt:lpwstr/>
      </vt:variant>
      <vt:variant>
        <vt:lpwstr>_2.1_What_is</vt:lpwstr>
      </vt:variant>
      <vt:variant>
        <vt:i4>4063255</vt:i4>
      </vt:variant>
      <vt:variant>
        <vt:i4>132</vt:i4>
      </vt:variant>
      <vt:variant>
        <vt:i4>0</vt:i4>
      </vt:variant>
      <vt:variant>
        <vt:i4>5</vt:i4>
      </vt:variant>
      <vt:variant>
        <vt:lpwstr/>
      </vt:variant>
      <vt:variant>
        <vt:lpwstr>_Work_health_and</vt:lpwstr>
      </vt:variant>
      <vt:variant>
        <vt:i4>5701707</vt:i4>
      </vt:variant>
      <vt:variant>
        <vt:i4>129</vt:i4>
      </vt:variant>
      <vt:variant>
        <vt:i4>0</vt:i4>
      </vt:variant>
      <vt:variant>
        <vt:i4>5</vt:i4>
      </vt:variant>
      <vt:variant>
        <vt:lpwstr>https://www.agriculture.gov.au/campaigns/birdflu</vt:lpwstr>
      </vt:variant>
      <vt:variant>
        <vt:lpwstr/>
      </vt:variant>
      <vt:variant>
        <vt:i4>393289</vt:i4>
      </vt:variant>
      <vt:variant>
        <vt:i4>126</vt:i4>
      </vt:variant>
      <vt:variant>
        <vt:i4>0</vt:i4>
      </vt:variant>
      <vt:variant>
        <vt:i4>5</vt:i4>
      </vt:variant>
      <vt:variant>
        <vt:lpwstr>https://www.cdc.gov.au/resources/publications/bird-flu-toolkit-people-who-work-birds</vt:lpwstr>
      </vt:variant>
      <vt:variant>
        <vt:lpwstr/>
      </vt:variant>
      <vt:variant>
        <vt:i4>196645</vt:i4>
      </vt:variant>
      <vt:variant>
        <vt:i4>123</vt:i4>
      </vt:variant>
      <vt:variant>
        <vt:i4>0</vt:i4>
      </vt:variant>
      <vt:variant>
        <vt:i4>5</vt:i4>
      </vt:variant>
      <vt:variant>
        <vt:lpwstr/>
      </vt:variant>
      <vt:variant>
        <vt:lpwstr>_Appendix_1._Resources</vt:lpwstr>
      </vt:variant>
      <vt:variant>
        <vt:i4>1179711</vt:i4>
      </vt:variant>
      <vt:variant>
        <vt:i4>116</vt:i4>
      </vt:variant>
      <vt:variant>
        <vt:i4>0</vt:i4>
      </vt:variant>
      <vt:variant>
        <vt:i4>5</vt:i4>
      </vt:variant>
      <vt:variant>
        <vt:lpwstr/>
      </vt:variant>
      <vt:variant>
        <vt:lpwstr>_Toc180074991</vt:lpwstr>
      </vt:variant>
      <vt:variant>
        <vt:i4>1179711</vt:i4>
      </vt:variant>
      <vt:variant>
        <vt:i4>110</vt:i4>
      </vt:variant>
      <vt:variant>
        <vt:i4>0</vt:i4>
      </vt:variant>
      <vt:variant>
        <vt:i4>5</vt:i4>
      </vt:variant>
      <vt:variant>
        <vt:lpwstr/>
      </vt:variant>
      <vt:variant>
        <vt:lpwstr>_Toc180074990</vt:lpwstr>
      </vt:variant>
      <vt:variant>
        <vt:i4>1245247</vt:i4>
      </vt:variant>
      <vt:variant>
        <vt:i4>104</vt:i4>
      </vt:variant>
      <vt:variant>
        <vt:i4>0</vt:i4>
      </vt:variant>
      <vt:variant>
        <vt:i4>5</vt:i4>
      </vt:variant>
      <vt:variant>
        <vt:lpwstr/>
      </vt:variant>
      <vt:variant>
        <vt:lpwstr>_Toc180074989</vt:lpwstr>
      </vt:variant>
      <vt:variant>
        <vt:i4>1245247</vt:i4>
      </vt:variant>
      <vt:variant>
        <vt:i4>98</vt:i4>
      </vt:variant>
      <vt:variant>
        <vt:i4>0</vt:i4>
      </vt:variant>
      <vt:variant>
        <vt:i4>5</vt:i4>
      </vt:variant>
      <vt:variant>
        <vt:lpwstr/>
      </vt:variant>
      <vt:variant>
        <vt:lpwstr>_Toc180074988</vt:lpwstr>
      </vt:variant>
      <vt:variant>
        <vt:i4>1245247</vt:i4>
      </vt:variant>
      <vt:variant>
        <vt:i4>92</vt:i4>
      </vt:variant>
      <vt:variant>
        <vt:i4>0</vt:i4>
      </vt:variant>
      <vt:variant>
        <vt:i4>5</vt:i4>
      </vt:variant>
      <vt:variant>
        <vt:lpwstr/>
      </vt:variant>
      <vt:variant>
        <vt:lpwstr>_Toc180074987</vt:lpwstr>
      </vt:variant>
      <vt:variant>
        <vt:i4>1245247</vt:i4>
      </vt:variant>
      <vt:variant>
        <vt:i4>86</vt:i4>
      </vt:variant>
      <vt:variant>
        <vt:i4>0</vt:i4>
      </vt:variant>
      <vt:variant>
        <vt:i4>5</vt:i4>
      </vt:variant>
      <vt:variant>
        <vt:lpwstr/>
      </vt:variant>
      <vt:variant>
        <vt:lpwstr>_Toc180074986</vt:lpwstr>
      </vt:variant>
      <vt:variant>
        <vt:i4>1245247</vt:i4>
      </vt:variant>
      <vt:variant>
        <vt:i4>80</vt:i4>
      </vt:variant>
      <vt:variant>
        <vt:i4>0</vt:i4>
      </vt:variant>
      <vt:variant>
        <vt:i4>5</vt:i4>
      </vt:variant>
      <vt:variant>
        <vt:lpwstr/>
      </vt:variant>
      <vt:variant>
        <vt:lpwstr>_Toc180074985</vt:lpwstr>
      </vt:variant>
      <vt:variant>
        <vt:i4>1245247</vt:i4>
      </vt:variant>
      <vt:variant>
        <vt:i4>74</vt:i4>
      </vt:variant>
      <vt:variant>
        <vt:i4>0</vt:i4>
      </vt:variant>
      <vt:variant>
        <vt:i4>5</vt:i4>
      </vt:variant>
      <vt:variant>
        <vt:lpwstr/>
      </vt:variant>
      <vt:variant>
        <vt:lpwstr>_Toc180074984</vt:lpwstr>
      </vt:variant>
      <vt:variant>
        <vt:i4>1245247</vt:i4>
      </vt:variant>
      <vt:variant>
        <vt:i4>68</vt:i4>
      </vt:variant>
      <vt:variant>
        <vt:i4>0</vt:i4>
      </vt:variant>
      <vt:variant>
        <vt:i4>5</vt:i4>
      </vt:variant>
      <vt:variant>
        <vt:lpwstr/>
      </vt:variant>
      <vt:variant>
        <vt:lpwstr>_Toc180074983</vt:lpwstr>
      </vt:variant>
      <vt:variant>
        <vt:i4>1245247</vt:i4>
      </vt:variant>
      <vt:variant>
        <vt:i4>62</vt:i4>
      </vt:variant>
      <vt:variant>
        <vt:i4>0</vt:i4>
      </vt:variant>
      <vt:variant>
        <vt:i4>5</vt:i4>
      </vt:variant>
      <vt:variant>
        <vt:lpwstr/>
      </vt:variant>
      <vt:variant>
        <vt:lpwstr>_Toc180074982</vt:lpwstr>
      </vt:variant>
      <vt:variant>
        <vt:i4>1245247</vt:i4>
      </vt:variant>
      <vt:variant>
        <vt:i4>56</vt:i4>
      </vt:variant>
      <vt:variant>
        <vt:i4>0</vt:i4>
      </vt:variant>
      <vt:variant>
        <vt:i4>5</vt:i4>
      </vt:variant>
      <vt:variant>
        <vt:lpwstr/>
      </vt:variant>
      <vt:variant>
        <vt:lpwstr>_Toc180074981</vt:lpwstr>
      </vt:variant>
      <vt:variant>
        <vt:i4>1245247</vt:i4>
      </vt:variant>
      <vt:variant>
        <vt:i4>50</vt:i4>
      </vt:variant>
      <vt:variant>
        <vt:i4>0</vt:i4>
      </vt:variant>
      <vt:variant>
        <vt:i4>5</vt:i4>
      </vt:variant>
      <vt:variant>
        <vt:lpwstr/>
      </vt:variant>
      <vt:variant>
        <vt:lpwstr>_Toc180074980</vt:lpwstr>
      </vt:variant>
      <vt:variant>
        <vt:i4>1835071</vt:i4>
      </vt:variant>
      <vt:variant>
        <vt:i4>44</vt:i4>
      </vt:variant>
      <vt:variant>
        <vt:i4>0</vt:i4>
      </vt:variant>
      <vt:variant>
        <vt:i4>5</vt:i4>
      </vt:variant>
      <vt:variant>
        <vt:lpwstr/>
      </vt:variant>
      <vt:variant>
        <vt:lpwstr>_Toc180074979</vt:lpwstr>
      </vt:variant>
      <vt:variant>
        <vt:i4>1835071</vt:i4>
      </vt:variant>
      <vt:variant>
        <vt:i4>38</vt:i4>
      </vt:variant>
      <vt:variant>
        <vt:i4>0</vt:i4>
      </vt:variant>
      <vt:variant>
        <vt:i4>5</vt:i4>
      </vt:variant>
      <vt:variant>
        <vt:lpwstr/>
      </vt:variant>
      <vt:variant>
        <vt:lpwstr>_Toc180074978</vt:lpwstr>
      </vt:variant>
      <vt:variant>
        <vt:i4>1835071</vt:i4>
      </vt:variant>
      <vt:variant>
        <vt:i4>32</vt:i4>
      </vt:variant>
      <vt:variant>
        <vt:i4>0</vt:i4>
      </vt:variant>
      <vt:variant>
        <vt:i4>5</vt:i4>
      </vt:variant>
      <vt:variant>
        <vt:lpwstr/>
      </vt:variant>
      <vt:variant>
        <vt:lpwstr>_Toc180074977</vt:lpwstr>
      </vt:variant>
      <vt:variant>
        <vt:i4>1835071</vt:i4>
      </vt:variant>
      <vt:variant>
        <vt:i4>26</vt:i4>
      </vt:variant>
      <vt:variant>
        <vt:i4>0</vt:i4>
      </vt:variant>
      <vt:variant>
        <vt:i4>5</vt:i4>
      </vt:variant>
      <vt:variant>
        <vt:lpwstr/>
      </vt:variant>
      <vt:variant>
        <vt:lpwstr>_Toc180074976</vt:lpwstr>
      </vt:variant>
      <vt:variant>
        <vt:i4>1835071</vt:i4>
      </vt:variant>
      <vt:variant>
        <vt:i4>20</vt:i4>
      </vt:variant>
      <vt:variant>
        <vt:i4>0</vt:i4>
      </vt:variant>
      <vt:variant>
        <vt:i4>5</vt:i4>
      </vt:variant>
      <vt:variant>
        <vt:lpwstr/>
      </vt:variant>
      <vt:variant>
        <vt:lpwstr>_Toc180074975</vt:lpwstr>
      </vt:variant>
      <vt:variant>
        <vt:i4>1835071</vt:i4>
      </vt:variant>
      <vt:variant>
        <vt:i4>14</vt:i4>
      </vt:variant>
      <vt:variant>
        <vt:i4>0</vt:i4>
      </vt:variant>
      <vt:variant>
        <vt:i4>5</vt:i4>
      </vt:variant>
      <vt:variant>
        <vt:lpwstr/>
      </vt:variant>
      <vt:variant>
        <vt:lpwstr>_Toc180074974</vt:lpwstr>
      </vt:variant>
      <vt:variant>
        <vt:i4>1835071</vt:i4>
      </vt:variant>
      <vt:variant>
        <vt:i4>8</vt:i4>
      </vt:variant>
      <vt:variant>
        <vt:i4>0</vt:i4>
      </vt:variant>
      <vt:variant>
        <vt:i4>5</vt:i4>
      </vt:variant>
      <vt:variant>
        <vt:lpwstr/>
      </vt:variant>
      <vt:variant>
        <vt:lpwstr>_Toc180074973</vt:lpwstr>
      </vt:variant>
      <vt:variant>
        <vt:i4>7798796</vt:i4>
      </vt:variant>
      <vt:variant>
        <vt:i4>3</vt:i4>
      </vt:variant>
      <vt:variant>
        <vt:i4>0</vt:i4>
      </vt:variant>
      <vt:variant>
        <vt:i4>5</vt:i4>
      </vt:variant>
      <vt:variant>
        <vt:lpwstr>mailto:copyright@health.gov.au</vt:lpwstr>
      </vt:variant>
      <vt:variant>
        <vt:lpwstr/>
      </vt:variant>
      <vt:variant>
        <vt:i4>3735609</vt:i4>
      </vt:variant>
      <vt:variant>
        <vt:i4>0</vt:i4>
      </vt:variant>
      <vt:variant>
        <vt:i4>0</vt:i4>
      </vt:variant>
      <vt:variant>
        <vt:i4>5</vt:i4>
      </vt:variant>
      <vt:variant>
        <vt:lpwstr>http://www.outbreak.gov.au/</vt:lpwstr>
      </vt:variant>
      <vt:variant>
        <vt:lpwstr/>
      </vt:variant>
      <vt:variant>
        <vt:i4>6422620</vt:i4>
      </vt:variant>
      <vt:variant>
        <vt:i4>3</vt:i4>
      </vt:variant>
      <vt:variant>
        <vt:i4>0</vt:i4>
      </vt:variant>
      <vt:variant>
        <vt:i4>5</vt:i4>
      </vt:variant>
      <vt:variant>
        <vt:lpwstr/>
      </vt:variant>
      <vt:variant>
        <vt:lpwstr>_Appendix_4._Face</vt:lpwstr>
      </vt:variant>
      <vt:variant>
        <vt:i4>5439488</vt:i4>
      </vt:variant>
      <vt:variant>
        <vt:i4>0</vt:i4>
      </vt:variant>
      <vt:variant>
        <vt:i4>0</vt:i4>
      </vt:variant>
      <vt:variant>
        <vt:i4>5</vt:i4>
      </vt:variant>
      <vt:variant>
        <vt:lpwstr>https://www.foodstandards.gov.au/consumer/safety/Animal-diseases-human-health-and-food-safety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guidelines for avian influenza – protecting people who work with birds and wildlife</dc:title>
  <dc:subject>Avian influenza (bird flu)</dc:subject>
  <dc:creator>Australian Government Department of Health and Aged Care</dc:creator>
  <cp:keywords>CDNA; communicable diseases; avian influenza (bird flu)</cp:keywords>
  <dc:description/>
  <cp:lastPrinted>2024-11-20T20:09:00Z</cp:lastPrinted>
  <dcterms:created xsi:type="dcterms:W3CDTF">2024-12-13T01:40:00Z</dcterms:created>
  <dcterms:modified xsi:type="dcterms:W3CDTF">2024-12-13T02:11:00Z</dcterms:modified>
</cp:coreProperties>
</file>