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4F1" w:rsidRPr="00B86668" w:rsidRDefault="00CC54F1" w:rsidP="00CC54F1">
      <w:pPr>
        <w:pStyle w:val="Heading2"/>
      </w:pPr>
      <w:bookmarkStart w:id="0" w:name="_Toc476733095"/>
      <w:bookmarkStart w:id="1" w:name="_Toc476733349"/>
      <w:bookmarkStart w:id="2" w:name="_Toc477871943"/>
      <w:r w:rsidRPr="00B86668">
        <w:t>Appendix 3</w:t>
      </w:r>
      <w:r>
        <w:t>:</w:t>
      </w:r>
      <w:r w:rsidRPr="00B86668">
        <w:t xml:space="preserve"> Hepatitis B Information sheet</w:t>
      </w:r>
      <w:bookmarkEnd w:id="0"/>
      <w:bookmarkEnd w:id="1"/>
      <w:bookmarkEnd w:id="2"/>
    </w:p>
    <w:p w:rsidR="00CC54F1" w:rsidRPr="00B86668" w:rsidRDefault="00CC54F1" w:rsidP="00CC54F1">
      <w:pPr>
        <w:pStyle w:val="Heading3"/>
      </w:pPr>
      <w:bookmarkStart w:id="3" w:name="_Toc476733096"/>
      <w:r w:rsidRPr="00B86668">
        <w:t>What is hepatitis?</w:t>
      </w:r>
      <w:bookmarkEnd w:id="3"/>
    </w:p>
    <w:p w:rsidR="00CC54F1" w:rsidRPr="007503C8" w:rsidRDefault="00CC54F1" w:rsidP="00CC54F1">
      <w:pPr>
        <w:pStyle w:val="BodyText"/>
        <w:rPr>
          <w:rFonts w:ascii="Arial" w:hAnsi="Arial" w:cs="Arial"/>
        </w:rPr>
      </w:pPr>
      <w:r w:rsidRPr="007503C8">
        <w:rPr>
          <w:rFonts w:ascii="Arial" w:hAnsi="Arial" w:cs="Arial"/>
        </w:rPr>
        <w:t xml:space="preserve">Hepatitis means inflammation (swelling and pain) of the liver. It can be caused by viruses, including hepatitis A, B, C and E, alcohol, some chemicals and drugs. </w:t>
      </w:r>
    </w:p>
    <w:p w:rsidR="00CC54F1" w:rsidRPr="007503C8" w:rsidRDefault="00CC54F1" w:rsidP="00CC54F1">
      <w:pPr>
        <w:pStyle w:val="Heading3"/>
      </w:pPr>
      <w:bookmarkStart w:id="4" w:name="What_are_the_signs_and_symptoms?"/>
      <w:bookmarkStart w:id="5" w:name="_Toc476733097"/>
      <w:bookmarkStart w:id="6" w:name="How_do_you_get_hepatitis_B?"/>
      <w:r w:rsidRPr="007503C8">
        <w:t>What are the symptoms of hepatitis B?</w:t>
      </w:r>
      <w:bookmarkEnd w:id="4"/>
      <w:bookmarkEnd w:id="5"/>
    </w:p>
    <w:p w:rsidR="00CC54F1" w:rsidRPr="007503C8" w:rsidRDefault="00CC54F1" w:rsidP="00CC54F1">
      <w:pPr>
        <w:pStyle w:val="BodyText"/>
        <w:rPr>
          <w:rFonts w:ascii="Arial" w:hAnsi="Arial" w:cs="Arial"/>
        </w:rPr>
      </w:pPr>
      <w:r w:rsidRPr="007503C8">
        <w:rPr>
          <w:rFonts w:ascii="Arial" w:eastAsia="Times New Roman" w:hAnsi="Arial" w:cs="Arial"/>
        </w:rPr>
        <w:t>After infection with hepatitis B about half of all adults and most children have no symptoms. If s</w:t>
      </w:r>
      <w:r w:rsidRPr="007503C8">
        <w:rPr>
          <w:rFonts w:ascii="Arial" w:hAnsi="Arial" w:cs="Arial"/>
        </w:rPr>
        <w:t>ymptoms occur, they usually develop within 3 months of catching the infection and can include;</w:t>
      </w:r>
    </w:p>
    <w:p w:rsidR="00CC54F1" w:rsidRPr="007503C8" w:rsidRDefault="00CC54F1" w:rsidP="00CC54F1">
      <w:pPr>
        <w:pStyle w:val="BodyText"/>
        <w:numPr>
          <w:ilvl w:val="0"/>
          <w:numId w:val="16"/>
        </w:numPr>
        <w:spacing w:after="0"/>
        <w:ind w:left="714" w:hanging="357"/>
        <w:rPr>
          <w:rFonts w:ascii="Arial" w:hAnsi="Arial" w:cs="Arial"/>
        </w:rPr>
      </w:pPr>
      <w:r>
        <w:rPr>
          <w:rFonts w:ascii="Arial" w:hAnsi="Arial" w:cs="Arial"/>
        </w:rPr>
        <w:t>loss of appetite</w:t>
      </w:r>
      <w:r w:rsidRPr="007503C8">
        <w:rPr>
          <w:rFonts w:ascii="Arial" w:hAnsi="Arial" w:cs="Arial"/>
        </w:rPr>
        <w:t xml:space="preserve"> </w:t>
      </w:r>
    </w:p>
    <w:p w:rsidR="00CC54F1" w:rsidRPr="007503C8" w:rsidRDefault="00CC54F1" w:rsidP="00CC54F1">
      <w:pPr>
        <w:pStyle w:val="BodyText"/>
        <w:numPr>
          <w:ilvl w:val="0"/>
          <w:numId w:val="16"/>
        </w:numPr>
        <w:spacing w:after="0"/>
        <w:ind w:left="714" w:hanging="357"/>
        <w:rPr>
          <w:rFonts w:ascii="Arial" w:hAnsi="Arial" w:cs="Arial"/>
        </w:rPr>
      </w:pPr>
      <w:r w:rsidRPr="007503C8">
        <w:rPr>
          <w:rFonts w:ascii="Arial" w:hAnsi="Arial" w:cs="Arial"/>
        </w:rPr>
        <w:t xml:space="preserve">nausea and/or vomiting </w:t>
      </w:r>
    </w:p>
    <w:p w:rsidR="00CC54F1" w:rsidRPr="007503C8" w:rsidRDefault="00CC54F1" w:rsidP="00CC54F1">
      <w:pPr>
        <w:pStyle w:val="BodyText"/>
        <w:numPr>
          <w:ilvl w:val="0"/>
          <w:numId w:val="16"/>
        </w:numPr>
        <w:spacing w:after="0"/>
        <w:ind w:left="714" w:hanging="357"/>
        <w:rPr>
          <w:rFonts w:ascii="Arial" w:hAnsi="Arial" w:cs="Arial"/>
        </w:rPr>
      </w:pPr>
      <w:r w:rsidRPr="007503C8">
        <w:rPr>
          <w:rFonts w:ascii="Arial" w:hAnsi="Arial" w:cs="Arial"/>
        </w:rPr>
        <w:t>stomach pain</w:t>
      </w:r>
    </w:p>
    <w:p w:rsidR="00CC54F1" w:rsidRPr="007503C8" w:rsidRDefault="00CC54F1" w:rsidP="00CC54F1">
      <w:pPr>
        <w:pStyle w:val="BodyText"/>
        <w:numPr>
          <w:ilvl w:val="0"/>
          <w:numId w:val="16"/>
        </w:numPr>
        <w:spacing w:after="0"/>
        <w:ind w:left="714" w:hanging="357"/>
        <w:rPr>
          <w:rFonts w:ascii="Arial" w:hAnsi="Arial" w:cs="Arial"/>
        </w:rPr>
      </w:pPr>
      <w:r w:rsidRPr="007503C8">
        <w:rPr>
          <w:rFonts w:ascii="Arial" w:hAnsi="Arial" w:cs="Arial"/>
        </w:rPr>
        <w:t>joint pains</w:t>
      </w:r>
    </w:p>
    <w:p w:rsidR="00CC54F1" w:rsidRPr="007503C8" w:rsidRDefault="00CC54F1" w:rsidP="00CC54F1">
      <w:pPr>
        <w:pStyle w:val="BodyText"/>
        <w:numPr>
          <w:ilvl w:val="0"/>
          <w:numId w:val="16"/>
        </w:numPr>
        <w:spacing w:after="0"/>
        <w:ind w:left="714" w:hanging="357"/>
        <w:rPr>
          <w:rFonts w:ascii="Arial" w:hAnsi="Arial" w:cs="Arial"/>
        </w:rPr>
      </w:pPr>
      <w:r w:rsidRPr="007503C8">
        <w:rPr>
          <w:rFonts w:ascii="Arial" w:hAnsi="Arial" w:cs="Arial"/>
        </w:rPr>
        <w:t>eyes or skin turning yellow (jaundice)</w:t>
      </w:r>
    </w:p>
    <w:p w:rsidR="00CC54F1" w:rsidRPr="007503C8" w:rsidRDefault="00CC54F1" w:rsidP="00CC54F1">
      <w:pPr>
        <w:pStyle w:val="BodyText"/>
        <w:numPr>
          <w:ilvl w:val="0"/>
          <w:numId w:val="16"/>
        </w:numPr>
        <w:spacing w:after="0"/>
        <w:ind w:left="714" w:hanging="357"/>
        <w:rPr>
          <w:rFonts w:ascii="Arial" w:hAnsi="Arial" w:cs="Arial"/>
        </w:rPr>
      </w:pPr>
      <w:r w:rsidRPr="007503C8">
        <w:rPr>
          <w:rFonts w:ascii="Arial" w:hAnsi="Arial" w:cs="Arial"/>
        </w:rPr>
        <w:t xml:space="preserve">light </w:t>
      </w:r>
      <w:proofErr w:type="spellStart"/>
      <w:r w:rsidRPr="007503C8">
        <w:rPr>
          <w:rFonts w:ascii="Arial" w:hAnsi="Arial" w:cs="Arial"/>
        </w:rPr>
        <w:t>coloured</w:t>
      </w:r>
      <w:proofErr w:type="spellEnd"/>
      <w:r w:rsidRPr="007503C8">
        <w:rPr>
          <w:rFonts w:ascii="Arial" w:hAnsi="Arial" w:cs="Arial"/>
        </w:rPr>
        <w:t xml:space="preserve"> </w:t>
      </w:r>
      <w:proofErr w:type="spellStart"/>
      <w:r w:rsidRPr="007503C8">
        <w:rPr>
          <w:rFonts w:ascii="Arial" w:hAnsi="Arial" w:cs="Arial"/>
        </w:rPr>
        <w:t>faeces</w:t>
      </w:r>
      <w:proofErr w:type="spellEnd"/>
      <w:r w:rsidRPr="007503C8">
        <w:rPr>
          <w:rFonts w:ascii="Arial" w:hAnsi="Arial" w:cs="Arial"/>
        </w:rPr>
        <w:t xml:space="preserve"> and dark urine</w:t>
      </w:r>
    </w:p>
    <w:p w:rsidR="00CC54F1" w:rsidRDefault="00CC54F1" w:rsidP="00CC54F1">
      <w:pPr>
        <w:pStyle w:val="BodyText"/>
        <w:numPr>
          <w:ilvl w:val="0"/>
          <w:numId w:val="16"/>
        </w:numPr>
        <w:spacing w:after="0"/>
        <w:ind w:left="714" w:hanging="357"/>
        <w:rPr>
          <w:rFonts w:ascii="Arial" w:hAnsi="Arial" w:cs="Arial"/>
        </w:rPr>
      </w:pPr>
      <w:r w:rsidRPr="007503C8">
        <w:rPr>
          <w:rFonts w:ascii="Arial" w:hAnsi="Arial" w:cs="Arial"/>
        </w:rPr>
        <w:t>extreme tiredness for weeks</w:t>
      </w:r>
    </w:p>
    <w:p w:rsidR="00CC54F1" w:rsidRPr="008F2A67" w:rsidRDefault="00CC54F1" w:rsidP="00CC54F1">
      <w:pPr>
        <w:pStyle w:val="BodyText"/>
        <w:spacing w:after="0"/>
        <w:ind w:left="714"/>
        <w:rPr>
          <w:rFonts w:ascii="Arial" w:hAnsi="Arial" w:cs="Arial"/>
        </w:rPr>
      </w:pPr>
    </w:p>
    <w:p w:rsidR="00CC54F1" w:rsidRPr="007503C8" w:rsidRDefault="00CC54F1" w:rsidP="00CC54F1">
      <w:pPr>
        <w:pStyle w:val="BodyText"/>
        <w:rPr>
          <w:rFonts w:ascii="Arial" w:hAnsi="Arial" w:cs="Arial"/>
        </w:rPr>
      </w:pPr>
      <w:r w:rsidRPr="007503C8">
        <w:rPr>
          <w:rFonts w:ascii="Arial" w:hAnsi="Arial" w:cs="Arial"/>
        </w:rPr>
        <w:t>Normally these symptoms disappear in a few weeks, and most adults recover completely and they can’t catch hepatitis B again. Even though a person no longer feels sick, they can still be infectious.</w:t>
      </w:r>
    </w:p>
    <w:p w:rsidR="00CC54F1" w:rsidRPr="007503C8" w:rsidRDefault="00CC54F1" w:rsidP="00CC54F1">
      <w:pPr>
        <w:pStyle w:val="BodyText"/>
        <w:rPr>
          <w:rFonts w:ascii="Arial" w:hAnsi="Arial" w:cs="Arial"/>
        </w:rPr>
      </w:pPr>
      <w:r w:rsidRPr="007503C8">
        <w:rPr>
          <w:rFonts w:ascii="Arial" w:hAnsi="Arial" w:cs="Arial"/>
        </w:rPr>
        <w:t xml:space="preserve">After infection, some adults (about 5%), and most babies will develop chronic (long term) hepatitis B infection because they do not clear the virus from their body. People with chronic infection can infect others, even if they have no symptoms. People with chronic infection can develop serious liver diseases, including liver failure and liver cancer, 20 or more years after first getting hepatitis B. The chances of developing serious liver disease can be reduced through regular monitoring by doctors and for some patients, specific medications.  </w:t>
      </w:r>
    </w:p>
    <w:p w:rsidR="00CC54F1" w:rsidRPr="007503C8" w:rsidRDefault="00CC54F1" w:rsidP="00CC54F1">
      <w:pPr>
        <w:pStyle w:val="Heading3"/>
      </w:pPr>
      <w:bookmarkStart w:id="7" w:name="_Toc476733098"/>
      <w:r w:rsidRPr="007503C8">
        <w:t>How do you get hepatitis B?</w:t>
      </w:r>
      <w:bookmarkEnd w:id="6"/>
      <w:bookmarkEnd w:id="7"/>
    </w:p>
    <w:p w:rsidR="00CC54F1" w:rsidRPr="007503C8" w:rsidRDefault="00CC54F1" w:rsidP="00CC54F1">
      <w:pPr>
        <w:pStyle w:val="BodyText"/>
        <w:rPr>
          <w:rFonts w:ascii="Arial" w:hAnsi="Arial" w:cs="Arial"/>
        </w:rPr>
      </w:pPr>
      <w:r w:rsidRPr="007503C8">
        <w:rPr>
          <w:rFonts w:ascii="Arial" w:hAnsi="Arial" w:cs="Arial"/>
        </w:rPr>
        <w:t>The hepatitis B virus is mainly spread through direct contact with infected blood and blood products. You can also be infected through other body fluids including semen and vaginal fluids. After the hepatitis B virus enters the body, it travels to the liver, where it stays and multiplies.</w:t>
      </w:r>
    </w:p>
    <w:p w:rsidR="00CC54F1" w:rsidRPr="007503C8" w:rsidRDefault="00CC54F1" w:rsidP="00CC54F1">
      <w:pPr>
        <w:pStyle w:val="BodyText"/>
        <w:rPr>
          <w:rFonts w:ascii="Arial" w:hAnsi="Arial" w:cs="Arial"/>
        </w:rPr>
      </w:pPr>
      <w:r w:rsidRPr="007503C8">
        <w:rPr>
          <w:rFonts w:ascii="Arial" w:hAnsi="Arial" w:cs="Arial"/>
        </w:rPr>
        <w:t>You can become infected by:</w:t>
      </w:r>
    </w:p>
    <w:p w:rsidR="00CC54F1" w:rsidRPr="007503C8" w:rsidRDefault="00CC54F1" w:rsidP="00CC54F1">
      <w:pPr>
        <w:pStyle w:val="BodyText"/>
        <w:numPr>
          <w:ilvl w:val="0"/>
          <w:numId w:val="17"/>
        </w:numPr>
        <w:spacing w:after="0"/>
        <w:ind w:left="714" w:hanging="357"/>
        <w:rPr>
          <w:rFonts w:ascii="Arial" w:hAnsi="Arial" w:cs="Arial"/>
        </w:rPr>
      </w:pPr>
      <w:r w:rsidRPr="007503C8">
        <w:rPr>
          <w:rFonts w:ascii="Arial" w:hAnsi="Arial" w:cs="Arial"/>
        </w:rPr>
        <w:t>sharing needles, syringes and other drug injecting equipment with an infected person</w:t>
      </w:r>
    </w:p>
    <w:p w:rsidR="00CC54F1" w:rsidRPr="007503C8" w:rsidRDefault="00CC54F1" w:rsidP="00CC54F1">
      <w:pPr>
        <w:pStyle w:val="BodyText"/>
        <w:numPr>
          <w:ilvl w:val="0"/>
          <w:numId w:val="17"/>
        </w:numPr>
        <w:spacing w:after="0"/>
        <w:ind w:left="714" w:hanging="357"/>
        <w:rPr>
          <w:rFonts w:ascii="Arial" w:hAnsi="Arial" w:cs="Arial"/>
        </w:rPr>
      </w:pPr>
      <w:r w:rsidRPr="007503C8">
        <w:rPr>
          <w:rFonts w:ascii="Arial" w:hAnsi="Arial" w:cs="Arial"/>
        </w:rPr>
        <w:t>vaginal, oral or anal sex with an infected person if you or they don’t use a condom</w:t>
      </w:r>
    </w:p>
    <w:p w:rsidR="00CC54F1" w:rsidRPr="007503C8" w:rsidRDefault="00CC54F1" w:rsidP="00CC54F1">
      <w:pPr>
        <w:pStyle w:val="BodyText"/>
        <w:numPr>
          <w:ilvl w:val="0"/>
          <w:numId w:val="17"/>
        </w:numPr>
        <w:spacing w:after="0"/>
        <w:ind w:left="714" w:hanging="357"/>
        <w:rPr>
          <w:rFonts w:ascii="Arial" w:hAnsi="Arial" w:cs="Arial"/>
        </w:rPr>
      </w:pPr>
      <w:r w:rsidRPr="007503C8">
        <w:rPr>
          <w:rFonts w:ascii="Arial" w:hAnsi="Arial" w:cs="Arial"/>
        </w:rPr>
        <w:t>by razors or other personal care items that may have traces of blood or saliva on them</w:t>
      </w:r>
    </w:p>
    <w:p w:rsidR="00CC54F1" w:rsidRPr="007503C8" w:rsidRDefault="00CC54F1" w:rsidP="00CC54F1">
      <w:pPr>
        <w:pStyle w:val="BodyText"/>
        <w:numPr>
          <w:ilvl w:val="0"/>
          <w:numId w:val="17"/>
        </w:numPr>
        <w:spacing w:after="0"/>
        <w:ind w:left="714" w:hanging="357"/>
        <w:rPr>
          <w:rFonts w:ascii="Arial" w:hAnsi="Arial" w:cs="Arial"/>
        </w:rPr>
      </w:pPr>
      <w:r w:rsidRPr="007503C8">
        <w:rPr>
          <w:rFonts w:ascii="Arial" w:hAnsi="Arial" w:cs="Arial"/>
        </w:rPr>
        <w:t xml:space="preserve">tattooing equipment that hasn’t been properly </w:t>
      </w:r>
      <w:proofErr w:type="spellStart"/>
      <w:r w:rsidRPr="007503C8">
        <w:rPr>
          <w:rFonts w:ascii="Arial" w:hAnsi="Arial" w:cs="Arial"/>
        </w:rPr>
        <w:t>steri</w:t>
      </w:r>
      <w:bookmarkStart w:id="8" w:name="_GoBack"/>
      <w:bookmarkEnd w:id="8"/>
      <w:r w:rsidRPr="007503C8">
        <w:rPr>
          <w:rFonts w:ascii="Arial" w:hAnsi="Arial" w:cs="Arial"/>
        </w:rPr>
        <w:t>lised</w:t>
      </w:r>
      <w:proofErr w:type="spellEnd"/>
    </w:p>
    <w:p w:rsidR="00CC54F1" w:rsidRPr="007503C8" w:rsidRDefault="00CC54F1" w:rsidP="00CC54F1">
      <w:pPr>
        <w:pStyle w:val="BodyText"/>
        <w:numPr>
          <w:ilvl w:val="0"/>
          <w:numId w:val="17"/>
        </w:numPr>
        <w:ind w:left="714" w:hanging="357"/>
        <w:rPr>
          <w:rFonts w:ascii="Arial" w:hAnsi="Arial" w:cs="Arial"/>
        </w:rPr>
      </w:pPr>
      <w:r w:rsidRPr="007503C8">
        <w:rPr>
          <w:rFonts w:ascii="Arial" w:hAnsi="Arial" w:cs="Arial"/>
        </w:rPr>
        <w:t>any injury where blood from another person enters your blood stream e.g. a needle stick injury</w:t>
      </w:r>
    </w:p>
    <w:p w:rsidR="00CC54F1" w:rsidRPr="007503C8" w:rsidRDefault="00CC54F1" w:rsidP="00CC54F1">
      <w:pPr>
        <w:pStyle w:val="BodyText"/>
        <w:rPr>
          <w:rFonts w:ascii="Arial" w:hAnsi="Arial" w:cs="Arial"/>
        </w:rPr>
      </w:pPr>
      <w:r w:rsidRPr="007503C8">
        <w:rPr>
          <w:rFonts w:ascii="Arial" w:hAnsi="Arial" w:cs="Arial"/>
        </w:rPr>
        <w:t xml:space="preserve">Hepatitis B is </w:t>
      </w:r>
      <w:r w:rsidRPr="007503C8">
        <w:rPr>
          <w:rFonts w:ascii="Arial" w:hAnsi="Arial" w:cs="Arial"/>
          <w:u w:val="single"/>
        </w:rPr>
        <w:t xml:space="preserve">not </w:t>
      </w:r>
      <w:r w:rsidRPr="007503C8">
        <w:rPr>
          <w:rFonts w:ascii="Arial" w:hAnsi="Arial" w:cs="Arial"/>
        </w:rPr>
        <w:t>spread by breast-feeding, mosquitoes, kissing, sharing food, drink or eating utensils, coughing, sneezing or skin-to-skin contact such as handshakes.</w:t>
      </w:r>
    </w:p>
    <w:p w:rsidR="00CC54F1" w:rsidRPr="007503C8" w:rsidRDefault="00CC54F1" w:rsidP="00CC54F1">
      <w:pPr>
        <w:pStyle w:val="BodyText"/>
        <w:rPr>
          <w:rFonts w:ascii="Arial" w:hAnsi="Arial" w:cs="Arial"/>
        </w:rPr>
      </w:pPr>
      <w:r w:rsidRPr="007503C8">
        <w:rPr>
          <w:rFonts w:ascii="Arial" w:hAnsi="Arial" w:cs="Arial"/>
        </w:rPr>
        <w:lastRenderedPageBreak/>
        <w:t xml:space="preserve">If you are pregnant and have hepatitis B, your baby can be infected during birth or soon after. Getting your baby </w:t>
      </w:r>
      <w:proofErr w:type="spellStart"/>
      <w:r>
        <w:rPr>
          <w:rFonts w:ascii="Arial" w:hAnsi="Arial" w:cs="Arial"/>
        </w:rPr>
        <w:t>immunis</w:t>
      </w:r>
      <w:r w:rsidRPr="007503C8">
        <w:rPr>
          <w:rFonts w:ascii="Arial" w:hAnsi="Arial" w:cs="Arial"/>
        </w:rPr>
        <w:t>ed</w:t>
      </w:r>
      <w:proofErr w:type="spellEnd"/>
      <w:r w:rsidRPr="007503C8">
        <w:rPr>
          <w:rFonts w:ascii="Arial" w:hAnsi="Arial" w:cs="Arial"/>
        </w:rPr>
        <w:t xml:space="preserve"> immediately after delivery can greatly reduce the risk of infection.</w:t>
      </w:r>
    </w:p>
    <w:p w:rsidR="00CC54F1" w:rsidRPr="007503C8" w:rsidRDefault="00CC54F1" w:rsidP="00CC54F1">
      <w:pPr>
        <w:pStyle w:val="BodyText"/>
        <w:rPr>
          <w:rFonts w:ascii="Arial" w:hAnsi="Arial" w:cs="Arial"/>
        </w:rPr>
      </w:pPr>
      <w:r w:rsidRPr="007503C8">
        <w:rPr>
          <w:rFonts w:ascii="Arial" w:hAnsi="Arial" w:cs="Arial"/>
        </w:rPr>
        <w:t>In Australia, you are very unlikely to get hepatitis B through blood transfusion or organ transplantation because of thorough screening and safety practices by the Australian Red Cross Blood Service.</w:t>
      </w:r>
    </w:p>
    <w:p w:rsidR="00CC54F1" w:rsidRPr="007503C8" w:rsidRDefault="00CC54F1" w:rsidP="00CC54F1">
      <w:pPr>
        <w:pStyle w:val="Heading3"/>
      </w:pPr>
      <w:bookmarkStart w:id="9" w:name="How_do_I_know_if_I_have_hep_B?"/>
      <w:bookmarkStart w:id="10" w:name="_Toc476733099"/>
      <w:r w:rsidRPr="007503C8">
        <w:t>How do I know if I have hepatitis B?</w:t>
      </w:r>
      <w:bookmarkEnd w:id="9"/>
      <w:bookmarkEnd w:id="10"/>
    </w:p>
    <w:p w:rsidR="00CC54F1" w:rsidRPr="007503C8" w:rsidRDefault="00CC54F1" w:rsidP="00CC54F1">
      <w:pPr>
        <w:pStyle w:val="BodyText"/>
        <w:rPr>
          <w:rFonts w:ascii="Arial" w:hAnsi="Arial" w:cs="Arial"/>
        </w:rPr>
      </w:pPr>
      <w:r w:rsidRPr="007503C8">
        <w:rPr>
          <w:rFonts w:ascii="Arial" w:hAnsi="Arial" w:cs="Arial"/>
        </w:rPr>
        <w:t>A blood test can show if a person has been infected with hepatitis B recently or in the past, and whether a person is chronically infected. Other tests, such as liver function tests, can show if any damage has been done to the liver. Pregnant women are routinely tested as part of antenatal care.</w:t>
      </w:r>
    </w:p>
    <w:p w:rsidR="00CC54F1" w:rsidRPr="007503C8" w:rsidRDefault="00CC54F1" w:rsidP="00CC54F1">
      <w:pPr>
        <w:pStyle w:val="Heading3"/>
        <w:rPr>
          <w:rFonts w:eastAsia="Times New Roman"/>
        </w:rPr>
      </w:pPr>
      <w:bookmarkStart w:id="11" w:name="_Toc476733100"/>
      <w:r w:rsidRPr="007503C8">
        <w:t>If you have been diagnosed with hepatitis B infection:</w:t>
      </w:r>
      <w:bookmarkEnd w:id="11"/>
    </w:p>
    <w:p w:rsidR="00CC54F1" w:rsidRPr="007503C8" w:rsidRDefault="00CC54F1" w:rsidP="00CC54F1">
      <w:pPr>
        <w:pStyle w:val="BodyText"/>
        <w:numPr>
          <w:ilvl w:val="0"/>
          <w:numId w:val="18"/>
        </w:numPr>
        <w:spacing w:after="0"/>
        <w:ind w:left="714" w:hanging="357"/>
        <w:rPr>
          <w:rFonts w:ascii="Arial" w:hAnsi="Arial" w:cs="Arial"/>
        </w:rPr>
      </w:pPr>
      <w:proofErr w:type="gramStart"/>
      <w:r w:rsidRPr="007503C8">
        <w:rPr>
          <w:rFonts w:ascii="Arial" w:hAnsi="Arial" w:cs="Arial"/>
        </w:rPr>
        <w:t>it</w:t>
      </w:r>
      <w:proofErr w:type="gramEnd"/>
      <w:r w:rsidRPr="007503C8">
        <w:rPr>
          <w:rFonts w:ascii="Arial" w:hAnsi="Arial" w:cs="Arial"/>
        </w:rPr>
        <w:t xml:space="preserve"> is up to you to decide whether or not to disclose that you have hepatitis B. There are only a small number of instances where you may be required by law to tell others you have it</w:t>
      </w:r>
    </w:p>
    <w:p w:rsidR="00CC54F1" w:rsidRPr="007503C8" w:rsidRDefault="00CC54F1" w:rsidP="00CC54F1">
      <w:pPr>
        <w:pStyle w:val="BodyText"/>
        <w:numPr>
          <w:ilvl w:val="0"/>
          <w:numId w:val="18"/>
        </w:numPr>
        <w:spacing w:after="0"/>
        <w:ind w:left="714" w:hanging="357"/>
        <w:rPr>
          <w:rFonts w:ascii="Arial" w:hAnsi="Arial" w:cs="Arial"/>
        </w:rPr>
      </w:pPr>
      <w:r w:rsidRPr="007503C8">
        <w:rPr>
          <w:rFonts w:ascii="Arial" w:hAnsi="Arial" w:cs="Arial"/>
        </w:rPr>
        <w:t>it is recommended you tell your clinician that you are infected; your clinician can monitor your health, and may refer you to a specialist</w:t>
      </w:r>
    </w:p>
    <w:p w:rsidR="00CC54F1" w:rsidRPr="007503C8" w:rsidRDefault="00CC54F1" w:rsidP="00CC54F1">
      <w:pPr>
        <w:pStyle w:val="BodyText"/>
        <w:numPr>
          <w:ilvl w:val="0"/>
          <w:numId w:val="18"/>
        </w:numPr>
        <w:spacing w:after="0"/>
        <w:ind w:left="714" w:hanging="357"/>
        <w:rPr>
          <w:rFonts w:ascii="Arial" w:hAnsi="Arial" w:cs="Arial"/>
        </w:rPr>
      </w:pPr>
      <w:proofErr w:type="gramStart"/>
      <w:r w:rsidRPr="007503C8">
        <w:rPr>
          <w:rFonts w:ascii="Arial" w:hAnsi="Arial" w:cs="Arial"/>
        </w:rPr>
        <w:t>never</w:t>
      </w:r>
      <w:proofErr w:type="gramEnd"/>
      <w:r w:rsidRPr="007503C8">
        <w:rPr>
          <w:rFonts w:ascii="Arial" w:hAnsi="Arial" w:cs="Arial"/>
        </w:rPr>
        <w:t xml:space="preserve"> share needles, syringes or any drug injecting equipment. Make sure injecting equipment is new and/or sterile</w:t>
      </w:r>
    </w:p>
    <w:p w:rsidR="00CC54F1" w:rsidRPr="007503C8" w:rsidRDefault="00CC54F1" w:rsidP="00CC54F1">
      <w:pPr>
        <w:pStyle w:val="BodyText"/>
        <w:numPr>
          <w:ilvl w:val="0"/>
          <w:numId w:val="18"/>
        </w:numPr>
        <w:spacing w:after="0"/>
        <w:ind w:left="714" w:hanging="357"/>
        <w:rPr>
          <w:rFonts w:ascii="Arial" w:hAnsi="Arial" w:cs="Arial"/>
        </w:rPr>
      </w:pPr>
      <w:r w:rsidRPr="007503C8">
        <w:rPr>
          <w:rFonts w:ascii="Arial" w:hAnsi="Arial" w:cs="Arial"/>
        </w:rPr>
        <w:t xml:space="preserve">ensure your partner and close contacts are tested for hepatitis B and </w:t>
      </w:r>
      <w:proofErr w:type="spellStart"/>
      <w:r w:rsidRPr="007503C8">
        <w:rPr>
          <w:rFonts w:ascii="Arial" w:hAnsi="Arial" w:cs="Arial"/>
        </w:rPr>
        <w:t>immunised</w:t>
      </w:r>
      <w:proofErr w:type="spellEnd"/>
      <w:r w:rsidRPr="007503C8">
        <w:rPr>
          <w:rFonts w:ascii="Arial" w:hAnsi="Arial" w:cs="Arial"/>
        </w:rPr>
        <w:t xml:space="preserve"> against hepatitis B</w:t>
      </w:r>
      <w:r>
        <w:rPr>
          <w:rFonts w:ascii="Arial" w:hAnsi="Arial" w:cs="Arial"/>
        </w:rPr>
        <w:t xml:space="preserve"> if they are not immune</w:t>
      </w:r>
    </w:p>
    <w:p w:rsidR="00CC54F1" w:rsidRPr="007503C8" w:rsidRDefault="00CC54F1" w:rsidP="00CC54F1">
      <w:pPr>
        <w:pStyle w:val="BodyText"/>
        <w:numPr>
          <w:ilvl w:val="0"/>
          <w:numId w:val="18"/>
        </w:numPr>
        <w:spacing w:after="0"/>
        <w:ind w:left="714" w:hanging="357"/>
        <w:rPr>
          <w:rFonts w:ascii="Arial" w:hAnsi="Arial" w:cs="Arial"/>
        </w:rPr>
      </w:pPr>
      <w:r w:rsidRPr="007503C8">
        <w:rPr>
          <w:rFonts w:ascii="Arial" w:hAnsi="Arial" w:cs="Arial"/>
        </w:rPr>
        <w:t>always use condoms, water-based lubricant and dental dams with new sexual partners, and with partners who are not already immune</w:t>
      </w:r>
    </w:p>
    <w:p w:rsidR="00CC54F1" w:rsidRPr="007503C8" w:rsidRDefault="00CC54F1" w:rsidP="00CC54F1">
      <w:pPr>
        <w:pStyle w:val="BodyText"/>
        <w:numPr>
          <w:ilvl w:val="0"/>
          <w:numId w:val="18"/>
        </w:numPr>
        <w:spacing w:after="0"/>
        <w:ind w:left="714" w:hanging="357"/>
        <w:rPr>
          <w:rFonts w:ascii="Arial" w:hAnsi="Arial" w:cs="Arial"/>
        </w:rPr>
      </w:pPr>
      <w:r w:rsidRPr="007503C8">
        <w:rPr>
          <w:rFonts w:ascii="Arial" w:hAnsi="Arial" w:cs="Arial"/>
        </w:rPr>
        <w:t xml:space="preserve">do not donate blood, organs or tissue </w:t>
      </w:r>
    </w:p>
    <w:p w:rsidR="00CC54F1" w:rsidRPr="007503C8" w:rsidRDefault="00CC54F1" w:rsidP="00CC54F1">
      <w:pPr>
        <w:pStyle w:val="BodyText"/>
        <w:numPr>
          <w:ilvl w:val="0"/>
          <w:numId w:val="18"/>
        </w:numPr>
        <w:spacing w:after="0"/>
        <w:ind w:left="714" w:hanging="357"/>
        <w:rPr>
          <w:rFonts w:ascii="Arial" w:hAnsi="Arial" w:cs="Arial"/>
        </w:rPr>
      </w:pPr>
      <w:proofErr w:type="gramStart"/>
      <w:r w:rsidRPr="007503C8">
        <w:rPr>
          <w:rFonts w:ascii="Arial" w:hAnsi="Arial" w:cs="Arial"/>
        </w:rPr>
        <w:t>be</w:t>
      </w:r>
      <w:proofErr w:type="gramEnd"/>
      <w:r w:rsidRPr="007503C8">
        <w:rPr>
          <w:rFonts w:ascii="Arial" w:hAnsi="Arial" w:cs="Arial"/>
        </w:rPr>
        <w:t xml:space="preserve"> very careful to make sure that other people are not exposed to your blood or body fluids. Clean up any spills with a paper towel and clean thoroughly with detergent and water until no obvious stains are left. If a large blood spill occurs on carpet, it may need to be shampooed or steam cleaned</w:t>
      </w:r>
    </w:p>
    <w:p w:rsidR="00CC54F1" w:rsidRPr="007503C8" w:rsidRDefault="00CC54F1" w:rsidP="00CC54F1">
      <w:pPr>
        <w:pStyle w:val="BodyText"/>
        <w:numPr>
          <w:ilvl w:val="0"/>
          <w:numId w:val="18"/>
        </w:numPr>
        <w:spacing w:after="0"/>
        <w:ind w:left="714" w:hanging="357"/>
        <w:rPr>
          <w:rFonts w:ascii="Arial" w:hAnsi="Arial" w:cs="Arial"/>
        </w:rPr>
      </w:pPr>
      <w:r w:rsidRPr="007503C8">
        <w:rPr>
          <w:rFonts w:ascii="Arial" w:hAnsi="Arial" w:cs="Arial"/>
        </w:rPr>
        <w:t>cover your wounds with a waterproof bandage</w:t>
      </w:r>
    </w:p>
    <w:p w:rsidR="00CC54F1" w:rsidRPr="007503C8" w:rsidRDefault="00CC54F1" w:rsidP="00CC54F1">
      <w:pPr>
        <w:pStyle w:val="BodyText"/>
        <w:numPr>
          <w:ilvl w:val="0"/>
          <w:numId w:val="18"/>
        </w:numPr>
        <w:ind w:left="714" w:hanging="357"/>
        <w:rPr>
          <w:rFonts w:ascii="Arial" w:hAnsi="Arial" w:cs="Arial"/>
        </w:rPr>
      </w:pPr>
      <w:proofErr w:type="gramStart"/>
      <w:r w:rsidRPr="007503C8">
        <w:rPr>
          <w:rFonts w:ascii="Arial" w:hAnsi="Arial" w:cs="Arial"/>
        </w:rPr>
        <w:t>don’t</w:t>
      </w:r>
      <w:proofErr w:type="gramEnd"/>
      <w:r w:rsidRPr="007503C8">
        <w:rPr>
          <w:rFonts w:ascii="Arial" w:hAnsi="Arial" w:cs="Arial"/>
        </w:rPr>
        <w:t xml:space="preserve"> share personal items such as razors or toothbrushes.</w:t>
      </w:r>
    </w:p>
    <w:p w:rsidR="00CC54F1" w:rsidRPr="007503C8" w:rsidRDefault="00CC54F1" w:rsidP="00CC54F1">
      <w:pPr>
        <w:pStyle w:val="Heading3"/>
      </w:pPr>
      <w:bookmarkStart w:id="12" w:name="How_do_I_get_treated?"/>
      <w:bookmarkStart w:id="13" w:name="_Toc476733101"/>
      <w:r w:rsidRPr="007503C8">
        <w:t>What do I do if I think I have been exposed to hepatitis B?</w:t>
      </w:r>
      <w:bookmarkEnd w:id="12"/>
      <w:bookmarkEnd w:id="13"/>
    </w:p>
    <w:p w:rsidR="00CC54F1" w:rsidRPr="007503C8" w:rsidRDefault="00CC54F1" w:rsidP="00CC54F1">
      <w:pPr>
        <w:pStyle w:val="BodyText"/>
        <w:rPr>
          <w:rFonts w:ascii="Arial" w:hAnsi="Arial" w:cs="Arial"/>
        </w:rPr>
      </w:pPr>
      <w:r w:rsidRPr="007503C8">
        <w:rPr>
          <w:rFonts w:ascii="Arial" w:hAnsi="Arial" w:cs="Arial"/>
        </w:rPr>
        <w:t xml:space="preserve">See a doctor immediately. Your doctor can give you treatment that can reduce the risk of infection. </w:t>
      </w:r>
    </w:p>
    <w:p w:rsidR="00CC54F1" w:rsidRPr="007503C8" w:rsidRDefault="00CC54F1" w:rsidP="00CC54F1">
      <w:pPr>
        <w:pStyle w:val="Heading3"/>
      </w:pPr>
      <w:bookmarkStart w:id="14" w:name="How_do_I_reduce_the_risks_of_getting_hep"/>
      <w:bookmarkStart w:id="15" w:name="_Toc476733102"/>
      <w:bookmarkStart w:id="16" w:name="How_do_I_get_vaccinated?"/>
      <w:bookmarkStart w:id="17" w:name="Who_should_get_vaccinated?"/>
      <w:r w:rsidRPr="007503C8">
        <w:t>How do I reduce the risk of getting hepatitis B?</w:t>
      </w:r>
      <w:bookmarkEnd w:id="14"/>
      <w:bookmarkEnd w:id="15"/>
    </w:p>
    <w:p w:rsidR="00CC54F1" w:rsidRPr="007503C8" w:rsidRDefault="00CC54F1" w:rsidP="00CC54F1">
      <w:pPr>
        <w:pStyle w:val="BodyText"/>
        <w:rPr>
          <w:rFonts w:ascii="Arial" w:hAnsi="Arial" w:cs="Arial"/>
        </w:rPr>
      </w:pPr>
      <w:r w:rsidRPr="007503C8">
        <w:rPr>
          <w:rFonts w:ascii="Arial" w:hAnsi="Arial" w:cs="Arial"/>
        </w:rPr>
        <w:t>You will be almost 100% safe if you are fully vaccinated against hepatitis B. There are some other simple ways to protect yourself against hepatitis B and other infections:</w:t>
      </w:r>
    </w:p>
    <w:p w:rsidR="00CC54F1" w:rsidRPr="007503C8" w:rsidRDefault="00CC54F1" w:rsidP="00CC54F1">
      <w:pPr>
        <w:pStyle w:val="BodyText"/>
        <w:numPr>
          <w:ilvl w:val="0"/>
          <w:numId w:val="19"/>
        </w:numPr>
        <w:spacing w:after="0"/>
        <w:ind w:left="714" w:hanging="357"/>
        <w:rPr>
          <w:rFonts w:ascii="Arial" w:hAnsi="Arial" w:cs="Arial"/>
        </w:rPr>
      </w:pPr>
      <w:proofErr w:type="gramStart"/>
      <w:r w:rsidRPr="007503C8">
        <w:rPr>
          <w:rFonts w:ascii="Arial" w:hAnsi="Arial" w:cs="Arial"/>
        </w:rPr>
        <w:t>never</w:t>
      </w:r>
      <w:proofErr w:type="gramEnd"/>
      <w:r w:rsidRPr="007503C8">
        <w:rPr>
          <w:rFonts w:ascii="Arial" w:hAnsi="Arial" w:cs="Arial"/>
        </w:rPr>
        <w:t xml:space="preserve"> share needles, syringes or any drug injecting equipment. Make sure injecting equipment is new and/or sterile</w:t>
      </w:r>
    </w:p>
    <w:p w:rsidR="00CC54F1" w:rsidRPr="007503C8" w:rsidRDefault="00CC54F1" w:rsidP="00CC54F1">
      <w:pPr>
        <w:pStyle w:val="BodyText"/>
        <w:numPr>
          <w:ilvl w:val="0"/>
          <w:numId w:val="19"/>
        </w:numPr>
        <w:spacing w:after="0"/>
        <w:ind w:left="714" w:hanging="357"/>
        <w:rPr>
          <w:rFonts w:ascii="Arial" w:hAnsi="Arial" w:cs="Arial"/>
        </w:rPr>
      </w:pPr>
      <w:proofErr w:type="spellStart"/>
      <w:proofErr w:type="gramStart"/>
      <w:r>
        <w:rPr>
          <w:rFonts w:ascii="Arial" w:hAnsi="Arial" w:cs="Arial"/>
        </w:rPr>
        <w:t>practis</w:t>
      </w:r>
      <w:r w:rsidRPr="007503C8">
        <w:rPr>
          <w:rFonts w:ascii="Arial" w:hAnsi="Arial" w:cs="Arial"/>
        </w:rPr>
        <w:t>e</w:t>
      </w:r>
      <w:proofErr w:type="spellEnd"/>
      <w:proofErr w:type="gramEnd"/>
      <w:r w:rsidRPr="007503C8">
        <w:rPr>
          <w:rFonts w:ascii="Arial" w:hAnsi="Arial" w:cs="Arial"/>
        </w:rPr>
        <w:t xml:space="preserve"> safe sex – use a condom or dental dam, and water-based lubricant. The risk increases if you have many partners, anal sex and/or sex during a woman’s period</w:t>
      </w:r>
    </w:p>
    <w:p w:rsidR="00CC54F1" w:rsidRPr="007503C8" w:rsidRDefault="00CC54F1" w:rsidP="00CC54F1">
      <w:pPr>
        <w:pStyle w:val="BodyText"/>
        <w:numPr>
          <w:ilvl w:val="0"/>
          <w:numId w:val="19"/>
        </w:numPr>
        <w:spacing w:after="0"/>
        <w:ind w:left="714" w:hanging="357"/>
        <w:rPr>
          <w:rFonts w:ascii="Arial" w:hAnsi="Arial" w:cs="Arial"/>
        </w:rPr>
      </w:pPr>
      <w:r w:rsidRPr="007503C8">
        <w:rPr>
          <w:rFonts w:ascii="Arial" w:hAnsi="Arial" w:cs="Arial"/>
        </w:rPr>
        <w:t xml:space="preserve">before considering any body art (such as tattooing or piercing) make sure the body artist uses only </w:t>
      </w:r>
      <w:proofErr w:type="spellStart"/>
      <w:r w:rsidRPr="007503C8">
        <w:rPr>
          <w:rFonts w:ascii="Arial" w:hAnsi="Arial" w:cs="Arial"/>
        </w:rPr>
        <w:t>sterilised</w:t>
      </w:r>
      <w:proofErr w:type="spellEnd"/>
      <w:r w:rsidRPr="007503C8">
        <w:rPr>
          <w:rFonts w:ascii="Arial" w:hAnsi="Arial" w:cs="Arial"/>
        </w:rPr>
        <w:t xml:space="preserve"> equipment, and new razors and needles each time</w:t>
      </w:r>
    </w:p>
    <w:p w:rsidR="00CC54F1" w:rsidRPr="007503C8" w:rsidRDefault="00CC54F1" w:rsidP="00CC54F1">
      <w:pPr>
        <w:pStyle w:val="BodyText"/>
        <w:numPr>
          <w:ilvl w:val="0"/>
          <w:numId w:val="19"/>
        </w:numPr>
        <w:spacing w:after="0"/>
        <w:ind w:left="714" w:hanging="357"/>
        <w:rPr>
          <w:rFonts w:ascii="Arial" w:hAnsi="Arial" w:cs="Arial"/>
        </w:rPr>
      </w:pPr>
      <w:r w:rsidRPr="007503C8">
        <w:rPr>
          <w:rFonts w:ascii="Arial" w:hAnsi="Arial" w:cs="Arial"/>
        </w:rPr>
        <w:t xml:space="preserve">don’t share personal hygiene items such as razors and toothbrushes </w:t>
      </w:r>
    </w:p>
    <w:p w:rsidR="00CC54F1" w:rsidRPr="007503C8" w:rsidRDefault="00CC54F1" w:rsidP="00CC54F1">
      <w:pPr>
        <w:pStyle w:val="BodyText"/>
        <w:numPr>
          <w:ilvl w:val="0"/>
          <w:numId w:val="19"/>
        </w:numPr>
        <w:ind w:left="714" w:hanging="357"/>
        <w:rPr>
          <w:rFonts w:ascii="Arial" w:hAnsi="Arial" w:cs="Arial"/>
        </w:rPr>
      </w:pPr>
      <w:r w:rsidRPr="007503C8">
        <w:rPr>
          <w:rFonts w:ascii="Arial" w:hAnsi="Arial" w:cs="Arial"/>
        </w:rPr>
        <w:lastRenderedPageBreak/>
        <w:t xml:space="preserve">Clean and disinfect all blood spills — including those that have already dried —with a mixture of bleach and water (one part household bleach to 10 parts water). Always wear gloves when cleaning up any blood spills. Even dried blood can present a risk to others. Wrap the towels and gloves in a plastic bag before putting them in the bin </w:t>
      </w:r>
    </w:p>
    <w:p w:rsidR="00CC54F1" w:rsidRPr="007503C8" w:rsidRDefault="00CC54F1" w:rsidP="00CC54F1">
      <w:pPr>
        <w:pStyle w:val="Heading3"/>
      </w:pPr>
      <w:bookmarkStart w:id="18" w:name="_Toc476733103"/>
      <w:r w:rsidRPr="007503C8">
        <w:t>How do I get vaccinated against hepatitis B?</w:t>
      </w:r>
      <w:bookmarkEnd w:id="16"/>
      <w:bookmarkEnd w:id="18"/>
    </w:p>
    <w:p w:rsidR="00CC54F1" w:rsidRPr="007503C8" w:rsidRDefault="00CC54F1" w:rsidP="00CC54F1">
      <w:pPr>
        <w:pStyle w:val="BodyText"/>
        <w:rPr>
          <w:rFonts w:ascii="Arial" w:hAnsi="Arial" w:cs="Arial"/>
        </w:rPr>
      </w:pPr>
      <w:r w:rsidRPr="007503C8">
        <w:rPr>
          <w:rFonts w:ascii="Arial" w:hAnsi="Arial" w:cs="Arial"/>
        </w:rPr>
        <w:t xml:space="preserve">For adults and older children hepatitis B vaccine is given in </w:t>
      </w:r>
      <w:r>
        <w:rPr>
          <w:rFonts w:ascii="Arial" w:hAnsi="Arial" w:cs="Arial"/>
        </w:rPr>
        <w:t>a 3-dose schedule at times 0, 1 </w:t>
      </w:r>
      <w:r w:rsidRPr="007503C8">
        <w:rPr>
          <w:rFonts w:ascii="Arial" w:hAnsi="Arial" w:cs="Arial"/>
        </w:rPr>
        <w:t xml:space="preserve">and 6 months. </w:t>
      </w:r>
    </w:p>
    <w:p w:rsidR="00CC54F1" w:rsidRPr="007503C8" w:rsidRDefault="00CC54F1" w:rsidP="00CC54F1">
      <w:pPr>
        <w:pStyle w:val="BodyText"/>
        <w:rPr>
          <w:rFonts w:ascii="Arial" w:hAnsi="Arial" w:cs="Arial"/>
        </w:rPr>
      </w:pPr>
      <w:r w:rsidRPr="007503C8">
        <w:rPr>
          <w:rFonts w:ascii="Arial" w:hAnsi="Arial" w:cs="Arial"/>
        </w:rPr>
        <w:t xml:space="preserve">For new babies, a dose of hepatitis B vaccine is given at birth, followed by 3 doses of a hepatitis B-containing combination vaccine, given at 2, 4 and 6 months of age. </w:t>
      </w:r>
    </w:p>
    <w:p w:rsidR="00CC54F1" w:rsidRPr="007503C8" w:rsidRDefault="00CC54F1" w:rsidP="00CC54F1">
      <w:pPr>
        <w:pStyle w:val="Heading3"/>
      </w:pPr>
      <w:bookmarkStart w:id="19" w:name="_Toc476733104"/>
      <w:r w:rsidRPr="007503C8">
        <w:t>Who should get vaccinated against hepatitis B?</w:t>
      </w:r>
      <w:bookmarkEnd w:id="17"/>
      <w:bookmarkEnd w:id="19"/>
    </w:p>
    <w:p w:rsidR="00CC54F1" w:rsidRPr="007503C8" w:rsidRDefault="00CC54F1" w:rsidP="00CC54F1">
      <w:pPr>
        <w:pStyle w:val="BodyText"/>
        <w:rPr>
          <w:rFonts w:ascii="Arial" w:hAnsi="Arial" w:cs="Arial"/>
        </w:rPr>
      </w:pPr>
      <w:r w:rsidRPr="007503C8">
        <w:rPr>
          <w:rFonts w:ascii="Arial" w:hAnsi="Arial" w:cs="Arial"/>
        </w:rPr>
        <w:t>The sexual partners and people living with someone with hepatitis B should be tested for hepatitis B. If not infected, and not immune, they should be vaccinated. Vaccination may be free to some high-risk groups – ask your GP or healthcare provider.</w:t>
      </w:r>
    </w:p>
    <w:p w:rsidR="00CC54F1" w:rsidRPr="007503C8" w:rsidRDefault="00CC54F1" w:rsidP="00CC54F1">
      <w:pPr>
        <w:pStyle w:val="BodyText"/>
        <w:rPr>
          <w:rFonts w:ascii="Arial" w:hAnsi="Arial" w:cs="Arial"/>
        </w:rPr>
      </w:pPr>
      <w:r w:rsidRPr="007503C8">
        <w:rPr>
          <w:rFonts w:ascii="Arial" w:hAnsi="Arial" w:cs="Arial"/>
        </w:rPr>
        <w:t>The current Australian Immunisation Handbook recommends hepatitis B vaccination for the following groups:</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Infants and young children</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Adolescents</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 xml:space="preserve">Household or other close (‘household-like’) contacts of people with hepatitis B </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 xml:space="preserve">Sexual contacts of people with hepatitis B </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Migrants from hepatitis B endemic countries</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Aboriginal and Torres Strait Islander people</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 xml:space="preserve">Adult </w:t>
      </w:r>
      <w:proofErr w:type="spellStart"/>
      <w:r w:rsidRPr="007503C8">
        <w:rPr>
          <w:rFonts w:ascii="Arial" w:hAnsi="Arial" w:cs="Arial"/>
        </w:rPr>
        <w:t>haemodialysis</w:t>
      </w:r>
      <w:proofErr w:type="spellEnd"/>
      <w:r w:rsidRPr="007503C8">
        <w:rPr>
          <w:rFonts w:ascii="Arial" w:hAnsi="Arial" w:cs="Arial"/>
        </w:rPr>
        <w:t xml:space="preserve"> patients and patients with severely impaired renal function in whom dialysis is anticipated</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 xml:space="preserve">Solid organ and </w:t>
      </w:r>
      <w:proofErr w:type="spellStart"/>
      <w:r w:rsidRPr="007503C8">
        <w:rPr>
          <w:rFonts w:ascii="Arial" w:hAnsi="Arial" w:cs="Arial"/>
        </w:rPr>
        <w:t>haematopoietic</w:t>
      </w:r>
      <w:proofErr w:type="spellEnd"/>
      <w:r w:rsidRPr="007503C8">
        <w:rPr>
          <w:rFonts w:ascii="Arial" w:hAnsi="Arial" w:cs="Arial"/>
        </w:rPr>
        <w:t xml:space="preserve"> stem cell transplant recipients </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 xml:space="preserve">HIV-positive adults and other immunocompromised adults </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People with chronic liver disease and/or hepatitis C</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People who inject drugs</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Recipients of certain blood products</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 xml:space="preserve">People with developmental disabilities </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Inmates of correctional facilities</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Sex industry workers</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 xml:space="preserve">Staff directly involved in patient care and/or the handling of human tissue, blood or body fluids </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Police, members of the armed forces, emergency services staff and staff of correctional facilities if they are assigned to duties that may involve exposure to human tissue, blood or body fluids</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Funeral workers, embalmers and other workers who have regular contact with human tissue, blood or body fluids and/or used needles or syringes</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Staff involved in both residential and non-residential care of people with developmental disabilities</w:t>
      </w:r>
    </w:p>
    <w:p w:rsidR="00CC54F1" w:rsidRPr="007503C8" w:rsidRDefault="00CC54F1" w:rsidP="00CC54F1">
      <w:pPr>
        <w:pStyle w:val="BodyText"/>
        <w:numPr>
          <w:ilvl w:val="0"/>
          <w:numId w:val="20"/>
        </w:numPr>
        <w:spacing w:after="0"/>
        <w:ind w:left="714" w:hanging="357"/>
        <w:rPr>
          <w:rFonts w:ascii="Arial" w:hAnsi="Arial" w:cs="Arial"/>
        </w:rPr>
      </w:pPr>
      <w:r w:rsidRPr="007503C8">
        <w:rPr>
          <w:rFonts w:ascii="Arial" w:hAnsi="Arial" w:cs="Arial"/>
        </w:rPr>
        <w:t>Workers who perform skin penetration procedures (e.g. tattooists, body-piercers).</w:t>
      </w:r>
    </w:p>
    <w:p w:rsidR="00CC54F1" w:rsidRPr="007503C8" w:rsidRDefault="00CC54F1" w:rsidP="00CC54F1">
      <w:pPr>
        <w:pStyle w:val="BodyText"/>
        <w:numPr>
          <w:ilvl w:val="0"/>
          <w:numId w:val="20"/>
        </w:numPr>
        <w:ind w:left="714" w:hanging="357"/>
        <w:rPr>
          <w:rFonts w:ascii="Arial" w:hAnsi="Arial" w:cs="Arial"/>
          <w:lang w:val="en"/>
        </w:rPr>
      </w:pPr>
      <w:proofErr w:type="spellStart"/>
      <w:r w:rsidRPr="007503C8">
        <w:rPr>
          <w:rFonts w:ascii="Arial" w:hAnsi="Arial" w:cs="Arial"/>
          <w:lang w:val="en"/>
        </w:rPr>
        <w:t>Travellers</w:t>
      </w:r>
      <w:proofErr w:type="spellEnd"/>
      <w:r w:rsidRPr="007503C8">
        <w:rPr>
          <w:rFonts w:ascii="Arial" w:hAnsi="Arial" w:cs="Arial"/>
          <w:lang w:val="en"/>
        </w:rPr>
        <w:t xml:space="preserve"> to hepatitis B endemic areas, either long-term or for frequent short terms, or who are likely to undertake activities that increase their risks of exposure to HBV during travel. </w:t>
      </w:r>
      <w:bookmarkStart w:id="20" w:name="Where_can_I_find_more_info?"/>
    </w:p>
    <w:p w:rsidR="008D57CF" w:rsidRDefault="008D57CF">
      <w:pPr>
        <w:autoSpaceDE/>
        <w:autoSpaceDN/>
        <w:adjustRightInd/>
        <w:spacing w:after="200" w:line="276" w:lineRule="auto"/>
        <w:ind w:right="0"/>
        <w:rPr>
          <w:rFonts w:cs="Arial"/>
          <w:b/>
          <w:i/>
          <w:iCs/>
          <w:lang w:val="en-US"/>
        </w:rPr>
      </w:pPr>
      <w:bookmarkStart w:id="21" w:name="_Toc476733105"/>
      <w:r>
        <w:br w:type="page"/>
      </w:r>
    </w:p>
    <w:p w:rsidR="00CC54F1" w:rsidRPr="007503C8" w:rsidRDefault="00CC54F1" w:rsidP="00CC54F1">
      <w:pPr>
        <w:pStyle w:val="Heading3"/>
      </w:pPr>
      <w:r w:rsidRPr="007503C8">
        <w:t xml:space="preserve">Where can I find more information on hepatitis B or </w:t>
      </w:r>
      <w:proofErr w:type="spellStart"/>
      <w:r w:rsidRPr="007503C8">
        <w:t>immunisation</w:t>
      </w:r>
      <w:proofErr w:type="spellEnd"/>
      <w:r w:rsidRPr="007503C8">
        <w:t xml:space="preserve"> against hepatitis B?</w:t>
      </w:r>
      <w:bookmarkEnd w:id="20"/>
      <w:bookmarkEnd w:id="21"/>
    </w:p>
    <w:p w:rsidR="00CC54F1" w:rsidRPr="007503C8" w:rsidRDefault="00CC54F1" w:rsidP="00CC54F1">
      <w:pPr>
        <w:pStyle w:val="BodyText"/>
        <w:rPr>
          <w:rFonts w:ascii="Arial" w:hAnsi="Arial" w:cs="Arial"/>
        </w:rPr>
      </w:pPr>
      <w:r w:rsidRPr="007503C8">
        <w:rPr>
          <w:rFonts w:ascii="Arial" w:hAnsi="Arial" w:cs="Arial"/>
        </w:rPr>
        <w:t xml:space="preserve">Contact your GP or a clinician of your choice, local health unit, </w:t>
      </w:r>
      <w:proofErr w:type="gramStart"/>
      <w:r w:rsidRPr="007503C8">
        <w:rPr>
          <w:rFonts w:ascii="Arial" w:hAnsi="Arial" w:cs="Arial"/>
        </w:rPr>
        <w:t>community</w:t>
      </w:r>
      <w:proofErr w:type="gramEnd"/>
      <w:r w:rsidRPr="007503C8">
        <w:rPr>
          <w:rFonts w:ascii="Arial" w:hAnsi="Arial" w:cs="Arial"/>
        </w:rPr>
        <w:t xml:space="preserve"> nurse or health worker.</w:t>
      </w:r>
    </w:p>
    <w:p w:rsidR="00CC54F1" w:rsidRPr="007503C8" w:rsidRDefault="00CC54F1" w:rsidP="00CC54F1">
      <w:pPr>
        <w:pStyle w:val="BodyText"/>
        <w:rPr>
          <w:rFonts w:ascii="Arial" w:hAnsi="Arial" w:cs="Arial"/>
        </w:rPr>
      </w:pPr>
      <w:r w:rsidRPr="007503C8">
        <w:rPr>
          <w:rFonts w:ascii="Arial" w:hAnsi="Arial" w:cs="Arial"/>
        </w:rPr>
        <w:t>You can find more information about hepatitis on the internet:</w:t>
      </w:r>
    </w:p>
    <w:p w:rsidR="00CC54F1" w:rsidRPr="007503C8" w:rsidRDefault="008D57CF" w:rsidP="00CC54F1">
      <w:pPr>
        <w:spacing w:before="100" w:beforeAutospacing="1" w:after="100" w:afterAutospacing="1"/>
        <w:rPr>
          <w:rFonts w:eastAsia="Times New Roman" w:cs="Arial"/>
        </w:rPr>
      </w:pPr>
      <w:hyperlink r:id="rId9" w:history="1">
        <w:r w:rsidR="00CC54F1" w:rsidRPr="007503C8">
          <w:rPr>
            <w:rStyle w:val="Hyperlink"/>
            <w:rFonts w:eastAsia="Times New Roman" w:cs="Arial"/>
          </w:rPr>
          <w:t xml:space="preserve">Hepatitis Australia </w:t>
        </w:r>
      </w:hyperlink>
    </w:p>
    <w:p w:rsidR="00CC54F1" w:rsidRPr="007503C8" w:rsidRDefault="008D57CF" w:rsidP="00CC54F1">
      <w:pPr>
        <w:spacing w:before="100" w:beforeAutospacing="1" w:after="100" w:afterAutospacing="1"/>
        <w:rPr>
          <w:rFonts w:eastAsia="Times New Roman" w:cs="Arial"/>
          <w:u w:val="single"/>
        </w:rPr>
      </w:pPr>
      <w:hyperlink r:id="rId10" w:history="1">
        <w:r w:rsidR="00CC54F1" w:rsidRPr="002F3C97">
          <w:rPr>
            <w:rStyle w:val="Hyperlink"/>
            <w:rFonts w:eastAsia="Times New Roman" w:cs="Arial"/>
          </w:rPr>
          <w:t>Immunise Australia Program</w:t>
        </w:r>
      </w:hyperlink>
      <w:r w:rsidR="00CC54F1">
        <w:rPr>
          <w:rFonts w:eastAsia="Times New Roman" w:cs="Arial"/>
          <w:u w:val="single"/>
        </w:rPr>
        <w:t xml:space="preserve"> </w:t>
      </w:r>
    </w:p>
    <w:p w:rsidR="00A61ABB" w:rsidRPr="00AA721C" w:rsidRDefault="00A61ABB" w:rsidP="00AA721C">
      <w:pPr>
        <w:spacing w:before="120" w:after="120"/>
        <w:rPr>
          <w:rFonts w:cs="Arial"/>
        </w:rPr>
      </w:pPr>
    </w:p>
    <w:sectPr w:rsidR="00A61ABB" w:rsidRPr="00AA721C" w:rsidSect="008D57CF">
      <w:headerReference w:type="default" r:id="rId11"/>
      <w:pgSz w:w="11906" w:h="16838"/>
      <w:pgMar w:top="1440" w:right="1800" w:bottom="1440" w:left="1800" w:header="227" w:footer="794" w:gutter="0"/>
      <w:cols w:space="720"/>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AC3" w:rsidRDefault="00280AC3" w:rsidP="00493EF0">
      <w:r>
        <w:separator/>
      </w:r>
    </w:p>
    <w:p w:rsidR="00280AC3" w:rsidRDefault="00280AC3"/>
    <w:p w:rsidR="00280AC3" w:rsidRDefault="00280AC3" w:rsidP="0012011B"/>
  </w:endnote>
  <w:endnote w:type="continuationSeparator" w:id="0">
    <w:p w:rsidR="00280AC3" w:rsidRDefault="00280AC3" w:rsidP="00493EF0">
      <w:r>
        <w:continuationSeparator/>
      </w:r>
    </w:p>
    <w:p w:rsidR="00280AC3" w:rsidRDefault="00280AC3"/>
    <w:p w:rsidR="00280AC3" w:rsidRDefault="00280AC3" w:rsidP="0012011B"/>
  </w:endnote>
  <w:endnote w:type="continuationNotice" w:id="1">
    <w:p w:rsidR="00280AC3" w:rsidRDefault="00280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001"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AC3" w:rsidRDefault="00280AC3" w:rsidP="00493EF0">
      <w:r>
        <w:separator/>
      </w:r>
    </w:p>
    <w:p w:rsidR="00280AC3" w:rsidRDefault="00280AC3"/>
    <w:p w:rsidR="00280AC3" w:rsidRDefault="00280AC3" w:rsidP="0012011B"/>
  </w:footnote>
  <w:footnote w:type="continuationSeparator" w:id="0">
    <w:p w:rsidR="00280AC3" w:rsidRDefault="00280AC3" w:rsidP="00493EF0">
      <w:r>
        <w:continuationSeparator/>
      </w:r>
    </w:p>
    <w:p w:rsidR="00280AC3" w:rsidRDefault="00280AC3"/>
    <w:p w:rsidR="00280AC3" w:rsidRDefault="00280AC3" w:rsidP="0012011B"/>
  </w:footnote>
  <w:footnote w:type="continuationNotice" w:id="1">
    <w:p w:rsidR="00280AC3" w:rsidRDefault="00280A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AC3" w:rsidRDefault="00280AC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8CF"/>
    <w:multiLevelType w:val="hybridMultilevel"/>
    <w:tmpl w:val="91E6A42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E2BFA"/>
    <w:multiLevelType w:val="hybridMultilevel"/>
    <w:tmpl w:val="938E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36466B"/>
    <w:multiLevelType w:val="hybridMultilevel"/>
    <w:tmpl w:val="A7C847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C2633C0"/>
    <w:multiLevelType w:val="hybridMultilevel"/>
    <w:tmpl w:val="0B900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D2742E"/>
    <w:multiLevelType w:val="hybridMultilevel"/>
    <w:tmpl w:val="8E68B0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1BFB19E8"/>
    <w:multiLevelType w:val="hybridMultilevel"/>
    <w:tmpl w:val="753ABE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225D07BB"/>
    <w:multiLevelType w:val="hybridMultilevel"/>
    <w:tmpl w:val="3104A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3B327A"/>
    <w:multiLevelType w:val="hybridMultilevel"/>
    <w:tmpl w:val="6C9AD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83798A"/>
    <w:multiLevelType w:val="hybridMultilevel"/>
    <w:tmpl w:val="E35E2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8872B4"/>
    <w:multiLevelType w:val="hybridMultilevel"/>
    <w:tmpl w:val="9F4CA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947213"/>
    <w:multiLevelType w:val="hybridMultilevel"/>
    <w:tmpl w:val="4190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8D1AF0"/>
    <w:multiLevelType w:val="hybridMultilevel"/>
    <w:tmpl w:val="294A6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C4F52F5"/>
    <w:multiLevelType w:val="multilevel"/>
    <w:tmpl w:val="6AD2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536D4D"/>
    <w:multiLevelType w:val="hybridMultilevel"/>
    <w:tmpl w:val="083A1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D3715FB"/>
    <w:multiLevelType w:val="hybridMultilevel"/>
    <w:tmpl w:val="F5320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D027C3"/>
    <w:multiLevelType w:val="hybridMultilevel"/>
    <w:tmpl w:val="43929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DE9287F"/>
    <w:multiLevelType w:val="hybridMultilevel"/>
    <w:tmpl w:val="FCFCE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309434B"/>
    <w:multiLevelType w:val="hybridMultilevel"/>
    <w:tmpl w:val="A7C847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D182EC6"/>
    <w:multiLevelType w:val="hybridMultilevel"/>
    <w:tmpl w:val="1730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586330"/>
    <w:multiLevelType w:val="hybridMultilevel"/>
    <w:tmpl w:val="ABEA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5216745"/>
    <w:multiLevelType w:val="hybridMultilevel"/>
    <w:tmpl w:val="CD1651CE"/>
    <w:lvl w:ilvl="0" w:tplc="A326955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783CE7"/>
    <w:multiLevelType w:val="hybridMultilevel"/>
    <w:tmpl w:val="55EA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612682"/>
    <w:multiLevelType w:val="hybridMultilevel"/>
    <w:tmpl w:val="524A3B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nsid w:val="778B4F53"/>
    <w:multiLevelType w:val="hybridMultilevel"/>
    <w:tmpl w:val="90466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8E3F28"/>
    <w:multiLevelType w:val="hybridMultilevel"/>
    <w:tmpl w:val="37F89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9370D71"/>
    <w:multiLevelType w:val="hybridMultilevel"/>
    <w:tmpl w:val="ADBA2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9837ACF"/>
    <w:multiLevelType w:val="hybridMultilevel"/>
    <w:tmpl w:val="5AFE1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B391387"/>
    <w:multiLevelType w:val="hybridMultilevel"/>
    <w:tmpl w:val="B8F64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C995408"/>
    <w:multiLevelType w:val="hybridMultilevel"/>
    <w:tmpl w:val="0B2AC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3"/>
  </w:num>
  <w:num w:numId="4">
    <w:abstractNumId w:val="5"/>
  </w:num>
  <w:num w:numId="5">
    <w:abstractNumId w:val="20"/>
  </w:num>
  <w:num w:numId="6">
    <w:abstractNumId w:val="15"/>
  </w:num>
  <w:num w:numId="7">
    <w:abstractNumId w:val="27"/>
  </w:num>
  <w:num w:numId="8">
    <w:abstractNumId w:val="14"/>
  </w:num>
  <w:num w:numId="9">
    <w:abstractNumId w:val="26"/>
  </w:num>
  <w:num w:numId="10">
    <w:abstractNumId w:val="1"/>
  </w:num>
  <w:num w:numId="11">
    <w:abstractNumId w:val="28"/>
  </w:num>
  <w:num w:numId="12">
    <w:abstractNumId w:val="16"/>
  </w:num>
  <w:num w:numId="13">
    <w:abstractNumId w:val="7"/>
  </w:num>
  <w:num w:numId="14">
    <w:abstractNumId w:val="21"/>
  </w:num>
  <w:num w:numId="15">
    <w:abstractNumId w:val="2"/>
  </w:num>
  <w:num w:numId="16">
    <w:abstractNumId w:val="11"/>
  </w:num>
  <w:num w:numId="17">
    <w:abstractNumId w:val="10"/>
  </w:num>
  <w:num w:numId="18">
    <w:abstractNumId w:val="3"/>
  </w:num>
  <w:num w:numId="19">
    <w:abstractNumId w:val="8"/>
  </w:num>
  <w:num w:numId="20">
    <w:abstractNumId w:val="25"/>
  </w:num>
  <w:num w:numId="21">
    <w:abstractNumId w:val="24"/>
  </w:num>
  <w:num w:numId="22">
    <w:abstractNumId w:val="19"/>
  </w:num>
  <w:num w:numId="23">
    <w:abstractNumId w:val="12"/>
  </w:num>
  <w:num w:numId="24">
    <w:abstractNumId w:val="22"/>
  </w:num>
  <w:num w:numId="25">
    <w:abstractNumId w:val="18"/>
  </w:num>
  <w:num w:numId="26">
    <w:abstractNumId w:val="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vrs9ef5czwz96e5azfpptft2fdvpfa5zvxw&quot;&gt;Zoonoses arboviruses references&lt;record-ids&gt;&lt;item&gt;1578&lt;/item&gt;&lt;item&gt;1601&lt;/item&gt;&lt;item&gt;1610&lt;/item&gt;&lt;item&gt;1613&lt;/item&gt;&lt;item&gt;1662&lt;/item&gt;&lt;item&gt;1663&lt;/item&gt;&lt;item&gt;1664&lt;/item&gt;&lt;item&gt;1665&lt;/item&gt;&lt;item&gt;1666&lt;/item&gt;&lt;item&gt;1667&lt;/item&gt;&lt;item&gt;1668&lt;/item&gt;&lt;item&gt;1669&lt;/item&gt;&lt;item&gt;1670&lt;/item&gt;&lt;item&gt;1671&lt;/item&gt;&lt;item&gt;1672&lt;/item&gt;&lt;item&gt;1673&lt;/item&gt;&lt;item&gt;1674&lt;/item&gt;&lt;item&gt;1675&lt;/item&gt;&lt;item&gt;1676&lt;/item&gt;&lt;item&gt;1677&lt;/item&gt;&lt;item&gt;1678&lt;/item&gt;&lt;item&gt;1679&lt;/item&gt;&lt;item&gt;1680&lt;/item&gt;&lt;item&gt;1681&lt;/item&gt;&lt;item&gt;1682&lt;/item&gt;&lt;item&gt;1683&lt;/item&gt;&lt;item&gt;1684&lt;/item&gt;&lt;item&gt;1685&lt;/item&gt;&lt;item&gt;1688&lt;/item&gt;&lt;item&gt;1691&lt;/item&gt;&lt;item&gt;1697&lt;/item&gt;&lt;item&gt;1698&lt;/item&gt;&lt;item&gt;1699&lt;/item&gt;&lt;item&gt;1700&lt;/item&gt;&lt;item&gt;1741&lt;/item&gt;&lt;item&gt;1742&lt;/item&gt;&lt;item&gt;1743&lt;/item&gt;&lt;item&gt;1751&lt;/item&gt;&lt;item&gt;1752&lt;/item&gt;&lt;item&gt;1753&lt;/item&gt;&lt;item&gt;1755&lt;/item&gt;&lt;item&gt;1756&lt;/item&gt;&lt;item&gt;1757&lt;/item&gt;&lt;/record-ids&gt;&lt;/item&gt;&lt;/Libraries&gt;"/>
  </w:docVars>
  <w:rsids>
    <w:rsidRoot w:val="005065CA"/>
    <w:rsid w:val="00004469"/>
    <w:rsid w:val="000052AD"/>
    <w:rsid w:val="000053DD"/>
    <w:rsid w:val="00005632"/>
    <w:rsid w:val="00005BD7"/>
    <w:rsid w:val="00006488"/>
    <w:rsid w:val="00006D01"/>
    <w:rsid w:val="000118DC"/>
    <w:rsid w:val="00011F6F"/>
    <w:rsid w:val="000220F0"/>
    <w:rsid w:val="00022B09"/>
    <w:rsid w:val="000235E4"/>
    <w:rsid w:val="00025055"/>
    <w:rsid w:val="00027B80"/>
    <w:rsid w:val="00027B9B"/>
    <w:rsid w:val="000300B3"/>
    <w:rsid w:val="00033630"/>
    <w:rsid w:val="00034C51"/>
    <w:rsid w:val="00037362"/>
    <w:rsid w:val="00037634"/>
    <w:rsid w:val="00037D34"/>
    <w:rsid w:val="00040A92"/>
    <w:rsid w:val="00041E6D"/>
    <w:rsid w:val="00042806"/>
    <w:rsid w:val="0004374E"/>
    <w:rsid w:val="00043ACB"/>
    <w:rsid w:val="00044AE9"/>
    <w:rsid w:val="00047C5F"/>
    <w:rsid w:val="00051235"/>
    <w:rsid w:val="000512EB"/>
    <w:rsid w:val="00053C32"/>
    <w:rsid w:val="00054394"/>
    <w:rsid w:val="00056C97"/>
    <w:rsid w:val="00057F82"/>
    <w:rsid w:val="000629A4"/>
    <w:rsid w:val="0006694C"/>
    <w:rsid w:val="000702DE"/>
    <w:rsid w:val="00072C57"/>
    <w:rsid w:val="00074C14"/>
    <w:rsid w:val="00077B10"/>
    <w:rsid w:val="00080A04"/>
    <w:rsid w:val="00080C60"/>
    <w:rsid w:val="000816A3"/>
    <w:rsid w:val="00082DF2"/>
    <w:rsid w:val="00086EED"/>
    <w:rsid w:val="00090E6A"/>
    <w:rsid w:val="000916DF"/>
    <w:rsid w:val="00092165"/>
    <w:rsid w:val="00093B87"/>
    <w:rsid w:val="00095D3A"/>
    <w:rsid w:val="00097539"/>
    <w:rsid w:val="000A39CE"/>
    <w:rsid w:val="000A3B55"/>
    <w:rsid w:val="000A3D7E"/>
    <w:rsid w:val="000A4332"/>
    <w:rsid w:val="000B1D24"/>
    <w:rsid w:val="000C0454"/>
    <w:rsid w:val="000C13BC"/>
    <w:rsid w:val="000C2057"/>
    <w:rsid w:val="000C2789"/>
    <w:rsid w:val="000C3F24"/>
    <w:rsid w:val="000D0704"/>
    <w:rsid w:val="000D3869"/>
    <w:rsid w:val="000D3B37"/>
    <w:rsid w:val="000D5E32"/>
    <w:rsid w:val="000D642B"/>
    <w:rsid w:val="000D7131"/>
    <w:rsid w:val="000E5A91"/>
    <w:rsid w:val="000E7C4E"/>
    <w:rsid w:val="000F08CE"/>
    <w:rsid w:val="000F1FE4"/>
    <w:rsid w:val="000F3A56"/>
    <w:rsid w:val="000F73B2"/>
    <w:rsid w:val="000F7614"/>
    <w:rsid w:val="00101340"/>
    <w:rsid w:val="00102BC7"/>
    <w:rsid w:val="00104109"/>
    <w:rsid w:val="00104A13"/>
    <w:rsid w:val="001062E0"/>
    <w:rsid w:val="00107219"/>
    <w:rsid w:val="00116BA7"/>
    <w:rsid w:val="0012011B"/>
    <w:rsid w:val="00121B96"/>
    <w:rsid w:val="00125742"/>
    <w:rsid w:val="00130E7C"/>
    <w:rsid w:val="0013229B"/>
    <w:rsid w:val="00134BFF"/>
    <w:rsid w:val="00140727"/>
    <w:rsid w:val="00142B69"/>
    <w:rsid w:val="00143D99"/>
    <w:rsid w:val="00143DDE"/>
    <w:rsid w:val="001454F4"/>
    <w:rsid w:val="001464EC"/>
    <w:rsid w:val="00153464"/>
    <w:rsid w:val="00153790"/>
    <w:rsid w:val="00155BFC"/>
    <w:rsid w:val="00155FFA"/>
    <w:rsid w:val="00157C94"/>
    <w:rsid w:val="00170AD3"/>
    <w:rsid w:val="0017320C"/>
    <w:rsid w:val="00175035"/>
    <w:rsid w:val="001764A2"/>
    <w:rsid w:val="001777E9"/>
    <w:rsid w:val="001778CD"/>
    <w:rsid w:val="00177DDA"/>
    <w:rsid w:val="0018075D"/>
    <w:rsid w:val="001835F4"/>
    <w:rsid w:val="00186D9E"/>
    <w:rsid w:val="0019209B"/>
    <w:rsid w:val="00192C42"/>
    <w:rsid w:val="00195779"/>
    <w:rsid w:val="001A23A5"/>
    <w:rsid w:val="001B0344"/>
    <w:rsid w:val="001B21FA"/>
    <w:rsid w:val="001B2264"/>
    <w:rsid w:val="001B25EB"/>
    <w:rsid w:val="001B4427"/>
    <w:rsid w:val="001B569D"/>
    <w:rsid w:val="001B659D"/>
    <w:rsid w:val="001C05D9"/>
    <w:rsid w:val="001C0DB6"/>
    <w:rsid w:val="001C3EAC"/>
    <w:rsid w:val="001C5124"/>
    <w:rsid w:val="001C58AD"/>
    <w:rsid w:val="001D4198"/>
    <w:rsid w:val="001D681A"/>
    <w:rsid w:val="001D7ED3"/>
    <w:rsid w:val="001E0A37"/>
    <w:rsid w:val="001E199D"/>
    <w:rsid w:val="001E7DB5"/>
    <w:rsid w:val="001E7E0A"/>
    <w:rsid w:val="001F01C2"/>
    <w:rsid w:val="001F0335"/>
    <w:rsid w:val="001F1BE5"/>
    <w:rsid w:val="001F2063"/>
    <w:rsid w:val="001F63DA"/>
    <w:rsid w:val="001F7A5D"/>
    <w:rsid w:val="002006DC"/>
    <w:rsid w:val="00202DBE"/>
    <w:rsid w:val="00203D5B"/>
    <w:rsid w:val="0020448A"/>
    <w:rsid w:val="00205F69"/>
    <w:rsid w:val="00206500"/>
    <w:rsid w:val="002105F3"/>
    <w:rsid w:val="00214EEA"/>
    <w:rsid w:val="002169F5"/>
    <w:rsid w:val="00221EE5"/>
    <w:rsid w:val="00222255"/>
    <w:rsid w:val="00223ECB"/>
    <w:rsid w:val="00226546"/>
    <w:rsid w:val="00226B10"/>
    <w:rsid w:val="00226BDF"/>
    <w:rsid w:val="0023014F"/>
    <w:rsid w:val="00231A48"/>
    <w:rsid w:val="0023205E"/>
    <w:rsid w:val="002340E9"/>
    <w:rsid w:val="00241DF5"/>
    <w:rsid w:val="002470E3"/>
    <w:rsid w:val="00250A17"/>
    <w:rsid w:val="00250A77"/>
    <w:rsid w:val="00250B05"/>
    <w:rsid w:val="002512AD"/>
    <w:rsid w:val="00255442"/>
    <w:rsid w:val="00260B09"/>
    <w:rsid w:val="00262E95"/>
    <w:rsid w:val="0026304B"/>
    <w:rsid w:val="002651A4"/>
    <w:rsid w:val="00266978"/>
    <w:rsid w:val="002703C4"/>
    <w:rsid w:val="002712C0"/>
    <w:rsid w:val="002733E8"/>
    <w:rsid w:val="0027405C"/>
    <w:rsid w:val="00275932"/>
    <w:rsid w:val="00280AC3"/>
    <w:rsid w:val="00280FCA"/>
    <w:rsid w:val="002835FF"/>
    <w:rsid w:val="00284552"/>
    <w:rsid w:val="00284929"/>
    <w:rsid w:val="00287A73"/>
    <w:rsid w:val="00287E50"/>
    <w:rsid w:val="002942B1"/>
    <w:rsid w:val="00294539"/>
    <w:rsid w:val="0029456F"/>
    <w:rsid w:val="0029479F"/>
    <w:rsid w:val="0029718D"/>
    <w:rsid w:val="00297DD5"/>
    <w:rsid w:val="00297E89"/>
    <w:rsid w:val="002A1A91"/>
    <w:rsid w:val="002A3629"/>
    <w:rsid w:val="002A409C"/>
    <w:rsid w:val="002A5933"/>
    <w:rsid w:val="002A5BB6"/>
    <w:rsid w:val="002A6CE9"/>
    <w:rsid w:val="002A71AA"/>
    <w:rsid w:val="002A7863"/>
    <w:rsid w:val="002B038F"/>
    <w:rsid w:val="002B0A68"/>
    <w:rsid w:val="002B13E3"/>
    <w:rsid w:val="002B233A"/>
    <w:rsid w:val="002B5B3F"/>
    <w:rsid w:val="002B5E4F"/>
    <w:rsid w:val="002C0028"/>
    <w:rsid w:val="002C3CC9"/>
    <w:rsid w:val="002C59B3"/>
    <w:rsid w:val="002C6017"/>
    <w:rsid w:val="002C6360"/>
    <w:rsid w:val="002C6650"/>
    <w:rsid w:val="002D0795"/>
    <w:rsid w:val="002D083E"/>
    <w:rsid w:val="002D12A5"/>
    <w:rsid w:val="002E122E"/>
    <w:rsid w:val="002E18C8"/>
    <w:rsid w:val="002E1B25"/>
    <w:rsid w:val="002E4D25"/>
    <w:rsid w:val="002E51AF"/>
    <w:rsid w:val="002E57B5"/>
    <w:rsid w:val="002E658B"/>
    <w:rsid w:val="002E7C17"/>
    <w:rsid w:val="002F27A3"/>
    <w:rsid w:val="002F2FFF"/>
    <w:rsid w:val="002F32F7"/>
    <w:rsid w:val="002F3C97"/>
    <w:rsid w:val="002F4BAC"/>
    <w:rsid w:val="002F5C3A"/>
    <w:rsid w:val="002F7728"/>
    <w:rsid w:val="002F7C32"/>
    <w:rsid w:val="00301419"/>
    <w:rsid w:val="0030766D"/>
    <w:rsid w:val="00307923"/>
    <w:rsid w:val="003102C5"/>
    <w:rsid w:val="00322804"/>
    <w:rsid w:val="003230A3"/>
    <w:rsid w:val="00323ACF"/>
    <w:rsid w:val="00324C7C"/>
    <w:rsid w:val="003259E3"/>
    <w:rsid w:val="003302F0"/>
    <w:rsid w:val="003354FB"/>
    <w:rsid w:val="00336586"/>
    <w:rsid w:val="00337EF4"/>
    <w:rsid w:val="00341927"/>
    <w:rsid w:val="0035127D"/>
    <w:rsid w:val="00352D41"/>
    <w:rsid w:val="003601D6"/>
    <w:rsid w:val="0036231C"/>
    <w:rsid w:val="00364BC3"/>
    <w:rsid w:val="00365E4C"/>
    <w:rsid w:val="00366860"/>
    <w:rsid w:val="0037268D"/>
    <w:rsid w:val="00374F0F"/>
    <w:rsid w:val="003765D2"/>
    <w:rsid w:val="0037737A"/>
    <w:rsid w:val="003803D7"/>
    <w:rsid w:val="00382306"/>
    <w:rsid w:val="003823C5"/>
    <w:rsid w:val="003824CD"/>
    <w:rsid w:val="0038525A"/>
    <w:rsid w:val="003854C8"/>
    <w:rsid w:val="00386B86"/>
    <w:rsid w:val="00387334"/>
    <w:rsid w:val="003911CC"/>
    <w:rsid w:val="0039249A"/>
    <w:rsid w:val="00393DF3"/>
    <w:rsid w:val="003A006A"/>
    <w:rsid w:val="003A0A67"/>
    <w:rsid w:val="003A1675"/>
    <w:rsid w:val="003A419A"/>
    <w:rsid w:val="003A5E69"/>
    <w:rsid w:val="003A6066"/>
    <w:rsid w:val="003A65FB"/>
    <w:rsid w:val="003B20AA"/>
    <w:rsid w:val="003B49CB"/>
    <w:rsid w:val="003B5A04"/>
    <w:rsid w:val="003C057C"/>
    <w:rsid w:val="003C2F8C"/>
    <w:rsid w:val="003C4A97"/>
    <w:rsid w:val="003C5AA6"/>
    <w:rsid w:val="003D1A1B"/>
    <w:rsid w:val="003D1C2F"/>
    <w:rsid w:val="003D287E"/>
    <w:rsid w:val="003D35F6"/>
    <w:rsid w:val="003E3D21"/>
    <w:rsid w:val="003E53D9"/>
    <w:rsid w:val="003E766A"/>
    <w:rsid w:val="003E7B01"/>
    <w:rsid w:val="003E7EDA"/>
    <w:rsid w:val="003F188A"/>
    <w:rsid w:val="003F6072"/>
    <w:rsid w:val="0040024D"/>
    <w:rsid w:val="00400F07"/>
    <w:rsid w:val="0040195E"/>
    <w:rsid w:val="00404568"/>
    <w:rsid w:val="00405584"/>
    <w:rsid w:val="00410AA3"/>
    <w:rsid w:val="00410B21"/>
    <w:rsid w:val="00412C9B"/>
    <w:rsid w:val="00417F6C"/>
    <w:rsid w:val="00420966"/>
    <w:rsid w:val="0042164E"/>
    <w:rsid w:val="00423859"/>
    <w:rsid w:val="004318E1"/>
    <w:rsid w:val="00431913"/>
    <w:rsid w:val="00436469"/>
    <w:rsid w:val="004366A5"/>
    <w:rsid w:val="00437172"/>
    <w:rsid w:val="00444B40"/>
    <w:rsid w:val="004457DE"/>
    <w:rsid w:val="0044640C"/>
    <w:rsid w:val="004473FA"/>
    <w:rsid w:val="00447432"/>
    <w:rsid w:val="00447E23"/>
    <w:rsid w:val="00450409"/>
    <w:rsid w:val="00450984"/>
    <w:rsid w:val="00451C49"/>
    <w:rsid w:val="00452558"/>
    <w:rsid w:val="004547E8"/>
    <w:rsid w:val="00454A50"/>
    <w:rsid w:val="004553C1"/>
    <w:rsid w:val="00457F16"/>
    <w:rsid w:val="004665F8"/>
    <w:rsid w:val="00467721"/>
    <w:rsid w:val="0047064A"/>
    <w:rsid w:val="00470AD9"/>
    <w:rsid w:val="00470B3B"/>
    <w:rsid w:val="00471B96"/>
    <w:rsid w:val="004723C9"/>
    <w:rsid w:val="004742C9"/>
    <w:rsid w:val="0047481C"/>
    <w:rsid w:val="004764DA"/>
    <w:rsid w:val="00482168"/>
    <w:rsid w:val="004832F4"/>
    <w:rsid w:val="0048454A"/>
    <w:rsid w:val="004867D2"/>
    <w:rsid w:val="00490592"/>
    <w:rsid w:val="004920B9"/>
    <w:rsid w:val="00492C77"/>
    <w:rsid w:val="00493EF0"/>
    <w:rsid w:val="00494316"/>
    <w:rsid w:val="00494C26"/>
    <w:rsid w:val="004A1DE3"/>
    <w:rsid w:val="004A59DD"/>
    <w:rsid w:val="004B111F"/>
    <w:rsid w:val="004B4522"/>
    <w:rsid w:val="004B651E"/>
    <w:rsid w:val="004C0802"/>
    <w:rsid w:val="004C19E1"/>
    <w:rsid w:val="004C1C8B"/>
    <w:rsid w:val="004C259D"/>
    <w:rsid w:val="004C2614"/>
    <w:rsid w:val="004C43C4"/>
    <w:rsid w:val="004C64E2"/>
    <w:rsid w:val="004C6B1A"/>
    <w:rsid w:val="004D0368"/>
    <w:rsid w:val="004D4630"/>
    <w:rsid w:val="004D4ED7"/>
    <w:rsid w:val="004D7FE3"/>
    <w:rsid w:val="004E433A"/>
    <w:rsid w:val="004E50E7"/>
    <w:rsid w:val="004E55F5"/>
    <w:rsid w:val="004E5690"/>
    <w:rsid w:val="004E7AFA"/>
    <w:rsid w:val="004F34ED"/>
    <w:rsid w:val="004F4F39"/>
    <w:rsid w:val="004F6669"/>
    <w:rsid w:val="004F6C90"/>
    <w:rsid w:val="004F7428"/>
    <w:rsid w:val="00500B87"/>
    <w:rsid w:val="0050434F"/>
    <w:rsid w:val="00504D2A"/>
    <w:rsid w:val="005065CA"/>
    <w:rsid w:val="005106A9"/>
    <w:rsid w:val="00511E15"/>
    <w:rsid w:val="00515E9B"/>
    <w:rsid w:val="00516745"/>
    <w:rsid w:val="00516DAA"/>
    <w:rsid w:val="00517125"/>
    <w:rsid w:val="005200F8"/>
    <w:rsid w:val="00520F3B"/>
    <w:rsid w:val="005222DB"/>
    <w:rsid w:val="005270F1"/>
    <w:rsid w:val="005272D9"/>
    <w:rsid w:val="00532557"/>
    <w:rsid w:val="005344F9"/>
    <w:rsid w:val="00534844"/>
    <w:rsid w:val="00541C2B"/>
    <w:rsid w:val="00543114"/>
    <w:rsid w:val="00544256"/>
    <w:rsid w:val="0054553D"/>
    <w:rsid w:val="00546DC4"/>
    <w:rsid w:val="00550937"/>
    <w:rsid w:val="00551E30"/>
    <w:rsid w:val="0055278C"/>
    <w:rsid w:val="005541F2"/>
    <w:rsid w:val="005549C7"/>
    <w:rsid w:val="00554C92"/>
    <w:rsid w:val="005552BA"/>
    <w:rsid w:val="00556E1F"/>
    <w:rsid w:val="00557163"/>
    <w:rsid w:val="00564A7C"/>
    <w:rsid w:val="005714B6"/>
    <w:rsid w:val="005722FC"/>
    <w:rsid w:val="0057255B"/>
    <w:rsid w:val="005742B1"/>
    <w:rsid w:val="00574BD6"/>
    <w:rsid w:val="0057589F"/>
    <w:rsid w:val="00580115"/>
    <w:rsid w:val="005808CA"/>
    <w:rsid w:val="0058178A"/>
    <w:rsid w:val="005836EB"/>
    <w:rsid w:val="00583C7E"/>
    <w:rsid w:val="00584825"/>
    <w:rsid w:val="00584849"/>
    <w:rsid w:val="00585A08"/>
    <w:rsid w:val="00587E37"/>
    <w:rsid w:val="00590A4C"/>
    <w:rsid w:val="00590D86"/>
    <w:rsid w:val="00592740"/>
    <w:rsid w:val="00595981"/>
    <w:rsid w:val="00595F4D"/>
    <w:rsid w:val="005A0596"/>
    <w:rsid w:val="005A3CF2"/>
    <w:rsid w:val="005B05FB"/>
    <w:rsid w:val="005B33D7"/>
    <w:rsid w:val="005B40DB"/>
    <w:rsid w:val="005B73A7"/>
    <w:rsid w:val="005C0378"/>
    <w:rsid w:val="005C0775"/>
    <w:rsid w:val="005C2504"/>
    <w:rsid w:val="005C4173"/>
    <w:rsid w:val="005C4B92"/>
    <w:rsid w:val="005C70D6"/>
    <w:rsid w:val="005D03DD"/>
    <w:rsid w:val="005D0524"/>
    <w:rsid w:val="005D146E"/>
    <w:rsid w:val="005D53E7"/>
    <w:rsid w:val="005E01AB"/>
    <w:rsid w:val="005E16C7"/>
    <w:rsid w:val="005E1DB1"/>
    <w:rsid w:val="005E3F26"/>
    <w:rsid w:val="005E4B04"/>
    <w:rsid w:val="005E71FB"/>
    <w:rsid w:val="005F26BF"/>
    <w:rsid w:val="005F2972"/>
    <w:rsid w:val="005F3887"/>
    <w:rsid w:val="005F4718"/>
    <w:rsid w:val="00600075"/>
    <w:rsid w:val="006015AF"/>
    <w:rsid w:val="00601F4D"/>
    <w:rsid w:val="00602795"/>
    <w:rsid w:val="00602DEB"/>
    <w:rsid w:val="006044AA"/>
    <w:rsid w:val="00607202"/>
    <w:rsid w:val="006105FB"/>
    <w:rsid w:val="00610CEE"/>
    <w:rsid w:val="00610D85"/>
    <w:rsid w:val="00611FA7"/>
    <w:rsid w:val="00614414"/>
    <w:rsid w:val="006158AF"/>
    <w:rsid w:val="00621E4D"/>
    <w:rsid w:val="0062578B"/>
    <w:rsid w:val="00625A4A"/>
    <w:rsid w:val="00626487"/>
    <w:rsid w:val="00630FAA"/>
    <w:rsid w:val="0063250C"/>
    <w:rsid w:val="00632829"/>
    <w:rsid w:val="0063367B"/>
    <w:rsid w:val="0063604B"/>
    <w:rsid w:val="006416A1"/>
    <w:rsid w:val="006417B3"/>
    <w:rsid w:val="00642E1F"/>
    <w:rsid w:val="00643553"/>
    <w:rsid w:val="006440B6"/>
    <w:rsid w:val="00644245"/>
    <w:rsid w:val="00645669"/>
    <w:rsid w:val="006457BD"/>
    <w:rsid w:val="00646435"/>
    <w:rsid w:val="006475DF"/>
    <w:rsid w:val="00652E6B"/>
    <w:rsid w:val="006537B7"/>
    <w:rsid w:val="00655E90"/>
    <w:rsid w:val="00656E11"/>
    <w:rsid w:val="006625EC"/>
    <w:rsid w:val="00663679"/>
    <w:rsid w:val="00666112"/>
    <w:rsid w:val="00667B41"/>
    <w:rsid w:val="006707DA"/>
    <w:rsid w:val="0067601F"/>
    <w:rsid w:val="0067699A"/>
    <w:rsid w:val="00680487"/>
    <w:rsid w:val="006822A9"/>
    <w:rsid w:val="0068404E"/>
    <w:rsid w:val="00686CF3"/>
    <w:rsid w:val="00695C28"/>
    <w:rsid w:val="00696B01"/>
    <w:rsid w:val="006A0A72"/>
    <w:rsid w:val="006A0E13"/>
    <w:rsid w:val="006B1C2E"/>
    <w:rsid w:val="006B339D"/>
    <w:rsid w:val="006B43CB"/>
    <w:rsid w:val="006B4715"/>
    <w:rsid w:val="006B4ED4"/>
    <w:rsid w:val="006B5A44"/>
    <w:rsid w:val="006B6447"/>
    <w:rsid w:val="006C18C2"/>
    <w:rsid w:val="006C38FA"/>
    <w:rsid w:val="006D2A00"/>
    <w:rsid w:val="006D3B91"/>
    <w:rsid w:val="006D3E1E"/>
    <w:rsid w:val="006D63F8"/>
    <w:rsid w:val="006D70A1"/>
    <w:rsid w:val="006E2077"/>
    <w:rsid w:val="006E21C1"/>
    <w:rsid w:val="006E346A"/>
    <w:rsid w:val="006E3F41"/>
    <w:rsid w:val="006E6564"/>
    <w:rsid w:val="006E7CEA"/>
    <w:rsid w:val="006E7EE1"/>
    <w:rsid w:val="006F2E08"/>
    <w:rsid w:val="006F476B"/>
    <w:rsid w:val="006F5FB6"/>
    <w:rsid w:val="006F7292"/>
    <w:rsid w:val="007021F9"/>
    <w:rsid w:val="007049DD"/>
    <w:rsid w:val="007062E5"/>
    <w:rsid w:val="007078E7"/>
    <w:rsid w:val="00710041"/>
    <w:rsid w:val="00710510"/>
    <w:rsid w:val="007115DB"/>
    <w:rsid w:val="00711C74"/>
    <w:rsid w:val="0071340B"/>
    <w:rsid w:val="00713F52"/>
    <w:rsid w:val="00716178"/>
    <w:rsid w:val="00717987"/>
    <w:rsid w:val="007203A6"/>
    <w:rsid w:val="00722AD2"/>
    <w:rsid w:val="007242A2"/>
    <w:rsid w:val="007243E5"/>
    <w:rsid w:val="00726162"/>
    <w:rsid w:val="00727C59"/>
    <w:rsid w:val="0073230A"/>
    <w:rsid w:val="00733FA4"/>
    <w:rsid w:val="00734CE0"/>
    <w:rsid w:val="007369B6"/>
    <w:rsid w:val="00736D8D"/>
    <w:rsid w:val="00737611"/>
    <w:rsid w:val="007378CA"/>
    <w:rsid w:val="00740409"/>
    <w:rsid w:val="007413D3"/>
    <w:rsid w:val="00742516"/>
    <w:rsid w:val="00743516"/>
    <w:rsid w:val="00743FF3"/>
    <w:rsid w:val="00745E67"/>
    <w:rsid w:val="00745F1E"/>
    <w:rsid w:val="007503C8"/>
    <w:rsid w:val="007508B5"/>
    <w:rsid w:val="00751278"/>
    <w:rsid w:val="00751BA9"/>
    <w:rsid w:val="00751F8E"/>
    <w:rsid w:val="0075303C"/>
    <w:rsid w:val="0075409B"/>
    <w:rsid w:val="007548BC"/>
    <w:rsid w:val="007550D6"/>
    <w:rsid w:val="0076151E"/>
    <w:rsid w:val="00761739"/>
    <w:rsid w:val="00763C63"/>
    <w:rsid w:val="00763CB3"/>
    <w:rsid w:val="00764CC5"/>
    <w:rsid w:val="007650F0"/>
    <w:rsid w:val="007661B2"/>
    <w:rsid w:val="007667AD"/>
    <w:rsid w:val="00770422"/>
    <w:rsid w:val="007723BB"/>
    <w:rsid w:val="007740BD"/>
    <w:rsid w:val="00774E76"/>
    <w:rsid w:val="00780DBE"/>
    <w:rsid w:val="00782E00"/>
    <w:rsid w:val="00783DB6"/>
    <w:rsid w:val="00783E39"/>
    <w:rsid w:val="007845D0"/>
    <w:rsid w:val="007849DD"/>
    <w:rsid w:val="00786EFD"/>
    <w:rsid w:val="00787721"/>
    <w:rsid w:val="007927BE"/>
    <w:rsid w:val="00795ABF"/>
    <w:rsid w:val="007A18B4"/>
    <w:rsid w:val="007A42ED"/>
    <w:rsid w:val="007A4469"/>
    <w:rsid w:val="007A44BE"/>
    <w:rsid w:val="007A7027"/>
    <w:rsid w:val="007A7C86"/>
    <w:rsid w:val="007B0125"/>
    <w:rsid w:val="007B102C"/>
    <w:rsid w:val="007B400A"/>
    <w:rsid w:val="007B4900"/>
    <w:rsid w:val="007B4D92"/>
    <w:rsid w:val="007B5A21"/>
    <w:rsid w:val="007C1169"/>
    <w:rsid w:val="007C422D"/>
    <w:rsid w:val="007C5949"/>
    <w:rsid w:val="007C62A2"/>
    <w:rsid w:val="007C63B8"/>
    <w:rsid w:val="007D0118"/>
    <w:rsid w:val="007D05EA"/>
    <w:rsid w:val="007D0722"/>
    <w:rsid w:val="007D3FAF"/>
    <w:rsid w:val="007D5562"/>
    <w:rsid w:val="007D6E65"/>
    <w:rsid w:val="007D7D02"/>
    <w:rsid w:val="007E3BE0"/>
    <w:rsid w:val="007E6DA9"/>
    <w:rsid w:val="007F09E2"/>
    <w:rsid w:val="007F2FB3"/>
    <w:rsid w:val="007F3757"/>
    <w:rsid w:val="007F72DA"/>
    <w:rsid w:val="00800035"/>
    <w:rsid w:val="008035D2"/>
    <w:rsid w:val="00805B9A"/>
    <w:rsid w:val="00810C4C"/>
    <w:rsid w:val="00812A78"/>
    <w:rsid w:val="00814E0C"/>
    <w:rsid w:val="0081570E"/>
    <w:rsid w:val="00817288"/>
    <w:rsid w:val="00820BCF"/>
    <w:rsid w:val="00821433"/>
    <w:rsid w:val="00822045"/>
    <w:rsid w:val="0082224F"/>
    <w:rsid w:val="00822BD9"/>
    <w:rsid w:val="00826D89"/>
    <w:rsid w:val="0083144C"/>
    <w:rsid w:val="00833EDB"/>
    <w:rsid w:val="00834110"/>
    <w:rsid w:val="008354CA"/>
    <w:rsid w:val="00835D8E"/>
    <w:rsid w:val="00836923"/>
    <w:rsid w:val="00837AF8"/>
    <w:rsid w:val="008409CB"/>
    <w:rsid w:val="0084129C"/>
    <w:rsid w:val="00842315"/>
    <w:rsid w:val="00842CE9"/>
    <w:rsid w:val="00846EB6"/>
    <w:rsid w:val="008514D7"/>
    <w:rsid w:val="00853DDE"/>
    <w:rsid w:val="008569A0"/>
    <w:rsid w:val="00857C5A"/>
    <w:rsid w:val="008632AA"/>
    <w:rsid w:val="00866C57"/>
    <w:rsid w:val="0086728E"/>
    <w:rsid w:val="008734B5"/>
    <w:rsid w:val="00874334"/>
    <w:rsid w:val="00876059"/>
    <w:rsid w:val="0088193E"/>
    <w:rsid w:val="0088423F"/>
    <w:rsid w:val="008937DF"/>
    <w:rsid w:val="00893CA0"/>
    <w:rsid w:val="00894C16"/>
    <w:rsid w:val="00896E66"/>
    <w:rsid w:val="00897BC9"/>
    <w:rsid w:val="008A3658"/>
    <w:rsid w:val="008B00C7"/>
    <w:rsid w:val="008B0872"/>
    <w:rsid w:val="008B1115"/>
    <w:rsid w:val="008B1D92"/>
    <w:rsid w:val="008B6BF8"/>
    <w:rsid w:val="008B7AD6"/>
    <w:rsid w:val="008B7D84"/>
    <w:rsid w:val="008C16AC"/>
    <w:rsid w:val="008C2BE6"/>
    <w:rsid w:val="008C3E11"/>
    <w:rsid w:val="008C674A"/>
    <w:rsid w:val="008C7029"/>
    <w:rsid w:val="008C72CD"/>
    <w:rsid w:val="008D03DB"/>
    <w:rsid w:val="008D1508"/>
    <w:rsid w:val="008D3761"/>
    <w:rsid w:val="008D3BA5"/>
    <w:rsid w:val="008D5096"/>
    <w:rsid w:val="008D57CF"/>
    <w:rsid w:val="008D6779"/>
    <w:rsid w:val="008D7D9E"/>
    <w:rsid w:val="008E304C"/>
    <w:rsid w:val="008E3813"/>
    <w:rsid w:val="008E4088"/>
    <w:rsid w:val="008E5308"/>
    <w:rsid w:val="008E60FC"/>
    <w:rsid w:val="008E65EA"/>
    <w:rsid w:val="008E7414"/>
    <w:rsid w:val="008F00BB"/>
    <w:rsid w:val="008F09DD"/>
    <w:rsid w:val="008F2A67"/>
    <w:rsid w:val="008F4039"/>
    <w:rsid w:val="008F46AB"/>
    <w:rsid w:val="008F4EC7"/>
    <w:rsid w:val="009029E3"/>
    <w:rsid w:val="009041A3"/>
    <w:rsid w:val="0091511F"/>
    <w:rsid w:val="0091551D"/>
    <w:rsid w:val="009159B1"/>
    <w:rsid w:val="00915F20"/>
    <w:rsid w:val="00920CF3"/>
    <w:rsid w:val="00922506"/>
    <w:rsid w:val="00922D37"/>
    <w:rsid w:val="009239EA"/>
    <w:rsid w:val="00926F7E"/>
    <w:rsid w:val="00927319"/>
    <w:rsid w:val="00932675"/>
    <w:rsid w:val="0094153E"/>
    <w:rsid w:val="00944002"/>
    <w:rsid w:val="0094796A"/>
    <w:rsid w:val="0095587C"/>
    <w:rsid w:val="00957F3F"/>
    <w:rsid w:val="00964BFC"/>
    <w:rsid w:val="00971D59"/>
    <w:rsid w:val="009727D2"/>
    <w:rsid w:val="00973939"/>
    <w:rsid w:val="0097558D"/>
    <w:rsid w:val="00976190"/>
    <w:rsid w:val="00976A38"/>
    <w:rsid w:val="00976F3D"/>
    <w:rsid w:val="00983DB2"/>
    <w:rsid w:val="0098775B"/>
    <w:rsid w:val="00991C1F"/>
    <w:rsid w:val="009921C1"/>
    <w:rsid w:val="00993D4C"/>
    <w:rsid w:val="00995ACB"/>
    <w:rsid w:val="00996D63"/>
    <w:rsid w:val="00997C1B"/>
    <w:rsid w:val="009A2ADC"/>
    <w:rsid w:val="009A3E2E"/>
    <w:rsid w:val="009A646D"/>
    <w:rsid w:val="009A6606"/>
    <w:rsid w:val="009A668E"/>
    <w:rsid w:val="009B105A"/>
    <w:rsid w:val="009B1A61"/>
    <w:rsid w:val="009B3FAB"/>
    <w:rsid w:val="009B4BA7"/>
    <w:rsid w:val="009B6B4F"/>
    <w:rsid w:val="009C0705"/>
    <w:rsid w:val="009C0AB6"/>
    <w:rsid w:val="009C2256"/>
    <w:rsid w:val="009C2E95"/>
    <w:rsid w:val="009C3BB5"/>
    <w:rsid w:val="009C4198"/>
    <w:rsid w:val="009D5057"/>
    <w:rsid w:val="009D633C"/>
    <w:rsid w:val="009D718D"/>
    <w:rsid w:val="009D7ED1"/>
    <w:rsid w:val="009E26CC"/>
    <w:rsid w:val="009E4423"/>
    <w:rsid w:val="009E5F04"/>
    <w:rsid w:val="009E65A1"/>
    <w:rsid w:val="009E6642"/>
    <w:rsid w:val="00A00957"/>
    <w:rsid w:val="00A0379C"/>
    <w:rsid w:val="00A106AC"/>
    <w:rsid w:val="00A12146"/>
    <w:rsid w:val="00A128D9"/>
    <w:rsid w:val="00A12F12"/>
    <w:rsid w:val="00A1333E"/>
    <w:rsid w:val="00A147DB"/>
    <w:rsid w:val="00A172C6"/>
    <w:rsid w:val="00A17949"/>
    <w:rsid w:val="00A23E74"/>
    <w:rsid w:val="00A26ADB"/>
    <w:rsid w:val="00A273AD"/>
    <w:rsid w:val="00A30238"/>
    <w:rsid w:val="00A30BBB"/>
    <w:rsid w:val="00A33B36"/>
    <w:rsid w:val="00A344FC"/>
    <w:rsid w:val="00A35FBE"/>
    <w:rsid w:val="00A372F6"/>
    <w:rsid w:val="00A444E2"/>
    <w:rsid w:val="00A4520E"/>
    <w:rsid w:val="00A46679"/>
    <w:rsid w:val="00A466FA"/>
    <w:rsid w:val="00A501EC"/>
    <w:rsid w:val="00A50FC9"/>
    <w:rsid w:val="00A511F6"/>
    <w:rsid w:val="00A52370"/>
    <w:rsid w:val="00A52FDC"/>
    <w:rsid w:val="00A53AA4"/>
    <w:rsid w:val="00A547C4"/>
    <w:rsid w:val="00A54CBF"/>
    <w:rsid w:val="00A57D31"/>
    <w:rsid w:val="00A57F30"/>
    <w:rsid w:val="00A604A7"/>
    <w:rsid w:val="00A606F6"/>
    <w:rsid w:val="00A60C28"/>
    <w:rsid w:val="00A60EFD"/>
    <w:rsid w:val="00A61ABB"/>
    <w:rsid w:val="00A64540"/>
    <w:rsid w:val="00A64C72"/>
    <w:rsid w:val="00A653F1"/>
    <w:rsid w:val="00A65AED"/>
    <w:rsid w:val="00A66403"/>
    <w:rsid w:val="00A67CCD"/>
    <w:rsid w:val="00A71043"/>
    <w:rsid w:val="00A716FD"/>
    <w:rsid w:val="00A71B0C"/>
    <w:rsid w:val="00A726DB"/>
    <w:rsid w:val="00A73853"/>
    <w:rsid w:val="00A812F8"/>
    <w:rsid w:val="00A81A69"/>
    <w:rsid w:val="00A83196"/>
    <w:rsid w:val="00A833F2"/>
    <w:rsid w:val="00A83750"/>
    <w:rsid w:val="00A87056"/>
    <w:rsid w:val="00A87420"/>
    <w:rsid w:val="00A90422"/>
    <w:rsid w:val="00A942B5"/>
    <w:rsid w:val="00A94DDF"/>
    <w:rsid w:val="00AA1086"/>
    <w:rsid w:val="00AA13E8"/>
    <w:rsid w:val="00AA2724"/>
    <w:rsid w:val="00AA721C"/>
    <w:rsid w:val="00AB058D"/>
    <w:rsid w:val="00AB445A"/>
    <w:rsid w:val="00AB4AA3"/>
    <w:rsid w:val="00AB500D"/>
    <w:rsid w:val="00AB7A29"/>
    <w:rsid w:val="00AC3106"/>
    <w:rsid w:val="00AC5D73"/>
    <w:rsid w:val="00AC6125"/>
    <w:rsid w:val="00AC6D01"/>
    <w:rsid w:val="00AD0618"/>
    <w:rsid w:val="00AD164B"/>
    <w:rsid w:val="00AE3B5F"/>
    <w:rsid w:val="00AE3CBD"/>
    <w:rsid w:val="00AE51F7"/>
    <w:rsid w:val="00AF426B"/>
    <w:rsid w:val="00AF4C2F"/>
    <w:rsid w:val="00AF5BE8"/>
    <w:rsid w:val="00AF5DFF"/>
    <w:rsid w:val="00B031D4"/>
    <w:rsid w:val="00B031EB"/>
    <w:rsid w:val="00B04BCB"/>
    <w:rsid w:val="00B0671B"/>
    <w:rsid w:val="00B06931"/>
    <w:rsid w:val="00B073C8"/>
    <w:rsid w:val="00B07CA4"/>
    <w:rsid w:val="00B13A1A"/>
    <w:rsid w:val="00B15061"/>
    <w:rsid w:val="00B15335"/>
    <w:rsid w:val="00B15C70"/>
    <w:rsid w:val="00B170B1"/>
    <w:rsid w:val="00B312EC"/>
    <w:rsid w:val="00B3289E"/>
    <w:rsid w:val="00B32D1E"/>
    <w:rsid w:val="00B369C6"/>
    <w:rsid w:val="00B37AE1"/>
    <w:rsid w:val="00B40091"/>
    <w:rsid w:val="00B40737"/>
    <w:rsid w:val="00B409DA"/>
    <w:rsid w:val="00B44FFF"/>
    <w:rsid w:val="00B45055"/>
    <w:rsid w:val="00B50757"/>
    <w:rsid w:val="00B5258A"/>
    <w:rsid w:val="00B52824"/>
    <w:rsid w:val="00B53617"/>
    <w:rsid w:val="00B542DE"/>
    <w:rsid w:val="00B61665"/>
    <w:rsid w:val="00B669D7"/>
    <w:rsid w:val="00B74B1E"/>
    <w:rsid w:val="00B77618"/>
    <w:rsid w:val="00B86668"/>
    <w:rsid w:val="00B90BFA"/>
    <w:rsid w:val="00B91C08"/>
    <w:rsid w:val="00B92FEC"/>
    <w:rsid w:val="00B938CC"/>
    <w:rsid w:val="00B94C1E"/>
    <w:rsid w:val="00B956D5"/>
    <w:rsid w:val="00B9704E"/>
    <w:rsid w:val="00B976A2"/>
    <w:rsid w:val="00BA2CA7"/>
    <w:rsid w:val="00BA41A4"/>
    <w:rsid w:val="00BA6B72"/>
    <w:rsid w:val="00BA7DEA"/>
    <w:rsid w:val="00BB372A"/>
    <w:rsid w:val="00BB3A9F"/>
    <w:rsid w:val="00BC3822"/>
    <w:rsid w:val="00BC4216"/>
    <w:rsid w:val="00BC650A"/>
    <w:rsid w:val="00BC77B7"/>
    <w:rsid w:val="00BD1810"/>
    <w:rsid w:val="00BD414D"/>
    <w:rsid w:val="00BD53EA"/>
    <w:rsid w:val="00BD63C2"/>
    <w:rsid w:val="00BE01BC"/>
    <w:rsid w:val="00BE0F16"/>
    <w:rsid w:val="00BE366E"/>
    <w:rsid w:val="00BF052A"/>
    <w:rsid w:val="00BF0C0C"/>
    <w:rsid w:val="00BF4E07"/>
    <w:rsid w:val="00C02659"/>
    <w:rsid w:val="00C06345"/>
    <w:rsid w:val="00C10B85"/>
    <w:rsid w:val="00C11DCB"/>
    <w:rsid w:val="00C12A54"/>
    <w:rsid w:val="00C1359F"/>
    <w:rsid w:val="00C13801"/>
    <w:rsid w:val="00C142CC"/>
    <w:rsid w:val="00C16596"/>
    <w:rsid w:val="00C1661F"/>
    <w:rsid w:val="00C20ABA"/>
    <w:rsid w:val="00C30142"/>
    <w:rsid w:val="00C369F2"/>
    <w:rsid w:val="00C4405F"/>
    <w:rsid w:val="00C4447A"/>
    <w:rsid w:val="00C464ED"/>
    <w:rsid w:val="00C467E3"/>
    <w:rsid w:val="00C46B7C"/>
    <w:rsid w:val="00C5012E"/>
    <w:rsid w:val="00C5048F"/>
    <w:rsid w:val="00C507BF"/>
    <w:rsid w:val="00C51804"/>
    <w:rsid w:val="00C52854"/>
    <w:rsid w:val="00C52A3F"/>
    <w:rsid w:val="00C55500"/>
    <w:rsid w:val="00C56727"/>
    <w:rsid w:val="00C60189"/>
    <w:rsid w:val="00C62DD2"/>
    <w:rsid w:val="00C63F59"/>
    <w:rsid w:val="00C64B3A"/>
    <w:rsid w:val="00C676B2"/>
    <w:rsid w:val="00C67DC0"/>
    <w:rsid w:val="00C70CA9"/>
    <w:rsid w:val="00C71782"/>
    <w:rsid w:val="00C739F3"/>
    <w:rsid w:val="00C740A8"/>
    <w:rsid w:val="00C74DBA"/>
    <w:rsid w:val="00C81196"/>
    <w:rsid w:val="00C82EB6"/>
    <w:rsid w:val="00C8375B"/>
    <w:rsid w:val="00C841E0"/>
    <w:rsid w:val="00C86005"/>
    <w:rsid w:val="00C86898"/>
    <w:rsid w:val="00C87874"/>
    <w:rsid w:val="00C90871"/>
    <w:rsid w:val="00C91A25"/>
    <w:rsid w:val="00C92F30"/>
    <w:rsid w:val="00C95D90"/>
    <w:rsid w:val="00C9728A"/>
    <w:rsid w:val="00C97507"/>
    <w:rsid w:val="00CA072C"/>
    <w:rsid w:val="00CA0B72"/>
    <w:rsid w:val="00CA1F61"/>
    <w:rsid w:val="00CA2E38"/>
    <w:rsid w:val="00CA38AA"/>
    <w:rsid w:val="00CA3B06"/>
    <w:rsid w:val="00CA4068"/>
    <w:rsid w:val="00CA4B6B"/>
    <w:rsid w:val="00CA6850"/>
    <w:rsid w:val="00CA69B0"/>
    <w:rsid w:val="00CB1CB1"/>
    <w:rsid w:val="00CB5601"/>
    <w:rsid w:val="00CC0B11"/>
    <w:rsid w:val="00CC1EB4"/>
    <w:rsid w:val="00CC36F4"/>
    <w:rsid w:val="00CC38E7"/>
    <w:rsid w:val="00CC39FD"/>
    <w:rsid w:val="00CC43C6"/>
    <w:rsid w:val="00CC54F1"/>
    <w:rsid w:val="00CD29ED"/>
    <w:rsid w:val="00CD3318"/>
    <w:rsid w:val="00CD5551"/>
    <w:rsid w:val="00CD745C"/>
    <w:rsid w:val="00CD7953"/>
    <w:rsid w:val="00CE2B72"/>
    <w:rsid w:val="00CE7573"/>
    <w:rsid w:val="00CF0722"/>
    <w:rsid w:val="00CF1D54"/>
    <w:rsid w:val="00CF423C"/>
    <w:rsid w:val="00CF48D7"/>
    <w:rsid w:val="00CF52D2"/>
    <w:rsid w:val="00D01211"/>
    <w:rsid w:val="00D0541D"/>
    <w:rsid w:val="00D05485"/>
    <w:rsid w:val="00D06AB5"/>
    <w:rsid w:val="00D07A25"/>
    <w:rsid w:val="00D127DD"/>
    <w:rsid w:val="00D12F9D"/>
    <w:rsid w:val="00D134DA"/>
    <w:rsid w:val="00D13A26"/>
    <w:rsid w:val="00D1567A"/>
    <w:rsid w:val="00D20DFD"/>
    <w:rsid w:val="00D24D1A"/>
    <w:rsid w:val="00D25011"/>
    <w:rsid w:val="00D26813"/>
    <w:rsid w:val="00D26820"/>
    <w:rsid w:val="00D30A89"/>
    <w:rsid w:val="00D40362"/>
    <w:rsid w:val="00D40514"/>
    <w:rsid w:val="00D4108C"/>
    <w:rsid w:val="00D4175A"/>
    <w:rsid w:val="00D52B7A"/>
    <w:rsid w:val="00D550FD"/>
    <w:rsid w:val="00D55189"/>
    <w:rsid w:val="00D56E58"/>
    <w:rsid w:val="00D60ABF"/>
    <w:rsid w:val="00D61541"/>
    <w:rsid w:val="00D66FD5"/>
    <w:rsid w:val="00D71248"/>
    <w:rsid w:val="00D730D4"/>
    <w:rsid w:val="00D73DFD"/>
    <w:rsid w:val="00D75D14"/>
    <w:rsid w:val="00D75E08"/>
    <w:rsid w:val="00D769C6"/>
    <w:rsid w:val="00D81A35"/>
    <w:rsid w:val="00D82458"/>
    <w:rsid w:val="00D827E1"/>
    <w:rsid w:val="00D85C58"/>
    <w:rsid w:val="00D865B7"/>
    <w:rsid w:val="00D930D2"/>
    <w:rsid w:val="00D9418D"/>
    <w:rsid w:val="00D951FA"/>
    <w:rsid w:val="00D967DD"/>
    <w:rsid w:val="00D96DD2"/>
    <w:rsid w:val="00D97237"/>
    <w:rsid w:val="00DA278D"/>
    <w:rsid w:val="00DA4EB5"/>
    <w:rsid w:val="00DA5796"/>
    <w:rsid w:val="00DB0868"/>
    <w:rsid w:val="00DB08A8"/>
    <w:rsid w:val="00DB333D"/>
    <w:rsid w:val="00DB3C6E"/>
    <w:rsid w:val="00DC0603"/>
    <w:rsid w:val="00DC0DCB"/>
    <w:rsid w:val="00DC0E22"/>
    <w:rsid w:val="00DD73C3"/>
    <w:rsid w:val="00DE14AD"/>
    <w:rsid w:val="00DE6710"/>
    <w:rsid w:val="00DF0186"/>
    <w:rsid w:val="00DF081A"/>
    <w:rsid w:val="00DF1AB5"/>
    <w:rsid w:val="00DF56FA"/>
    <w:rsid w:val="00DF57BB"/>
    <w:rsid w:val="00DF5848"/>
    <w:rsid w:val="00E02B8C"/>
    <w:rsid w:val="00E03106"/>
    <w:rsid w:val="00E042F3"/>
    <w:rsid w:val="00E064DA"/>
    <w:rsid w:val="00E12E30"/>
    <w:rsid w:val="00E14D0B"/>
    <w:rsid w:val="00E14DFA"/>
    <w:rsid w:val="00E15418"/>
    <w:rsid w:val="00E16362"/>
    <w:rsid w:val="00E23506"/>
    <w:rsid w:val="00E238E7"/>
    <w:rsid w:val="00E252D0"/>
    <w:rsid w:val="00E25D24"/>
    <w:rsid w:val="00E266B4"/>
    <w:rsid w:val="00E30FB4"/>
    <w:rsid w:val="00E311E2"/>
    <w:rsid w:val="00E37BCA"/>
    <w:rsid w:val="00E418E1"/>
    <w:rsid w:val="00E41E84"/>
    <w:rsid w:val="00E42A39"/>
    <w:rsid w:val="00E43510"/>
    <w:rsid w:val="00E46177"/>
    <w:rsid w:val="00E4653A"/>
    <w:rsid w:val="00E46B38"/>
    <w:rsid w:val="00E53695"/>
    <w:rsid w:val="00E53F6D"/>
    <w:rsid w:val="00E54DFD"/>
    <w:rsid w:val="00E5580F"/>
    <w:rsid w:val="00E55F1E"/>
    <w:rsid w:val="00E56048"/>
    <w:rsid w:val="00E5622D"/>
    <w:rsid w:val="00E60C4C"/>
    <w:rsid w:val="00E622BA"/>
    <w:rsid w:val="00E638F7"/>
    <w:rsid w:val="00E654FB"/>
    <w:rsid w:val="00E6606B"/>
    <w:rsid w:val="00E66769"/>
    <w:rsid w:val="00E6715E"/>
    <w:rsid w:val="00E73B7C"/>
    <w:rsid w:val="00E746F8"/>
    <w:rsid w:val="00E75854"/>
    <w:rsid w:val="00E825A4"/>
    <w:rsid w:val="00E84F3C"/>
    <w:rsid w:val="00E86A8F"/>
    <w:rsid w:val="00E91748"/>
    <w:rsid w:val="00E96D16"/>
    <w:rsid w:val="00E96D22"/>
    <w:rsid w:val="00E97B91"/>
    <w:rsid w:val="00EA006C"/>
    <w:rsid w:val="00EA0489"/>
    <w:rsid w:val="00EA1B13"/>
    <w:rsid w:val="00EA36BA"/>
    <w:rsid w:val="00EA5302"/>
    <w:rsid w:val="00EA5F32"/>
    <w:rsid w:val="00EB1DEA"/>
    <w:rsid w:val="00EB1E35"/>
    <w:rsid w:val="00EB7734"/>
    <w:rsid w:val="00EC0F1D"/>
    <w:rsid w:val="00EC111C"/>
    <w:rsid w:val="00EC33B3"/>
    <w:rsid w:val="00EC3680"/>
    <w:rsid w:val="00ED072A"/>
    <w:rsid w:val="00ED6334"/>
    <w:rsid w:val="00EE1076"/>
    <w:rsid w:val="00EE151D"/>
    <w:rsid w:val="00EE5327"/>
    <w:rsid w:val="00EE74F4"/>
    <w:rsid w:val="00EF1A4A"/>
    <w:rsid w:val="00EF4580"/>
    <w:rsid w:val="00EF4E03"/>
    <w:rsid w:val="00EF55E6"/>
    <w:rsid w:val="00EF6A70"/>
    <w:rsid w:val="00EF6D5B"/>
    <w:rsid w:val="00EF6E20"/>
    <w:rsid w:val="00EF72AB"/>
    <w:rsid w:val="00F009B0"/>
    <w:rsid w:val="00F0422A"/>
    <w:rsid w:val="00F043B5"/>
    <w:rsid w:val="00F0789F"/>
    <w:rsid w:val="00F1057B"/>
    <w:rsid w:val="00F121B8"/>
    <w:rsid w:val="00F13663"/>
    <w:rsid w:val="00F15571"/>
    <w:rsid w:val="00F166CB"/>
    <w:rsid w:val="00F21D76"/>
    <w:rsid w:val="00F22394"/>
    <w:rsid w:val="00F238E3"/>
    <w:rsid w:val="00F23CD1"/>
    <w:rsid w:val="00F23F71"/>
    <w:rsid w:val="00F24053"/>
    <w:rsid w:val="00F252DF"/>
    <w:rsid w:val="00F25604"/>
    <w:rsid w:val="00F279E6"/>
    <w:rsid w:val="00F27A0E"/>
    <w:rsid w:val="00F33860"/>
    <w:rsid w:val="00F35472"/>
    <w:rsid w:val="00F35A73"/>
    <w:rsid w:val="00F3649E"/>
    <w:rsid w:val="00F37582"/>
    <w:rsid w:val="00F37ACB"/>
    <w:rsid w:val="00F44E6A"/>
    <w:rsid w:val="00F47384"/>
    <w:rsid w:val="00F51AD8"/>
    <w:rsid w:val="00F54783"/>
    <w:rsid w:val="00F5538E"/>
    <w:rsid w:val="00F56AAC"/>
    <w:rsid w:val="00F570D9"/>
    <w:rsid w:val="00F647FC"/>
    <w:rsid w:val="00F679AF"/>
    <w:rsid w:val="00F7735F"/>
    <w:rsid w:val="00F83EDE"/>
    <w:rsid w:val="00F85069"/>
    <w:rsid w:val="00F87700"/>
    <w:rsid w:val="00F90426"/>
    <w:rsid w:val="00F90D2D"/>
    <w:rsid w:val="00F9171A"/>
    <w:rsid w:val="00F92613"/>
    <w:rsid w:val="00F926DD"/>
    <w:rsid w:val="00F928E0"/>
    <w:rsid w:val="00F92A6C"/>
    <w:rsid w:val="00F92CFF"/>
    <w:rsid w:val="00F96CF5"/>
    <w:rsid w:val="00FA3745"/>
    <w:rsid w:val="00FA7A2E"/>
    <w:rsid w:val="00FA7D23"/>
    <w:rsid w:val="00FA7F03"/>
    <w:rsid w:val="00FB05C2"/>
    <w:rsid w:val="00FB358F"/>
    <w:rsid w:val="00FB378D"/>
    <w:rsid w:val="00FB6CE4"/>
    <w:rsid w:val="00FC1A84"/>
    <w:rsid w:val="00FC3894"/>
    <w:rsid w:val="00FC3DD8"/>
    <w:rsid w:val="00FC4E3A"/>
    <w:rsid w:val="00FD23B1"/>
    <w:rsid w:val="00FD397C"/>
    <w:rsid w:val="00FD431D"/>
    <w:rsid w:val="00FD4A0E"/>
    <w:rsid w:val="00FD6A29"/>
    <w:rsid w:val="00FE01CB"/>
    <w:rsid w:val="00FE69B3"/>
    <w:rsid w:val="00FE7FBA"/>
    <w:rsid w:val="00FF21B8"/>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lsdException w:name="heading 7" w:locked="1" w:uiPriority="0"/>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35" w:qFormat="1"/>
    <w:lsdException w:name="page number"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uiPriority="0" w:qFormat="1"/>
    <w:lsdException w:name="Strong" w:locked="1" w:semiHidden="0" w:uiPriority="22" w:unhideWhenUsed="0"/>
    <w:lsdException w:name="Emphasis" w:locked="1" w:semiHidden="0" w:uiPriority="2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B5"/>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locked/>
    <w:rsid w:val="00A942B5"/>
    <w:pPr>
      <w:ind w:left="360" w:hanging="360"/>
      <w:outlineLvl w:val="0"/>
    </w:pPr>
    <w:rPr>
      <w:rFonts w:cs="Arial"/>
      <w:b/>
      <w:sz w:val="28"/>
      <w:lang w:val="en-US"/>
    </w:rPr>
  </w:style>
  <w:style w:type="paragraph" w:styleId="Heading2">
    <w:name w:val="heading 2"/>
    <w:basedOn w:val="Heading1"/>
    <w:next w:val="Normal"/>
    <w:link w:val="Heading2Char"/>
    <w:uiPriority w:val="9"/>
    <w:unhideWhenUsed/>
    <w:qFormat/>
    <w:rsid w:val="00A942B5"/>
    <w:pPr>
      <w:ind w:left="0" w:firstLine="0"/>
      <w:outlineLvl w:val="1"/>
    </w:pPr>
    <w:rPr>
      <w:i/>
      <w:iCs/>
      <w:sz w:val="24"/>
    </w:rPr>
  </w:style>
  <w:style w:type="paragraph" w:styleId="Heading3">
    <w:name w:val="heading 3"/>
    <w:basedOn w:val="Heading2"/>
    <w:next w:val="Normal"/>
    <w:link w:val="Heading3Char"/>
    <w:unhideWhenUsed/>
    <w:qFormat/>
    <w:rsid w:val="00A942B5"/>
    <w:pPr>
      <w:outlineLvl w:val="2"/>
    </w:pPr>
    <w:rPr>
      <w:sz w:val="22"/>
    </w:rPr>
  </w:style>
  <w:style w:type="paragraph" w:styleId="Heading4">
    <w:name w:val="heading 4"/>
    <w:basedOn w:val="Heading3"/>
    <w:next w:val="Normal"/>
    <w:link w:val="Heading4Char"/>
    <w:unhideWhenUsed/>
    <w:qFormat/>
    <w:locked/>
    <w:rsid w:val="00A942B5"/>
    <w:pPr>
      <w:outlineLvl w:val="3"/>
    </w:pPr>
    <w:rPr>
      <w:b w:val="0"/>
    </w:rPr>
  </w:style>
  <w:style w:type="paragraph" w:styleId="Heading5">
    <w:name w:val="heading 5"/>
    <w:basedOn w:val="Heading4"/>
    <w:next w:val="Normal"/>
    <w:link w:val="Heading5Char"/>
    <w:uiPriority w:val="9"/>
    <w:semiHidden/>
    <w:unhideWhenUsed/>
    <w:qFormat/>
    <w:locked/>
    <w:rsid w:val="00A942B5"/>
    <w:pPr>
      <w:outlineLvl w:val="4"/>
    </w:pPr>
    <w:rPr>
      <w:i w:val="0"/>
      <w:lang w:val="en-GB"/>
    </w:rPr>
  </w:style>
  <w:style w:type="paragraph" w:styleId="Heading6">
    <w:name w:val="heading 6"/>
    <w:basedOn w:val="Normal"/>
    <w:next w:val="Normal"/>
    <w:link w:val="Heading6Char"/>
    <w:locked/>
    <w:rsid w:val="001F2063"/>
    <w:pPr>
      <w:keepNext/>
      <w:outlineLvl w:val="5"/>
    </w:pPr>
    <w:rPr>
      <w:b/>
      <w:bCs/>
      <w:sz w:val="28"/>
    </w:rPr>
  </w:style>
  <w:style w:type="paragraph" w:styleId="Heading7">
    <w:name w:val="heading 7"/>
    <w:basedOn w:val="Normal"/>
    <w:next w:val="Normal"/>
    <w:link w:val="Heading7Char"/>
    <w:locked/>
    <w:rsid w:val="001F2063"/>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semiHidden/>
    <w:unhideWhenUsed/>
    <w:qFormat/>
    <w:locked/>
    <w:rsid w:val="00A942B5"/>
    <w:pPr>
      <w:outlineLvl w:val="7"/>
    </w:pPr>
  </w:style>
  <w:style w:type="paragraph" w:styleId="Heading9">
    <w:name w:val="heading 9"/>
    <w:aliases w:val="Appendicies heading"/>
    <w:basedOn w:val="Normal"/>
    <w:next w:val="Normal"/>
    <w:link w:val="Heading9Char"/>
    <w:uiPriority w:val="9"/>
    <w:semiHidden/>
    <w:unhideWhenUsed/>
    <w:qFormat/>
    <w:locked/>
    <w:rsid w:val="00A942B5"/>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942B5"/>
    <w:rPr>
      <w:rFonts w:cs="Arial"/>
      <w:b/>
      <w:i/>
      <w:iCs/>
      <w:sz w:val="24"/>
      <w:lang w:val="en-US"/>
    </w:rPr>
  </w:style>
  <w:style w:type="character" w:customStyle="1" w:styleId="Heading3Char">
    <w:name w:val="Heading 3 Char"/>
    <w:basedOn w:val="DefaultParagraphFont"/>
    <w:link w:val="Heading3"/>
    <w:locked/>
    <w:rsid w:val="00A942B5"/>
    <w:rPr>
      <w:rFonts w:cs="Arial"/>
      <w:b/>
      <w:i/>
      <w:iCs/>
      <w:lang w:val="en-US"/>
    </w:rPr>
  </w:style>
  <w:style w:type="character" w:customStyle="1" w:styleId="apple-converted-space">
    <w:name w:val="apple-converted-space"/>
    <w:rsid w:val="005065CA"/>
  </w:style>
  <w:style w:type="paragraph" w:styleId="NormalWeb">
    <w:name w:val="Normal (Web)"/>
    <w:basedOn w:val="Normal"/>
    <w:uiPriority w:val="99"/>
    <w:semiHidden/>
    <w:rsid w:val="005065CA"/>
    <w:pPr>
      <w:spacing w:before="100" w:beforeAutospacing="1" w:after="100" w:afterAutospacing="1"/>
    </w:pPr>
    <w:rPr>
      <w:rFonts w:eastAsia="Times New Roman"/>
    </w:rPr>
  </w:style>
  <w:style w:type="character" w:styleId="Strong">
    <w:name w:val="Strong"/>
    <w:basedOn w:val="DefaultParagraphFont"/>
    <w:uiPriority w:val="22"/>
    <w:rsid w:val="005065CA"/>
    <w:rPr>
      <w:rFonts w:cs="Times New Roman"/>
      <w:b/>
    </w:rPr>
  </w:style>
  <w:style w:type="character" w:styleId="Hyperlink">
    <w:name w:val="Hyperlink"/>
    <w:aliases w:val="Hyperlinks"/>
    <w:qFormat/>
    <w:rsid w:val="00A942B5"/>
    <w:rPr>
      <w:rFonts w:ascii="Arial" w:hAnsi="Arial"/>
      <w:color w:val="0000FF"/>
      <w:sz w:val="22"/>
      <w:u w:val="single"/>
    </w:rPr>
  </w:style>
  <w:style w:type="character" w:styleId="Emphasis">
    <w:name w:val="Emphasis"/>
    <w:basedOn w:val="DefaultParagraphFont"/>
    <w:uiPriority w:val="20"/>
    <w:qFormat/>
    <w:rsid w:val="00A942B5"/>
    <w:rPr>
      <w:i/>
      <w:iCs/>
    </w:rPr>
  </w:style>
  <w:style w:type="paragraph" w:styleId="ListParagraph">
    <w:name w:val="List Paragraph"/>
    <w:aliases w:val="Bullet List Paragraph"/>
    <w:basedOn w:val="Normal"/>
    <w:link w:val="ListParagraphChar"/>
    <w:uiPriority w:val="34"/>
    <w:qFormat/>
    <w:rsid w:val="00A942B5"/>
    <w:pPr>
      <w:ind w:left="360" w:hanging="360"/>
      <w:contextualSpacing/>
    </w:pPr>
    <w:rPr>
      <w:rFonts w:cs="Arial"/>
      <w:lang w:val="en-US"/>
    </w:rPr>
  </w:style>
  <w:style w:type="table" w:styleId="TableGrid">
    <w:name w:val="Table Grid"/>
    <w:basedOn w:val="TableNormal"/>
    <w:rsid w:val="00D268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text">
    <w:name w:val="hiddentext"/>
    <w:uiPriority w:val="99"/>
    <w:rsid w:val="00D967DD"/>
  </w:style>
  <w:style w:type="paragraph" w:styleId="NoSpacing">
    <w:name w:val="No Spacing"/>
    <w:uiPriority w:val="1"/>
    <w:rsid w:val="002B5E4F"/>
    <w:rPr>
      <w:rFonts w:ascii="Tahoma" w:hAnsi="Tahoma"/>
      <w:lang w:eastAsia="en-US"/>
    </w:rPr>
  </w:style>
  <w:style w:type="paragraph" w:styleId="BalloonText">
    <w:name w:val="Balloon Text"/>
    <w:basedOn w:val="Normal"/>
    <w:link w:val="BalloonTextChar"/>
    <w:semiHidden/>
    <w:unhideWhenUsed/>
    <w:rsid w:val="00E5622D"/>
    <w:rPr>
      <w:rFonts w:cs="Tahoma"/>
      <w:sz w:val="16"/>
      <w:szCs w:val="16"/>
    </w:rPr>
  </w:style>
  <w:style w:type="character" w:customStyle="1" w:styleId="BalloonTextChar">
    <w:name w:val="Balloon Text Char"/>
    <w:basedOn w:val="DefaultParagraphFont"/>
    <w:link w:val="BalloonText"/>
    <w:semiHidden/>
    <w:rsid w:val="00E5622D"/>
    <w:rPr>
      <w:rFonts w:ascii="Tahoma" w:hAnsi="Tahoma" w:cs="Tahoma"/>
      <w:sz w:val="16"/>
      <w:szCs w:val="16"/>
      <w:lang w:eastAsia="en-US"/>
    </w:rPr>
  </w:style>
  <w:style w:type="paragraph" w:styleId="FootnoteText">
    <w:name w:val="footnote text"/>
    <w:basedOn w:val="Normal"/>
    <w:link w:val="FootnoteTextChar"/>
    <w:uiPriority w:val="99"/>
    <w:unhideWhenUsed/>
    <w:rsid w:val="00493EF0"/>
    <w:rPr>
      <w:rFonts w:asciiTheme="minorHAnsi" w:hAnsiTheme="minorHAnsi"/>
      <w:sz w:val="20"/>
      <w:szCs w:val="20"/>
    </w:rPr>
  </w:style>
  <w:style w:type="character" w:customStyle="1" w:styleId="FootnoteTextChar">
    <w:name w:val="Footnote Text Char"/>
    <w:basedOn w:val="DefaultParagraphFont"/>
    <w:link w:val="FootnoteText"/>
    <w:uiPriority w:val="99"/>
    <w:rsid w:val="00493EF0"/>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493EF0"/>
    <w:rPr>
      <w:vertAlign w:val="superscript"/>
    </w:rPr>
  </w:style>
  <w:style w:type="paragraph" w:styleId="Header">
    <w:name w:val="header"/>
    <w:basedOn w:val="Normal"/>
    <w:link w:val="HeaderChar"/>
    <w:rsid w:val="001F2063"/>
    <w:pPr>
      <w:tabs>
        <w:tab w:val="center" w:pos="4320"/>
        <w:tab w:val="right" w:pos="8640"/>
      </w:tabs>
      <w:jc w:val="both"/>
    </w:pPr>
    <w:rPr>
      <w:szCs w:val="20"/>
    </w:rPr>
  </w:style>
  <w:style w:type="character" w:customStyle="1" w:styleId="HeaderChar">
    <w:name w:val="Header Char"/>
    <w:basedOn w:val="DefaultParagraphFont"/>
    <w:link w:val="Header"/>
    <w:rsid w:val="001F2063"/>
    <w:rPr>
      <w:rFonts w:ascii="Times New Roman" w:eastAsiaTheme="minorHAnsi" w:hAnsi="Times New Roman" w:cstheme="minorBidi"/>
      <w:sz w:val="24"/>
      <w:szCs w:val="20"/>
      <w:lang w:eastAsia="en-US"/>
    </w:rPr>
  </w:style>
  <w:style w:type="paragraph" w:styleId="Footer">
    <w:name w:val="footer"/>
    <w:basedOn w:val="Normal"/>
    <w:link w:val="FooterChar"/>
    <w:uiPriority w:val="99"/>
    <w:rsid w:val="001F2063"/>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1F2063"/>
    <w:rPr>
      <w:rFonts w:ascii="Times New Roman" w:eastAsiaTheme="minorHAnsi" w:hAnsi="Times New Roman" w:cstheme="minorBidi"/>
      <w:sz w:val="20"/>
      <w:szCs w:val="20"/>
      <w:lang w:val="en-US" w:eastAsia="en-US"/>
    </w:rPr>
  </w:style>
  <w:style w:type="character" w:customStyle="1" w:styleId="Heading1Char">
    <w:name w:val="Heading 1 Char"/>
    <w:basedOn w:val="DefaultParagraphFont"/>
    <w:link w:val="Heading1"/>
    <w:uiPriority w:val="9"/>
    <w:rsid w:val="00A942B5"/>
    <w:rPr>
      <w:rFonts w:cs="Arial"/>
      <w:b/>
      <w:sz w:val="28"/>
      <w:lang w:val="en-US"/>
    </w:rPr>
  </w:style>
  <w:style w:type="paragraph" w:customStyle="1" w:styleId="Default">
    <w:name w:val="Default"/>
    <w:rsid w:val="008035D2"/>
    <w:pPr>
      <w:autoSpaceDE w:val="0"/>
      <w:autoSpaceDN w:val="0"/>
      <w:adjustRightInd w:val="0"/>
    </w:pPr>
    <w:rPr>
      <w:rFonts w:ascii="Myriad Pro Light" w:hAnsi="Myriad Pro Light" w:cs="Myriad Pro Light"/>
      <w:color w:val="000000"/>
      <w:sz w:val="24"/>
      <w:szCs w:val="24"/>
    </w:rPr>
  </w:style>
  <w:style w:type="paragraph" w:customStyle="1" w:styleId="Pa6">
    <w:name w:val="Pa6"/>
    <w:basedOn w:val="Default"/>
    <w:next w:val="Default"/>
    <w:uiPriority w:val="99"/>
    <w:rsid w:val="008035D2"/>
    <w:pPr>
      <w:spacing w:line="201" w:lineRule="atLeast"/>
    </w:pPr>
    <w:rPr>
      <w:rFonts w:cs="Times New Roman"/>
      <w:color w:val="auto"/>
    </w:rPr>
  </w:style>
  <w:style w:type="character" w:customStyle="1" w:styleId="A6">
    <w:name w:val="A6"/>
    <w:uiPriority w:val="99"/>
    <w:rsid w:val="008035D2"/>
    <w:rPr>
      <w:rFonts w:cs="Myriad Pro Light"/>
      <w:color w:val="000000"/>
      <w:sz w:val="11"/>
      <w:szCs w:val="11"/>
    </w:rPr>
  </w:style>
  <w:style w:type="paragraph" w:customStyle="1" w:styleId="Pa10">
    <w:name w:val="Pa10"/>
    <w:basedOn w:val="Default"/>
    <w:next w:val="Default"/>
    <w:uiPriority w:val="99"/>
    <w:rsid w:val="008035D2"/>
    <w:pPr>
      <w:spacing w:line="201" w:lineRule="atLeast"/>
    </w:pPr>
    <w:rPr>
      <w:rFonts w:cs="Times New Roman"/>
      <w:color w:val="auto"/>
    </w:rPr>
  </w:style>
  <w:style w:type="paragraph" w:customStyle="1" w:styleId="Pa9">
    <w:name w:val="Pa9"/>
    <w:basedOn w:val="Default"/>
    <w:next w:val="Default"/>
    <w:uiPriority w:val="99"/>
    <w:rsid w:val="008035D2"/>
    <w:pPr>
      <w:spacing w:line="201" w:lineRule="atLeast"/>
    </w:pPr>
    <w:rPr>
      <w:rFonts w:cs="Times New Roman"/>
      <w:color w:val="auto"/>
    </w:rPr>
  </w:style>
  <w:style w:type="paragraph" w:customStyle="1" w:styleId="Pa1">
    <w:name w:val="Pa1"/>
    <w:basedOn w:val="Default"/>
    <w:next w:val="Default"/>
    <w:uiPriority w:val="99"/>
    <w:rsid w:val="008035D2"/>
    <w:pPr>
      <w:spacing w:line="201" w:lineRule="atLeast"/>
    </w:pPr>
    <w:rPr>
      <w:rFonts w:cs="Times New Roman"/>
      <w:color w:val="auto"/>
    </w:rPr>
  </w:style>
  <w:style w:type="paragraph" w:customStyle="1" w:styleId="Pa12">
    <w:name w:val="Pa12"/>
    <w:basedOn w:val="Default"/>
    <w:next w:val="Default"/>
    <w:uiPriority w:val="99"/>
    <w:rsid w:val="008035D2"/>
    <w:pPr>
      <w:spacing w:line="181" w:lineRule="atLeast"/>
    </w:pPr>
    <w:rPr>
      <w:rFonts w:ascii="Myriad Pro" w:hAnsi="Myriad Pro" w:cs="Times New Roman"/>
      <w:color w:val="auto"/>
    </w:rPr>
  </w:style>
  <w:style w:type="paragraph" w:customStyle="1" w:styleId="Pa7">
    <w:name w:val="Pa7"/>
    <w:basedOn w:val="Default"/>
    <w:next w:val="Default"/>
    <w:uiPriority w:val="99"/>
    <w:rsid w:val="008035D2"/>
    <w:pPr>
      <w:spacing w:line="241" w:lineRule="atLeast"/>
    </w:pPr>
    <w:rPr>
      <w:rFonts w:cs="Times New Roman"/>
      <w:color w:val="auto"/>
    </w:rPr>
  </w:style>
  <w:style w:type="character" w:customStyle="1" w:styleId="A11">
    <w:name w:val="A11"/>
    <w:uiPriority w:val="99"/>
    <w:rsid w:val="008035D2"/>
    <w:rPr>
      <w:rFonts w:cs="Myriad Pro Light"/>
      <w:color w:val="000000"/>
      <w:sz w:val="10"/>
      <w:szCs w:val="10"/>
    </w:rPr>
  </w:style>
  <w:style w:type="paragraph" w:customStyle="1" w:styleId="Pa15">
    <w:name w:val="Pa15"/>
    <w:basedOn w:val="Default"/>
    <w:next w:val="Default"/>
    <w:uiPriority w:val="99"/>
    <w:rsid w:val="008035D2"/>
    <w:pPr>
      <w:spacing w:line="181" w:lineRule="atLeast"/>
    </w:pPr>
    <w:rPr>
      <w:rFonts w:cs="Times New Roman"/>
      <w:color w:val="auto"/>
    </w:rPr>
  </w:style>
  <w:style w:type="character" w:customStyle="1" w:styleId="A0">
    <w:name w:val="A0"/>
    <w:uiPriority w:val="99"/>
    <w:rsid w:val="00F3649E"/>
    <w:rPr>
      <w:rFonts w:cs="Myriad Pro Light"/>
      <w:b/>
      <w:bCs/>
      <w:color w:val="000000"/>
      <w:sz w:val="18"/>
      <w:szCs w:val="18"/>
    </w:rPr>
  </w:style>
  <w:style w:type="character" w:customStyle="1" w:styleId="nowrap1">
    <w:name w:val="nowrap1"/>
    <w:basedOn w:val="DefaultParagraphFont"/>
    <w:rsid w:val="007845D0"/>
  </w:style>
  <w:style w:type="character" w:customStyle="1" w:styleId="citation">
    <w:name w:val="citation"/>
    <w:basedOn w:val="DefaultParagraphFont"/>
    <w:rsid w:val="00CA072C"/>
  </w:style>
  <w:style w:type="character" w:styleId="FollowedHyperlink">
    <w:name w:val="FollowedHyperlink"/>
    <w:basedOn w:val="DefaultParagraphFont"/>
    <w:uiPriority w:val="99"/>
    <w:semiHidden/>
    <w:unhideWhenUsed/>
    <w:rsid w:val="001F2063"/>
    <w:rPr>
      <w:color w:val="800080" w:themeColor="followedHyperlink"/>
      <w:u w:val="single"/>
    </w:rPr>
  </w:style>
  <w:style w:type="character" w:customStyle="1" w:styleId="Heading5Char">
    <w:name w:val="Heading 5 Char"/>
    <w:basedOn w:val="DefaultParagraphFont"/>
    <w:link w:val="Heading5"/>
    <w:uiPriority w:val="9"/>
    <w:semiHidden/>
    <w:rsid w:val="00A942B5"/>
    <w:rPr>
      <w:rFonts w:cs="Arial"/>
      <w:iCs/>
      <w:lang w:val="en-GB"/>
    </w:rPr>
  </w:style>
  <w:style w:type="character" w:styleId="CommentReference">
    <w:name w:val="annotation reference"/>
    <w:basedOn w:val="DefaultParagraphFont"/>
    <w:uiPriority w:val="99"/>
    <w:unhideWhenUsed/>
    <w:rsid w:val="001F2063"/>
    <w:rPr>
      <w:sz w:val="16"/>
      <w:szCs w:val="16"/>
    </w:rPr>
  </w:style>
  <w:style w:type="paragraph" w:styleId="CommentText">
    <w:name w:val="annotation text"/>
    <w:basedOn w:val="Normal"/>
    <w:link w:val="CommentTextChar"/>
    <w:uiPriority w:val="99"/>
    <w:semiHidden/>
    <w:unhideWhenUsed/>
    <w:rsid w:val="001F2063"/>
    <w:rPr>
      <w:sz w:val="20"/>
      <w:szCs w:val="20"/>
    </w:rPr>
  </w:style>
  <w:style w:type="character" w:customStyle="1" w:styleId="CommentTextChar">
    <w:name w:val="Comment Text Char"/>
    <w:basedOn w:val="DefaultParagraphFont"/>
    <w:link w:val="CommentText"/>
    <w:uiPriority w:val="99"/>
    <w:semiHidden/>
    <w:rsid w:val="001F2063"/>
    <w:rPr>
      <w:rFonts w:ascii="Times New Roman" w:eastAsiaTheme="minorHAnsi" w:hAnsi="Times New Roman" w:cstheme="minorBidi"/>
      <w:sz w:val="20"/>
      <w:szCs w:val="20"/>
      <w:lang w:eastAsia="en-US"/>
    </w:rPr>
  </w:style>
  <w:style w:type="paragraph" w:customStyle="1" w:styleId="Pa22">
    <w:name w:val="Pa22"/>
    <w:basedOn w:val="Normal"/>
    <w:next w:val="Normal"/>
    <w:uiPriority w:val="99"/>
    <w:rsid w:val="0017320C"/>
    <w:pPr>
      <w:spacing w:line="231" w:lineRule="atLeast"/>
    </w:pPr>
    <w:rPr>
      <w:rFonts w:eastAsia="Times New Roman" w:cs="Arial"/>
    </w:rPr>
  </w:style>
  <w:style w:type="character" w:customStyle="1" w:styleId="st1">
    <w:name w:val="st1"/>
    <w:basedOn w:val="DefaultParagraphFont"/>
    <w:rsid w:val="00420966"/>
  </w:style>
  <w:style w:type="character" w:customStyle="1" w:styleId="Heading6Char">
    <w:name w:val="Heading 6 Char"/>
    <w:basedOn w:val="DefaultParagraphFont"/>
    <w:link w:val="Heading6"/>
    <w:rsid w:val="001F2063"/>
    <w:rPr>
      <w:rFonts w:ascii="Times New Roman" w:eastAsiaTheme="minorHAnsi" w:hAnsi="Times New Roman" w:cstheme="minorBidi"/>
      <w:b/>
      <w:bCs/>
      <w:sz w:val="28"/>
      <w:szCs w:val="24"/>
      <w:lang w:eastAsia="en-US"/>
    </w:rPr>
  </w:style>
  <w:style w:type="character" w:customStyle="1" w:styleId="Heading4Char">
    <w:name w:val="Heading 4 Char"/>
    <w:basedOn w:val="DefaultParagraphFont"/>
    <w:link w:val="Heading4"/>
    <w:rsid w:val="00A942B5"/>
    <w:rPr>
      <w:rFonts w:cs="Arial"/>
      <w:i/>
      <w:iCs/>
      <w:lang w:val="en-US"/>
    </w:rPr>
  </w:style>
  <w:style w:type="character" w:styleId="PageNumber">
    <w:name w:val="page number"/>
    <w:basedOn w:val="DefaultParagraphFont"/>
    <w:rsid w:val="001F2063"/>
  </w:style>
  <w:style w:type="paragraph" w:styleId="Title">
    <w:name w:val="Title"/>
    <w:basedOn w:val="Normal"/>
    <w:next w:val="Normal"/>
    <w:link w:val="TitleChar"/>
    <w:uiPriority w:val="10"/>
    <w:qFormat/>
    <w:locked/>
    <w:rsid w:val="00A942B5"/>
    <w:pPr>
      <w:spacing w:after="0"/>
      <w:jc w:val="center"/>
    </w:pPr>
    <w:rPr>
      <w:rFonts w:cs="Arial"/>
      <w:b/>
      <w:sz w:val="32"/>
      <w:szCs w:val="32"/>
      <w:lang w:val="en-US"/>
    </w:rPr>
  </w:style>
  <w:style w:type="character" w:customStyle="1" w:styleId="TitleChar">
    <w:name w:val="Title Char"/>
    <w:basedOn w:val="DefaultParagraphFont"/>
    <w:link w:val="Title"/>
    <w:uiPriority w:val="10"/>
    <w:rsid w:val="00A942B5"/>
    <w:rPr>
      <w:rFonts w:cs="Arial"/>
      <w:b/>
      <w:sz w:val="32"/>
      <w:szCs w:val="32"/>
      <w:lang w:val="en-US"/>
    </w:rPr>
  </w:style>
  <w:style w:type="paragraph" w:styleId="BodyText2">
    <w:name w:val="Body Text 2"/>
    <w:basedOn w:val="Normal"/>
    <w:link w:val="BodyText2Char"/>
    <w:uiPriority w:val="99"/>
    <w:unhideWhenUsed/>
    <w:rsid w:val="001F2063"/>
    <w:pPr>
      <w:spacing w:line="480" w:lineRule="auto"/>
    </w:pPr>
  </w:style>
  <w:style w:type="character" w:customStyle="1" w:styleId="BodyText2Char">
    <w:name w:val="Body Text 2 Char"/>
    <w:basedOn w:val="DefaultParagraphFont"/>
    <w:link w:val="BodyText2"/>
    <w:uiPriority w:val="99"/>
    <w:rsid w:val="001F2063"/>
    <w:rPr>
      <w:rFonts w:ascii="Times New Roman" w:eastAsiaTheme="minorHAnsi" w:hAnsi="Times New Roman"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1F2063"/>
    <w:rPr>
      <w:b/>
      <w:bCs/>
    </w:rPr>
  </w:style>
  <w:style w:type="character" w:customStyle="1" w:styleId="CommentSubjectChar">
    <w:name w:val="Comment Subject Char"/>
    <w:basedOn w:val="CommentTextChar"/>
    <w:link w:val="CommentSubject"/>
    <w:uiPriority w:val="99"/>
    <w:semiHidden/>
    <w:rsid w:val="001F2063"/>
    <w:rPr>
      <w:rFonts w:ascii="Times New Roman" w:eastAsiaTheme="minorHAnsi" w:hAnsi="Times New Roman" w:cstheme="minorBidi"/>
      <w:b/>
      <w:bCs/>
      <w:sz w:val="20"/>
      <w:szCs w:val="20"/>
      <w:lang w:eastAsia="en-US"/>
    </w:rPr>
  </w:style>
  <w:style w:type="paragraph" w:styleId="Revision">
    <w:name w:val="Revision"/>
    <w:hidden/>
    <w:uiPriority w:val="99"/>
    <w:semiHidden/>
    <w:rsid w:val="00A64540"/>
    <w:rPr>
      <w:rFonts w:ascii="Tahoma" w:hAnsi="Tahoma"/>
      <w:lang w:eastAsia="en-US"/>
    </w:rPr>
  </w:style>
  <w:style w:type="character" w:customStyle="1" w:styleId="maintitle">
    <w:name w:val="maintitle"/>
    <w:basedOn w:val="DefaultParagraphFont"/>
    <w:rsid w:val="00004469"/>
  </w:style>
  <w:style w:type="character" w:customStyle="1" w:styleId="highlight1">
    <w:name w:val="highlight1"/>
    <w:basedOn w:val="DefaultParagraphFont"/>
    <w:rsid w:val="00FD431D"/>
    <w:rPr>
      <w:shd w:val="clear" w:color="auto" w:fill="F2F5F8"/>
    </w:rPr>
  </w:style>
  <w:style w:type="character" w:styleId="HTMLCite">
    <w:name w:val="HTML Cite"/>
    <w:basedOn w:val="DefaultParagraphFont"/>
    <w:uiPriority w:val="99"/>
    <w:semiHidden/>
    <w:unhideWhenUsed/>
    <w:rsid w:val="001C0DB6"/>
    <w:rPr>
      <w:i/>
      <w:iCs/>
    </w:rPr>
  </w:style>
  <w:style w:type="character" w:customStyle="1" w:styleId="highlight">
    <w:name w:val="highlight"/>
    <w:basedOn w:val="DefaultParagraphFont"/>
    <w:rsid w:val="00CD7953"/>
  </w:style>
  <w:style w:type="character" w:customStyle="1" w:styleId="citation-publication-date">
    <w:name w:val="citation-publication-date"/>
    <w:basedOn w:val="DefaultParagraphFont"/>
    <w:rsid w:val="00287E50"/>
  </w:style>
  <w:style w:type="paragraph" w:styleId="Quote">
    <w:name w:val="Quote"/>
    <w:basedOn w:val="Normal"/>
    <w:next w:val="Normal"/>
    <w:link w:val="QuoteChar"/>
    <w:uiPriority w:val="29"/>
    <w:rsid w:val="00D60ABF"/>
    <w:rPr>
      <w:i/>
      <w:iCs/>
      <w:color w:val="000000" w:themeColor="text1"/>
    </w:rPr>
  </w:style>
  <w:style w:type="character" w:customStyle="1" w:styleId="QuoteChar">
    <w:name w:val="Quote Char"/>
    <w:basedOn w:val="DefaultParagraphFont"/>
    <w:link w:val="Quote"/>
    <w:uiPriority w:val="29"/>
    <w:rsid w:val="00D60ABF"/>
    <w:rPr>
      <w:rFonts w:ascii="Tahoma" w:hAnsi="Tahoma"/>
      <w:i/>
      <w:iCs/>
      <w:color w:val="000000" w:themeColor="text1"/>
      <w:lang w:eastAsia="en-US"/>
    </w:rPr>
  </w:style>
  <w:style w:type="paragraph" w:styleId="BodyText">
    <w:name w:val="Body Text"/>
    <w:basedOn w:val="Normal"/>
    <w:link w:val="BodyTextChar"/>
    <w:uiPriority w:val="99"/>
    <w:unhideWhenUsed/>
    <w:rsid w:val="001F2063"/>
    <w:rPr>
      <w:rFonts w:ascii="Tahoma" w:hAnsi="Tahoma" w:cs="Tahoma"/>
      <w:color w:val="000000"/>
      <w:lang w:val="en-US"/>
    </w:rPr>
  </w:style>
  <w:style w:type="character" w:customStyle="1" w:styleId="BodyTextChar">
    <w:name w:val="Body Text Char"/>
    <w:basedOn w:val="DefaultParagraphFont"/>
    <w:link w:val="BodyText"/>
    <w:uiPriority w:val="99"/>
    <w:rsid w:val="001F2063"/>
    <w:rPr>
      <w:rFonts w:ascii="Tahoma" w:eastAsiaTheme="minorHAnsi" w:hAnsi="Tahoma" w:cs="Tahoma"/>
      <w:color w:val="000000"/>
      <w:szCs w:val="24"/>
      <w:lang w:val="en-US" w:eastAsia="en-US"/>
    </w:rPr>
  </w:style>
  <w:style w:type="paragraph" w:customStyle="1" w:styleId="Head1">
    <w:name w:val="Head 1"/>
    <w:basedOn w:val="Normal"/>
    <w:rsid w:val="001F2063"/>
    <w:pPr>
      <w:jc w:val="center"/>
    </w:pPr>
    <w:rPr>
      <w:rFonts w:ascii="Tahoma" w:hAnsi="Tahoma"/>
      <w:b/>
      <w:bCs/>
      <w:sz w:val="32"/>
      <w:szCs w:val="20"/>
    </w:rPr>
  </w:style>
  <w:style w:type="paragraph" w:customStyle="1" w:styleId="bullet">
    <w:name w:val="bullet"/>
    <w:basedOn w:val="Normal"/>
    <w:autoRedefine/>
    <w:rsid w:val="001F2063"/>
    <w:pPr>
      <w:numPr>
        <w:numId w:val="5"/>
      </w:numPr>
    </w:pPr>
    <w:rPr>
      <w:rFonts w:ascii="Tahoma" w:hAnsi="Tahoma" w:cs="Arial"/>
      <w:lang w:val="en-US"/>
    </w:rPr>
  </w:style>
  <w:style w:type="paragraph" w:customStyle="1" w:styleId="Head2">
    <w:name w:val="Head 2"/>
    <w:basedOn w:val="Normal"/>
    <w:rsid w:val="001F2063"/>
    <w:pPr>
      <w:jc w:val="center"/>
    </w:pPr>
    <w:rPr>
      <w:rFonts w:ascii="Tahoma" w:hAnsi="Tahoma"/>
      <w:sz w:val="32"/>
      <w:szCs w:val="20"/>
    </w:rPr>
  </w:style>
  <w:style w:type="paragraph" w:customStyle="1" w:styleId="head20">
    <w:name w:val="head2"/>
    <w:basedOn w:val="Normal"/>
    <w:rsid w:val="001F2063"/>
    <w:pPr>
      <w:keepNext/>
      <w:spacing w:before="200"/>
    </w:pPr>
    <w:rPr>
      <w:rFonts w:cs="Arial"/>
      <w:b/>
    </w:rPr>
  </w:style>
  <w:style w:type="character" w:customStyle="1" w:styleId="Heading7Char">
    <w:name w:val="Heading 7 Char"/>
    <w:basedOn w:val="DefaultParagraphFont"/>
    <w:link w:val="Heading7"/>
    <w:rsid w:val="001F2063"/>
    <w:rPr>
      <w:rFonts w:ascii="Tahoma" w:eastAsiaTheme="minorHAnsi" w:hAnsi="Tahoma" w:cs="Tahoma"/>
      <w:b/>
      <w:bCs/>
      <w:i/>
      <w:iCs/>
      <w:szCs w:val="24"/>
      <w:lang w:eastAsia="en-US"/>
    </w:rPr>
  </w:style>
  <w:style w:type="paragraph" w:customStyle="1" w:styleId="StyleBodyTextItalic">
    <w:name w:val="Style Body Text + Italic"/>
    <w:basedOn w:val="BodyText"/>
    <w:rsid w:val="001F2063"/>
    <w:pPr>
      <w:spacing w:after="120"/>
    </w:pPr>
    <w:rPr>
      <w:i/>
      <w:iCs/>
    </w:rPr>
  </w:style>
  <w:style w:type="character" w:customStyle="1" w:styleId="cit">
    <w:name w:val="cit"/>
    <w:basedOn w:val="DefaultParagraphFont"/>
    <w:rsid w:val="0058178A"/>
  </w:style>
  <w:style w:type="character" w:customStyle="1" w:styleId="fm-citation-ids-label">
    <w:name w:val="fm-citation-ids-label"/>
    <w:basedOn w:val="DefaultParagraphFont"/>
    <w:rsid w:val="0058178A"/>
  </w:style>
  <w:style w:type="paragraph" w:styleId="TOCHeading">
    <w:name w:val="TOC Heading"/>
    <w:basedOn w:val="Heading1"/>
    <w:next w:val="Normal"/>
    <w:uiPriority w:val="39"/>
    <w:unhideWhenUsed/>
    <w:qFormat/>
    <w:rsid w:val="00A942B5"/>
    <w:pPr>
      <w:keepLines/>
      <w:spacing w:before="480" w:after="0"/>
      <w:ind w:left="0" w:firstLine="0"/>
      <w:outlineLvl w:val="9"/>
    </w:pPr>
    <w:rPr>
      <w:rFonts w:asciiTheme="majorHAnsi" w:eastAsiaTheme="majorEastAsia" w:hAnsiTheme="majorHAnsi" w:cstheme="majorBidi"/>
      <w:color w:val="365F91" w:themeColor="accent1" w:themeShade="BF"/>
      <w:szCs w:val="28"/>
      <w:lang w:val="en-AU"/>
    </w:rPr>
  </w:style>
  <w:style w:type="paragraph" w:styleId="TOC2">
    <w:name w:val="toc 2"/>
    <w:basedOn w:val="Normal"/>
    <w:next w:val="Normal"/>
    <w:autoRedefine/>
    <w:uiPriority w:val="39"/>
    <w:unhideWhenUsed/>
    <w:locked/>
    <w:rsid w:val="00761739"/>
    <w:pPr>
      <w:tabs>
        <w:tab w:val="right" w:leader="dot" w:pos="8296"/>
      </w:tabs>
      <w:spacing w:after="100" w:line="276" w:lineRule="auto"/>
      <w:ind w:left="1440"/>
    </w:pPr>
    <w:rPr>
      <w:rFonts w:asciiTheme="minorHAnsi" w:eastAsiaTheme="minorEastAsia" w:hAnsiTheme="minorHAnsi"/>
      <w:lang w:val="en-US" w:eastAsia="ja-JP"/>
    </w:rPr>
  </w:style>
  <w:style w:type="paragraph" w:styleId="TOC1">
    <w:name w:val="toc 1"/>
    <w:basedOn w:val="Normal"/>
    <w:next w:val="Normal"/>
    <w:autoRedefine/>
    <w:uiPriority w:val="39"/>
    <w:unhideWhenUsed/>
    <w:locked/>
    <w:rsid w:val="003230A3"/>
    <w:pPr>
      <w:spacing w:after="100" w:line="276" w:lineRule="auto"/>
    </w:pPr>
    <w:rPr>
      <w:rFonts w:asciiTheme="minorHAnsi" w:eastAsiaTheme="minorEastAsia" w:hAnsiTheme="minorHAnsi"/>
      <w:lang w:val="en-US" w:eastAsia="ja-JP"/>
    </w:rPr>
  </w:style>
  <w:style w:type="paragraph" w:styleId="TOC3">
    <w:name w:val="toc 3"/>
    <w:basedOn w:val="Normal"/>
    <w:next w:val="Normal"/>
    <w:autoRedefine/>
    <w:uiPriority w:val="39"/>
    <w:unhideWhenUsed/>
    <w:locked/>
    <w:rsid w:val="003230A3"/>
    <w:pPr>
      <w:spacing w:after="100" w:line="276" w:lineRule="auto"/>
      <w:ind w:left="440"/>
    </w:pPr>
    <w:rPr>
      <w:rFonts w:asciiTheme="minorHAnsi" w:eastAsiaTheme="minorEastAsia" w:hAnsiTheme="minorHAnsi"/>
      <w:lang w:val="en-US" w:eastAsia="ja-JP"/>
    </w:rPr>
  </w:style>
  <w:style w:type="paragraph" w:customStyle="1" w:styleId="References">
    <w:name w:val="References"/>
    <w:basedOn w:val="Normal"/>
    <w:qFormat/>
    <w:rsid w:val="00A942B5"/>
    <w:pPr>
      <w:spacing w:after="0"/>
    </w:pPr>
  </w:style>
  <w:style w:type="paragraph" w:customStyle="1" w:styleId="Footertext">
    <w:name w:val="Footer text"/>
    <w:basedOn w:val="Footer"/>
    <w:qFormat/>
    <w:rsid w:val="00A942B5"/>
    <w:rPr>
      <w:sz w:val="16"/>
      <w:lang w:val="en-AU"/>
    </w:rPr>
  </w:style>
  <w:style w:type="character" w:customStyle="1" w:styleId="Heading8Char">
    <w:name w:val="Heading 8 Char"/>
    <w:aliases w:val="Numbered list paragraph Char"/>
    <w:basedOn w:val="DefaultParagraphFont"/>
    <w:link w:val="Heading8"/>
    <w:uiPriority w:val="9"/>
    <w:semiHidden/>
    <w:rsid w:val="00A942B5"/>
    <w:rPr>
      <w:rFonts w:cs="Arial"/>
      <w:lang w:val="en-US"/>
    </w:rPr>
  </w:style>
  <w:style w:type="character" w:customStyle="1" w:styleId="Heading9Char">
    <w:name w:val="Heading 9 Char"/>
    <w:aliases w:val="Appendicies heading Char"/>
    <w:basedOn w:val="DefaultParagraphFont"/>
    <w:link w:val="Heading9"/>
    <w:uiPriority w:val="9"/>
    <w:semiHidden/>
    <w:rsid w:val="00A942B5"/>
    <w:rPr>
      <w:rFonts w:cs="Arial"/>
      <w:b/>
      <w:sz w:val="28"/>
      <w:lang w:val="en-US"/>
    </w:rPr>
  </w:style>
  <w:style w:type="paragraph" w:styleId="Caption">
    <w:name w:val="caption"/>
    <w:aliases w:val="Footnote text"/>
    <w:basedOn w:val="FootnoteText"/>
    <w:next w:val="Normal"/>
    <w:uiPriority w:val="35"/>
    <w:semiHidden/>
    <w:unhideWhenUsed/>
    <w:qFormat/>
    <w:locked/>
    <w:rsid w:val="00A942B5"/>
    <w:pPr>
      <w:spacing w:after="0"/>
    </w:pPr>
    <w:rPr>
      <w:rFonts w:ascii="Arial" w:hAnsi="Arial"/>
      <w:sz w:val="16"/>
    </w:rPr>
  </w:style>
  <w:style w:type="paragraph" w:styleId="Subtitle">
    <w:name w:val="Subtitle"/>
    <w:basedOn w:val="Title"/>
    <w:next w:val="Normal"/>
    <w:link w:val="SubtitleChar"/>
    <w:uiPriority w:val="11"/>
    <w:qFormat/>
    <w:locked/>
    <w:rsid w:val="00A942B5"/>
    <w:pPr>
      <w:spacing w:after="720"/>
    </w:pPr>
    <w:rPr>
      <w:b w:val="0"/>
    </w:rPr>
  </w:style>
  <w:style w:type="character" w:customStyle="1" w:styleId="SubtitleChar">
    <w:name w:val="Subtitle Char"/>
    <w:basedOn w:val="DefaultParagraphFont"/>
    <w:link w:val="Subtitle"/>
    <w:uiPriority w:val="11"/>
    <w:rsid w:val="00A942B5"/>
    <w:rPr>
      <w:rFonts w:cs="Arial"/>
      <w:sz w:val="32"/>
      <w:szCs w:val="32"/>
      <w:lang w:val="en-US"/>
    </w:rPr>
  </w:style>
  <w:style w:type="character" w:customStyle="1" w:styleId="ListParagraphChar">
    <w:name w:val="List Paragraph Char"/>
    <w:aliases w:val="Bullet List Paragraph Char"/>
    <w:basedOn w:val="DefaultParagraphFont"/>
    <w:link w:val="ListParagraph"/>
    <w:uiPriority w:val="34"/>
    <w:rsid w:val="00A942B5"/>
    <w:rPr>
      <w:rFonts w:cs="Arial"/>
      <w:lang w:val="en-US"/>
    </w:rPr>
  </w:style>
  <w:style w:type="character" w:styleId="SubtleReference">
    <w:name w:val="Subtle Reference"/>
    <w:aliases w:val="Figure text"/>
    <w:uiPriority w:val="31"/>
    <w:qFormat/>
    <w:rsid w:val="00A942B5"/>
    <w:rPr>
      <w:rFonts w:ascii="Arial" w:hAnsi="Arial"/>
      <w:b/>
      <w:sz w:val="22"/>
    </w:rPr>
  </w:style>
  <w:style w:type="character" w:styleId="IntenseReference">
    <w:name w:val="Intense Reference"/>
    <w:aliases w:val="Table header text"/>
    <w:uiPriority w:val="32"/>
    <w:qFormat/>
    <w:rsid w:val="00A942B5"/>
    <w:rPr>
      <w:rFonts w:ascii="Arial" w:hAnsi="Arial"/>
      <w:b/>
      <w:sz w:val="22"/>
      <w:szCs w:val="22"/>
    </w:rPr>
  </w:style>
  <w:style w:type="character" w:styleId="BookTitle">
    <w:name w:val="Book Title"/>
    <w:aliases w:val="Table body text"/>
    <w:uiPriority w:val="33"/>
    <w:qFormat/>
    <w:rsid w:val="00A942B5"/>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lsdException w:name="heading 7" w:locked="1" w:uiPriority="0"/>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35" w:qFormat="1"/>
    <w:lsdException w:name="page number"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uiPriority="0" w:qFormat="1"/>
    <w:lsdException w:name="Strong" w:locked="1" w:semiHidden="0" w:uiPriority="22" w:unhideWhenUsed="0"/>
    <w:lsdException w:name="Emphasis" w:locked="1" w:semiHidden="0" w:uiPriority="2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B5"/>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locked/>
    <w:rsid w:val="00A942B5"/>
    <w:pPr>
      <w:ind w:left="360" w:hanging="360"/>
      <w:outlineLvl w:val="0"/>
    </w:pPr>
    <w:rPr>
      <w:rFonts w:cs="Arial"/>
      <w:b/>
      <w:sz w:val="28"/>
      <w:lang w:val="en-US"/>
    </w:rPr>
  </w:style>
  <w:style w:type="paragraph" w:styleId="Heading2">
    <w:name w:val="heading 2"/>
    <w:basedOn w:val="Heading1"/>
    <w:next w:val="Normal"/>
    <w:link w:val="Heading2Char"/>
    <w:uiPriority w:val="9"/>
    <w:unhideWhenUsed/>
    <w:qFormat/>
    <w:rsid w:val="00A942B5"/>
    <w:pPr>
      <w:ind w:left="0" w:firstLine="0"/>
      <w:outlineLvl w:val="1"/>
    </w:pPr>
    <w:rPr>
      <w:i/>
      <w:iCs/>
      <w:sz w:val="24"/>
    </w:rPr>
  </w:style>
  <w:style w:type="paragraph" w:styleId="Heading3">
    <w:name w:val="heading 3"/>
    <w:basedOn w:val="Heading2"/>
    <w:next w:val="Normal"/>
    <w:link w:val="Heading3Char"/>
    <w:unhideWhenUsed/>
    <w:qFormat/>
    <w:rsid w:val="00A942B5"/>
    <w:pPr>
      <w:outlineLvl w:val="2"/>
    </w:pPr>
    <w:rPr>
      <w:sz w:val="22"/>
    </w:rPr>
  </w:style>
  <w:style w:type="paragraph" w:styleId="Heading4">
    <w:name w:val="heading 4"/>
    <w:basedOn w:val="Heading3"/>
    <w:next w:val="Normal"/>
    <w:link w:val="Heading4Char"/>
    <w:unhideWhenUsed/>
    <w:qFormat/>
    <w:locked/>
    <w:rsid w:val="00A942B5"/>
    <w:pPr>
      <w:outlineLvl w:val="3"/>
    </w:pPr>
    <w:rPr>
      <w:b w:val="0"/>
    </w:rPr>
  </w:style>
  <w:style w:type="paragraph" w:styleId="Heading5">
    <w:name w:val="heading 5"/>
    <w:basedOn w:val="Heading4"/>
    <w:next w:val="Normal"/>
    <w:link w:val="Heading5Char"/>
    <w:uiPriority w:val="9"/>
    <w:semiHidden/>
    <w:unhideWhenUsed/>
    <w:qFormat/>
    <w:locked/>
    <w:rsid w:val="00A942B5"/>
    <w:pPr>
      <w:outlineLvl w:val="4"/>
    </w:pPr>
    <w:rPr>
      <w:i w:val="0"/>
      <w:lang w:val="en-GB"/>
    </w:rPr>
  </w:style>
  <w:style w:type="paragraph" w:styleId="Heading6">
    <w:name w:val="heading 6"/>
    <w:basedOn w:val="Normal"/>
    <w:next w:val="Normal"/>
    <w:link w:val="Heading6Char"/>
    <w:locked/>
    <w:rsid w:val="001F2063"/>
    <w:pPr>
      <w:keepNext/>
      <w:outlineLvl w:val="5"/>
    </w:pPr>
    <w:rPr>
      <w:b/>
      <w:bCs/>
      <w:sz w:val="28"/>
    </w:rPr>
  </w:style>
  <w:style w:type="paragraph" w:styleId="Heading7">
    <w:name w:val="heading 7"/>
    <w:basedOn w:val="Normal"/>
    <w:next w:val="Normal"/>
    <w:link w:val="Heading7Char"/>
    <w:locked/>
    <w:rsid w:val="001F2063"/>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semiHidden/>
    <w:unhideWhenUsed/>
    <w:qFormat/>
    <w:locked/>
    <w:rsid w:val="00A942B5"/>
    <w:pPr>
      <w:outlineLvl w:val="7"/>
    </w:pPr>
  </w:style>
  <w:style w:type="paragraph" w:styleId="Heading9">
    <w:name w:val="heading 9"/>
    <w:aliases w:val="Appendicies heading"/>
    <w:basedOn w:val="Normal"/>
    <w:next w:val="Normal"/>
    <w:link w:val="Heading9Char"/>
    <w:uiPriority w:val="9"/>
    <w:semiHidden/>
    <w:unhideWhenUsed/>
    <w:qFormat/>
    <w:locked/>
    <w:rsid w:val="00A942B5"/>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942B5"/>
    <w:rPr>
      <w:rFonts w:cs="Arial"/>
      <w:b/>
      <w:i/>
      <w:iCs/>
      <w:sz w:val="24"/>
      <w:lang w:val="en-US"/>
    </w:rPr>
  </w:style>
  <w:style w:type="character" w:customStyle="1" w:styleId="Heading3Char">
    <w:name w:val="Heading 3 Char"/>
    <w:basedOn w:val="DefaultParagraphFont"/>
    <w:link w:val="Heading3"/>
    <w:locked/>
    <w:rsid w:val="00A942B5"/>
    <w:rPr>
      <w:rFonts w:cs="Arial"/>
      <w:b/>
      <w:i/>
      <w:iCs/>
      <w:lang w:val="en-US"/>
    </w:rPr>
  </w:style>
  <w:style w:type="character" w:customStyle="1" w:styleId="apple-converted-space">
    <w:name w:val="apple-converted-space"/>
    <w:rsid w:val="005065CA"/>
  </w:style>
  <w:style w:type="paragraph" w:styleId="NormalWeb">
    <w:name w:val="Normal (Web)"/>
    <w:basedOn w:val="Normal"/>
    <w:uiPriority w:val="99"/>
    <w:semiHidden/>
    <w:rsid w:val="005065CA"/>
    <w:pPr>
      <w:spacing w:before="100" w:beforeAutospacing="1" w:after="100" w:afterAutospacing="1"/>
    </w:pPr>
    <w:rPr>
      <w:rFonts w:eastAsia="Times New Roman"/>
    </w:rPr>
  </w:style>
  <w:style w:type="character" w:styleId="Strong">
    <w:name w:val="Strong"/>
    <w:basedOn w:val="DefaultParagraphFont"/>
    <w:uiPriority w:val="22"/>
    <w:rsid w:val="005065CA"/>
    <w:rPr>
      <w:rFonts w:cs="Times New Roman"/>
      <w:b/>
    </w:rPr>
  </w:style>
  <w:style w:type="character" w:styleId="Hyperlink">
    <w:name w:val="Hyperlink"/>
    <w:aliases w:val="Hyperlinks"/>
    <w:qFormat/>
    <w:rsid w:val="00A942B5"/>
    <w:rPr>
      <w:rFonts w:ascii="Arial" w:hAnsi="Arial"/>
      <w:color w:val="0000FF"/>
      <w:sz w:val="22"/>
      <w:u w:val="single"/>
    </w:rPr>
  </w:style>
  <w:style w:type="character" w:styleId="Emphasis">
    <w:name w:val="Emphasis"/>
    <w:basedOn w:val="DefaultParagraphFont"/>
    <w:uiPriority w:val="20"/>
    <w:qFormat/>
    <w:rsid w:val="00A942B5"/>
    <w:rPr>
      <w:i/>
      <w:iCs/>
    </w:rPr>
  </w:style>
  <w:style w:type="paragraph" w:styleId="ListParagraph">
    <w:name w:val="List Paragraph"/>
    <w:aliases w:val="Bullet List Paragraph"/>
    <w:basedOn w:val="Normal"/>
    <w:link w:val="ListParagraphChar"/>
    <w:uiPriority w:val="34"/>
    <w:qFormat/>
    <w:rsid w:val="00A942B5"/>
    <w:pPr>
      <w:ind w:left="360" w:hanging="360"/>
      <w:contextualSpacing/>
    </w:pPr>
    <w:rPr>
      <w:rFonts w:cs="Arial"/>
      <w:lang w:val="en-US"/>
    </w:rPr>
  </w:style>
  <w:style w:type="table" w:styleId="TableGrid">
    <w:name w:val="Table Grid"/>
    <w:basedOn w:val="TableNormal"/>
    <w:rsid w:val="00D268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text">
    <w:name w:val="hiddentext"/>
    <w:uiPriority w:val="99"/>
    <w:rsid w:val="00D967DD"/>
  </w:style>
  <w:style w:type="paragraph" w:styleId="NoSpacing">
    <w:name w:val="No Spacing"/>
    <w:uiPriority w:val="1"/>
    <w:rsid w:val="002B5E4F"/>
    <w:rPr>
      <w:rFonts w:ascii="Tahoma" w:hAnsi="Tahoma"/>
      <w:lang w:eastAsia="en-US"/>
    </w:rPr>
  </w:style>
  <w:style w:type="paragraph" w:styleId="BalloonText">
    <w:name w:val="Balloon Text"/>
    <w:basedOn w:val="Normal"/>
    <w:link w:val="BalloonTextChar"/>
    <w:semiHidden/>
    <w:unhideWhenUsed/>
    <w:rsid w:val="00E5622D"/>
    <w:rPr>
      <w:rFonts w:cs="Tahoma"/>
      <w:sz w:val="16"/>
      <w:szCs w:val="16"/>
    </w:rPr>
  </w:style>
  <w:style w:type="character" w:customStyle="1" w:styleId="BalloonTextChar">
    <w:name w:val="Balloon Text Char"/>
    <w:basedOn w:val="DefaultParagraphFont"/>
    <w:link w:val="BalloonText"/>
    <w:semiHidden/>
    <w:rsid w:val="00E5622D"/>
    <w:rPr>
      <w:rFonts w:ascii="Tahoma" w:hAnsi="Tahoma" w:cs="Tahoma"/>
      <w:sz w:val="16"/>
      <w:szCs w:val="16"/>
      <w:lang w:eastAsia="en-US"/>
    </w:rPr>
  </w:style>
  <w:style w:type="paragraph" w:styleId="FootnoteText">
    <w:name w:val="footnote text"/>
    <w:basedOn w:val="Normal"/>
    <w:link w:val="FootnoteTextChar"/>
    <w:uiPriority w:val="99"/>
    <w:unhideWhenUsed/>
    <w:rsid w:val="00493EF0"/>
    <w:rPr>
      <w:rFonts w:asciiTheme="minorHAnsi" w:hAnsiTheme="minorHAnsi"/>
      <w:sz w:val="20"/>
      <w:szCs w:val="20"/>
    </w:rPr>
  </w:style>
  <w:style w:type="character" w:customStyle="1" w:styleId="FootnoteTextChar">
    <w:name w:val="Footnote Text Char"/>
    <w:basedOn w:val="DefaultParagraphFont"/>
    <w:link w:val="FootnoteText"/>
    <w:uiPriority w:val="99"/>
    <w:rsid w:val="00493EF0"/>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493EF0"/>
    <w:rPr>
      <w:vertAlign w:val="superscript"/>
    </w:rPr>
  </w:style>
  <w:style w:type="paragraph" w:styleId="Header">
    <w:name w:val="header"/>
    <w:basedOn w:val="Normal"/>
    <w:link w:val="HeaderChar"/>
    <w:rsid w:val="001F2063"/>
    <w:pPr>
      <w:tabs>
        <w:tab w:val="center" w:pos="4320"/>
        <w:tab w:val="right" w:pos="8640"/>
      </w:tabs>
      <w:jc w:val="both"/>
    </w:pPr>
    <w:rPr>
      <w:szCs w:val="20"/>
    </w:rPr>
  </w:style>
  <w:style w:type="character" w:customStyle="1" w:styleId="HeaderChar">
    <w:name w:val="Header Char"/>
    <w:basedOn w:val="DefaultParagraphFont"/>
    <w:link w:val="Header"/>
    <w:rsid w:val="001F2063"/>
    <w:rPr>
      <w:rFonts w:ascii="Times New Roman" w:eastAsiaTheme="minorHAnsi" w:hAnsi="Times New Roman" w:cstheme="minorBidi"/>
      <w:sz w:val="24"/>
      <w:szCs w:val="20"/>
      <w:lang w:eastAsia="en-US"/>
    </w:rPr>
  </w:style>
  <w:style w:type="paragraph" w:styleId="Footer">
    <w:name w:val="footer"/>
    <w:basedOn w:val="Normal"/>
    <w:link w:val="FooterChar"/>
    <w:uiPriority w:val="99"/>
    <w:rsid w:val="001F2063"/>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1F2063"/>
    <w:rPr>
      <w:rFonts w:ascii="Times New Roman" w:eastAsiaTheme="minorHAnsi" w:hAnsi="Times New Roman" w:cstheme="minorBidi"/>
      <w:sz w:val="20"/>
      <w:szCs w:val="20"/>
      <w:lang w:val="en-US" w:eastAsia="en-US"/>
    </w:rPr>
  </w:style>
  <w:style w:type="character" w:customStyle="1" w:styleId="Heading1Char">
    <w:name w:val="Heading 1 Char"/>
    <w:basedOn w:val="DefaultParagraphFont"/>
    <w:link w:val="Heading1"/>
    <w:uiPriority w:val="9"/>
    <w:rsid w:val="00A942B5"/>
    <w:rPr>
      <w:rFonts w:cs="Arial"/>
      <w:b/>
      <w:sz w:val="28"/>
      <w:lang w:val="en-US"/>
    </w:rPr>
  </w:style>
  <w:style w:type="paragraph" w:customStyle="1" w:styleId="Default">
    <w:name w:val="Default"/>
    <w:rsid w:val="008035D2"/>
    <w:pPr>
      <w:autoSpaceDE w:val="0"/>
      <w:autoSpaceDN w:val="0"/>
      <w:adjustRightInd w:val="0"/>
    </w:pPr>
    <w:rPr>
      <w:rFonts w:ascii="Myriad Pro Light" w:hAnsi="Myriad Pro Light" w:cs="Myriad Pro Light"/>
      <w:color w:val="000000"/>
      <w:sz w:val="24"/>
      <w:szCs w:val="24"/>
    </w:rPr>
  </w:style>
  <w:style w:type="paragraph" w:customStyle="1" w:styleId="Pa6">
    <w:name w:val="Pa6"/>
    <w:basedOn w:val="Default"/>
    <w:next w:val="Default"/>
    <w:uiPriority w:val="99"/>
    <w:rsid w:val="008035D2"/>
    <w:pPr>
      <w:spacing w:line="201" w:lineRule="atLeast"/>
    </w:pPr>
    <w:rPr>
      <w:rFonts w:cs="Times New Roman"/>
      <w:color w:val="auto"/>
    </w:rPr>
  </w:style>
  <w:style w:type="character" w:customStyle="1" w:styleId="A6">
    <w:name w:val="A6"/>
    <w:uiPriority w:val="99"/>
    <w:rsid w:val="008035D2"/>
    <w:rPr>
      <w:rFonts w:cs="Myriad Pro Light"/>
      <w:color w:val="000000"/>
      <w:sz w:val="11"/>
      <w:szCs w:val="11"/>
    </w:rPr>
  </w:style>
  <w:style w:type="paragraph" w:customStyle="1" w:styleId="Pa10">
    <w:name w:val="Pa10"/>
    <w:basedOn w:val="Default"/>
    <w:next w:val="Default"/>
    <w:uiPriority w:val="99"/>
    <w:rsid w:val="008035D2"/>
    <w:pPr>
      <w:spacing w:line="201" w:lineRule="atLeast"/>
    </w:pPr>
    <w:rPr>
      <w:rFonts w:cs="Times New Roman"/>
      <w:color w:val="auto"/>
    </w:rPr>
  </w:style>
  <w:style w:type="paragraph" w:customStyle="1" w:styleId="Pa9">
    <w:name w:val="Pa9"/>
    <w:basedOn w:val="Default"/>
    <w:next w:val="Default"/>
    <w:uiPriority w:val="99"/>
    <w:rsid w:val="008035D2"/>
    <w:pPr>
      <w:spacing w:line="201" w:lineRule="atLeast"/>
    </w:pPr>
    <w:rPr>
      <w:rFonts w:cs="Times New Roman"/>
      <w:color w:val="auto"/>
    </w:rPr>
  </w:style>
  <w:style w:type="paragraph" w:customStyle="1" w:styleId="Pa1">
    <w:name w:val="Pa1"/>
    <w:basedOn w:val="Default"/>
    <w:next w:val="Default"/>
    <w:uiPriority w:val="99"/>
    <w:rsid w:val="008035D2"/>
    <w:pPr>
      <w:spacing w:line="201" w:lineRule="atLeast"/>
    </w:pPr>
    <w:rPr>
      <w:rFonts w:cs="Times New Roman"/>
      <w:color w:val="auto"/>
    </w:rPr>
  </w:style>
  <w:style w:type="paragraph" w:customStyle="1" w:styleId="Pa12">
    <w:name w:val="Pa12"/>
    <w:basedOn w:val="Default"/>
    <w:next w:val="Default"/>
    <w:uiPriority w:val="99"/>
    <w:rsid w:val="008035D2"/>
    <w:pPr>
      <w:spacing w:line="181" w:lineRule="atLeast"/>
    </w:pPr>
    <w:rPr>
      <w:rFonts w:ascii="Myriad Pro" w:hAnsi="Myriad Pro" w:cs="Times New Roman"/>
      <w:color w:val="auto"/>
    </w:rPr>
  </w:style>
  <w:style w:type="paragraph" w:customStyle="1" w:styleId="Pa7">
    <w:name w:val="Pa7"/>
    <w:basedOn w:val="Default"/>
    <w:next w:val="Default"/>
    <w:uiPriority w:val="99"/>
    <w:rsid w:val="008035D2"/>
    <w:pPr>
      <w:spacing w:line="241" w:lineRule="atLeast"/>
    </w:pPr>
    <w:rPr>
      <w:rFonts w:cs="Times New Roman"/>
      <w:color w:val="auto"/>
    </w:rPr>
  </w:style>
  <w:style w:type="character" w:customStyle="1" w:styleId="A11">
    <w:name w:val="A11"/>
    <w:uiPriority w:val="99"/>
    <w:rsid w:val="008035D2"/>
    <w:rPr>
      <w:rFonts w:cs="Myriad Pro Light"/>
      <w:color w:val="000000"/>
      <w:sz w:val="10"/>
      <w:szCs w:val="10"/>
    </w:rPr>
  </w:style>
  <w:style w:type="paragraph" w:customStyle="1" w:styleId="Pa15">
    <w:name w:val="Pa15"/>
    <w:basedOn w:val="Default"/>
    <w:next w:val="Default"/>
    <w:uiPriority w:val="99"/>
    <w:rsid w:val="008035D2"/>
    <w:pPr>
      <w:spacing w:line="181" w:lineRule="atLeast"/>
    </w:pPr>
    <w:rPr>
      <w:rFonts w:cs="Times New Roman"/>
      <w:color w:val="auto"/>
    </w:rPr>
  </w:style>
  <w:style w:type="character" w:customStyle="1" w:styleId="A0">
    <w:name w:val="A0"/>
    <w:uiPriority w:val="99"/>
    <w:rsid w:val="00F3649E"/>
    <w:rPr>
      <w:rFonts w:cs="Myriad Pro Light"/>
      <w:b/>
      <w:bCs/>
      <w:color w:val="000000"/>
      <w:sz w:val="18"/>
      <w:szCs w:val="18"/>
    </w:rPr>
  </w:style>
  <w:style w:type="character" w:customStyle="1" w:styleId="nowrap1">
    <w:name w:val="nowrap1"/>
    <w:basedOn w:val="DefaultParagraphFont"/>
    <w:rsid w:val="007845D0"/>
  </w:style>
  <w:style w:type="character" w:customStyle="1" w:styleId="citation">
    <w:name w:val="citation"/>
    <w:basedOn w:val="DefaultParagraphFont"/>
    <w:rsid w:val="00CA072C"/>
  </w:style>
  <w:style w:type="character" w:styleId="FollowedHyperlink">
    <w:name w:val="FollowedHyperlink"/>
    <w:basedOn w:val="DefaultParagraphFont"/>
    <w:uiPriority w:val="99"/>
    <w:semiHidden/>
    <w:unhideWhenUsed/>
    <w:rsid w:val="001F2063"/>
    <w:rPr>
      <w:color w:val="800080" w:themeColor="followedHyperlink"/>
      <w:u w:val="single"/>
    </w:rPr>
  </w:style>
  <w:style w:type="character" w:customStyle="1" w:styleId="Heading5Char">
    <w:name w:val="Heading 5 Char"/>
    <w:basedOn w:val="DefaultParagraphFont"/>
    <w:link w:val="Heading5"/>
    <w:uiPriority w:val="9"/>
    <w:semiHidden/>
    <w:rsid w:val="00A942B5"/>
    <w:rPr>
      <w:rFonts w:cs="Arial"/>
      <w:iCs/>
      <w:lang w:val="en-GB"/>
    </w:rPr>
  </w:style>
  <w:style w:type="character" w:styleId="CommentReference">
    <w:name w:val="annotation reference"/>
    <w:basedOn w:val="DefaultParagraphFont"/>
    <w:uiPriority w:val="99"/>
    <w:unhideWhenUsed/>
    <w:rsid w:val="001F2063"/>
    <w:rPr>
      <w:sz w:val="16"/>
      <w:szCs w:val="16"/>
    </w:rPr>
  </w:style>
  <w:style w:type="paragraph" w:styleId="CommentText">
    <w:name w:val="annotation text"/>
    <w:basedOn w:val="Normal"/>
    <w:link w:val="CommentTextChar"/>
    <w:uiPriority w:val="99"/>
    <w:semiHidden/>
    <w:unhideWhenUsed/>
    <w:rsid w:val="001F2063"/>
    <w:rPr>
      <w:sz w:val="20"/>
      <w:szCs w:val="20"/>
    </w:rPr>
  </w:style>
  <w:style w:type="character" w:customStyle="1" w:styleId="CommentTextChar">
    <w:name w:val="Comment Text Char"/>
    <w:basedOn w:val="DefaultParagraphFont"/>
    <w:link w:val="CommentText"/>
    <w:uiPriority w:val="99"/>
    <w:semiHidden/>
    <w:rsid w:val="001F2063"/>
    <w:rPr>
      <w:rFonts w:ascii="Times New Roman" w:eastAsiaTheme="minorHAnsi" w:hAnsi="Times New Roman" w:cstheme="minorBidi"/>
      <w:sz w:val="20"/>
      <w:szCs w:val="20"/>
      <w:lang w:eastAsia="en-US"/>
    </w:rPr>
  </w:style>
  <w:style w:type="paragraph" w:customStyle="1" w:styleId="Pa22">
    <w:name w:val="Pa22"/>
    <w:basedOn w:val="Normal"/>
    <w:next w:val="Normal"/>
    <w:uiPriority w:val="99"/>
    <w:rsid w:val="0017320C"/>
    <w:pPr>
      <w:spacing w:line="231" w:lineRule="atLeast"/>
    </w:pPr>
    <w:rPr>
      <w:rFonts w:eastAsia="Times New Roman" w:cs="Arial"/>
    </w:rPr>
  </w:style>
  <w:style w:type="character" w:customStyle="1" w:styleId="st1">
    <w:name w:val="st1"/>
    <w:basedOn w:val="DefaultParagraphFont"/>
    <w:rsid w:val="00420966"/>
  </w:style>
  <w:style w:type="character" w:customStyle="1" w:styleId="Heading6Char">
    <w:name w:val="Heading 6 Char"/>
    <w:basedOn w:val="DefaultParagraphFont"/>
    <w:link w:val="Heading6"/>
    <w:rsid w:val="001F2063"/>
    <w:rPr>
      <w:rFonts w:ascii="Times New Roman" w:eastAsiaTheme="minorHAnsi" w:hAnsi="Times New Roman" w:cstheme="minorBidi"/>
      <w:b/>
      <w:bCs/>
      <w:sz w:val="28"/>
      <w:szCs w:val="24"/>
      <w:lang w:eastAsia="en-US"/>
    </w:rPr>
  </w:style>
  <w:style w:type="character" w:customStyle="1" w:styleId="Heading4Char">
    <w:name w:val="Heading 4 Char"/>
    <w:basedOn w:val="DefaultParagraphFont"/>
    <w:link w:val="Heading4"/>
    <w:rsid w:val="00A942B5"/>
    <w:rPr>
      <w:rFonts w:cs="Arial"/>
      <w:i/>
      <w:iCs/>
      <w:lang w:val="en-US"/>
    </w:rPr>
  </w:style>
  <w:style w:type="character" w:styleId="PageNumber">
    <w:name w:val="page number"/>
    <w:basedOn w:val="DefaultParagraphFont"/>
    <w:rsid w:val="001F2063"/>
  </w:style>
  <w:style w:type="paragraph" w:styleId="Title">
    <w:name w:val="Title"/>
    <w:basedOn w:val="Normal"/>
    <w:next w:val="Normal"/>
    <w:link w:val="TitleChar"/>
    <w:uiPriority w:val="10"/>
    <w:qFormat/>
    <w:locked/>
    <w:rsid w:val="00A942B5"/>
    <w:pPr>
      <w:spacing w:after="0"/>
      <w:jc w:val="center"/>
    </w:pPr>
    <w:rPr>
      <w:rFonts w:cs="Arial"/>
      <w:b/>
      <w:sz w:val="32"/>
      <w:szCs w:val="32"/>
      <w:lang w:val="en-US"/>
    </w:rPr>
  </w:style>
  <w:style w:type="character" w:customStyle="1" w:styleId="TitleChar">
    <w:name w:val="Title Char"/>
    <w:basedOn w:val="DefaultParagraphFont"/>
    <w:link w:val="Title"/>
    <w:uiPriority w:val="10"/>
    <w:rsid w:val="00A942B5"/>
    <w:rPr>
      <w:rFonts w:cs="Arial"/>
      <w:b/>
      <w:sz w:val="32"/>
      <w:szCs w:val="32"/>
      <w:lang w:val="en-US"/>
    </w:rPr>
  </w:style>
  <w:style w:type="paragraph" w:styleId="BodyText2">
    <w:name w:val="Body Text 2"/>
    <w:basedOn w:val="Normal"/>
    <w:link w:val="BodyText2Char"/>
    <w:uiPriority w:val="99"/>
    <w:unhideWhenUsed/>
    <w:rsid w:val="001F2063"/>
    <w:pPr>
      <w:spacing w:line="480" w:lineRule="auto"/>
    </w:pPr>
  </w:style>
  <w:style w:type="character" w:customStyle="1" w:styleId="BodyText2Char">
    <w:name w:val="Body Text 2 Char"/>
    <w:basedOn w:val="DefaultParagraphFont"/>
    <w:link w:val="BodyText2"/>
    <w:uiPriority w:val="99"/>
    <w:rsid w:val="001F2063"/>
    <w:rPr>
      <w:rFonts w:ascii="Times New Roman" w:eastAsiaTheme="minorHAnsi" w:hAnsi="Times New Roman"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1F2063"/>
    <w:rPr>
      <w:b/>
      <w:bCs/>
    </w:rPr>
  </w:style>
  <w:style w:type="character" w:customStyle="1" w:styleId="CommentSubjectChar">
    <w:name w:val="Comment Subject Char"/>
    <w:basedOn w:val="CommentTextChar"/>
    <w:link w:val="CommentSubject"/>
    <w:uiPriority w:val="99"/>
    <w:semiHidden/>
    <w:rsid w:val="001F2063"/>
    <w:rPr>
      <w:rFonts w:ascii="Times New Roman" w:eastAsiaTheme="minorHAnsi" w:hAnsi="Times New Roman" w:cstheme="minorBidi"/>
      <w:b/>
      <w:bCs/>
      <w:sz w:val="20"/>
      <w:szCs w:val="20"/>
      <w:lang w:eastAsia="en-US"/>
    </w:rPr>
  </w:style>
  <w:style w:type="paragraph" w:styleId="Revision">
    <w:name w:val="Revision"/>
    <w:hidden/>
    <w:uiPriority w:val="99"/>
    <w:semiHidden/>
    <w:rsid w:val="00A64540"/>
    <w:rPr>
      <w:rFonts w:ascii="Tahoma" w:hAnsi="Tahoma"/>
      <w:lang w:eastAsia="en-US"/>
    </w:rPr>
  </w:style>
  <w:style w:type="character" w:customStyle="1" w:styleId="maintitle">
    <w:name w:val="maintitle"/>
    <w:basedOn w:val="DefaultParagraphFont"/>
    <w:rsid w:val="00004469"/>
  </w:style>
  <w:style w:type="character" w:customStyle="1" w:styleId="highlight1">
    <w:name w:val="highlight1"/>
    <w:basedOn w:val="DefaultParagraphFont"/>
    <w:rsid w:val="00FD431D"/>
    <w:rPr>
      <w:shd w:val="clear" w:color="auto" w:fill="F2F5F8"/>
    </w:rPr>
  </w:style>
  <w:style w:type="character" w:styleId="HTMLCite">
    <w:name w:val="HTML Cite"/>
    <w:basedOn w:val="DefaultParagraphFont"/>
    <w:uiPriority w:val="99"/>
    <w:semiHidden/>
    <w:unhideWhenUsed/>
    <w:rsid w:val="001C0DB6"/>
    <w:rPr>
      <w:i/>
      <w:iCs/>
    </w:rPr>
  </w:style>
  <w:style w:type="character" w:customStyle="1" w:styleId="highlight">
    <w:name w:val="highlight"/>
    <w:basedOn w:val="DefaultParagraphFont"/>
    <w:rsid w:val="00CD7953"/>
  </w:style>
  <w:style w:type="character" w:customStyle="1" w:styleId="citation-publication-date">
    <w:name w:val="citation-publication-date"/>
    <w:basedOn w:val="DefaultParagraphFont"/>
    <w:rsid w:val="00287E50"/>
  </w:style>
  <w:style w:type="paragraph" w:styleId="Quote">
    <w:name w:val="Quote"/>
    <w:basedOn w:val="Normal"/>
    <w:next w:val="Normal"/>
    <w:link w:val="QuoteChar"/>
    <w:uiPriority w:val="29"/>
    <w:rsid w:val="00D60ABF"/>
    <w:rPr>
      <w:i/>
      <w:iCs/>
      <w:color w:val="000000" w:themeColor="text1"/>
    </w:rPr>
  </w:style>
  <w:style w:type="character" w:customStyle="1" w:styleId="QuoteChar">
    <w:name w:val="Quote Char"/>
    <w:basedOn w:val="DefaultParagraphFont"/>
    <w:link w:val="Quote"/>
    <w:uiPriority w:val="29"/>
    <w:rsid w:val="00D60ABF"/>
    <w:rPr>
      <w:rFonts w:ascii="Tahoma" w:hAnsi="Tahoma"/>
      <w:i/>
      <w:iCs/>
      <w:color w:val="000000" w:themeColor="text1"/>
      <w:lang w:eastAsia="en-US"/>
    </w:rPr>
  </w:style>
  <w:style w:type="paragraph" w:styleId="BodyText">
    <w:name w:val="Body Text"/>
    <w:basedOn w:val="Normal"/>
    <w:link w:val="BodyTextChar"/>
    <w:uiPriority w:val="99"/>
    <w:unhideWhenUsed/>
    <w:rsid w:val="001F2063"/>
    <w:rPr>
      <w:rFonts w:ascii="Tahoma" w:hAnsi="Tahoma" w:cs="Tahoma"/>
      <w:color w:val="000000"/>
      <w:lang w:val="en-US"/>
    </w:rPr>
  </w:style>
  <w:style w:type="character" w:customStyle="1" w:styleId="BodyTextChar">
    <w:name w:val="Body Text Char"/>
    <w:basedOn w:val="DefaultParagraphFont"/>
    <w:link w:val="BodyText"/>
    <w:uiPriority w:val="99"/>
    <w:rsid w:val="001F2063"/>
    <w:rPr>
      <w:rFonts w:ascii="Tahoma" w:eastAsiaTheme="minorHAnsi" w:hAnsi="Tahoma" w:cs="Tahoma"/>
      <w:color w:val="000000"/>
      <w:szCs w:val="24"/>
      <w:lang w:val="en-US" w:eastAsia="en-US"/>
    </w:rPr>
  </w:style>
  <w:style w:type="paragraph" w:customStyle="1" w:styleId="Head1">
    <w:name w:val="Head 1"/>
    <w:basedOn w:val="Normal"/>
    <w:rsid w:val="001F2063"/>
    <w:pPr>
      <w:jc w:val="center"/>
    </w:pPr>
    <w:rPr>
      <w:rFonts w:ascii="Tahoma" w:hAnsi="Tahoma"/>
      <w:b/>
      <w:bCs/>
      <w:sz w:val="32"/>
      <w:szCs w:val="20"/>
    </w:rPr>
  </w:style>
  <w:style w:type="paragraph" w:customStyle="1" w:styleId="bullet">
    <w:name w:val="bullet"/>
    <w:basedOn w:val="Normal"/>
    <w:autoRedefine/>
    <w:rsid w:val="001F2063"/>
    <w:pPr>
      <w:numPr>
        <w:numId w:val="5"/>
      </w:numPr>
    </w:pPr>
    <w:rPr>
      <w:rFonts w:ascii="Tahoma" w:hAnsi="Tahoma" w:cs="Arial"/>
      <w:lang w:val="en-US"/>
    </w:rPr>
  </w:style>
  <w:style w:type="paragraph" w:customStyle="1" w:styleId="Head2">
    <w:name w:val="Head 2"/>
    <w:basedOn w:val="Normal"/>
    <w:rsid w:val="001F2063"/>
    <w:pPr>
      <w:jc w:val="center"/>
    </w:pPr>
    <w:rPr>
      <w:rFonts w:ascii="Tahoma" w:hAnsi="Tahoma"/>
      <w:sz w:val="32"/>
      <w:szCs w:val="20"/>
    </w:rPr>
  </w:style>
  <w:style w:type="paragraph" w:customStyle="1" w:styleId="head20">
    <w:name w:val="head2"/>
    <w:basedOn w:val="Normal"/>
    <w:rsid w:val="001F2063"/>
    <w:pPr>
      <w:keepNext/>
      <w:spacing w:before="200"/>
    </w:pPr>
    <w:rPr>
      <w:rFonts w:cs="Arial"/>
      <w:b/>
    </w:rPr>
  </w:style>
  <w:style w:type="character" w:customStyle="1" w:styleId="Heading7Char">
    <w:name w:val="Heading 7 Char"/>
    <w:basedOn w:val="DefaultParagraphFont"/>
    <w:link w:val="Heading7"/>
    <w:rsid w:val="001F2063"/>
    <w:rPr>
      <w:rFonts w:ascii="Tahoma" w:eastAsiaTheme="minorHAnsi" w:hAnsi="Tahoma" w:cs="Tahoma"/>
      <w:b/>
      <w:bCs/>
      <w:i/>
      <w:iCs/>
      <w:szCs w:val="24"/>
      <w:lang w:eastAsia="en-US"/>
    </w:rPr>
  </w:style>
  <w:style w:type="paragraph" w:customStyle="1" w:styleId="StyleBodyTextItalic">
    <w:name w:val="Style Body Text + Italic"/>
    <w:basedOn w:val="BodyText"/>
    <w:rsid w:val="001F2063"/>
    <w:pPr>
      <w:spacing w:after="120"/>
    </w:pPr>
    <w:rPr>
      <w:i/>
      <w:iCs/>
    </w:rPr>
  </w:style>
  <w:style w:type="character" w:customStyle="1" w:styleId="cit">
    <w:name w:val="cit"/>
    <w:basedOn w:val="DefaultParagraphFont"/>
    <w:rsid w:val="0058178A"/>
  </w:style>
  <w:style w:type="character" w:customStyle="1" w:styleId="fm-citation-ids-label">
    <w:name w:val="fm-citation-ids-label"/>
    <w:basedOn w:val="DefaultParagraphFont"/>
    <w:rsid w:val="0058178A"/>
  </w:style>
  <w:style w:type="paragraph" w:styleId="TOCHeading">
    <w:name w:val="TOC Heading"/>
    <w:basedOn w:val="Heading1"/>
    <w:next w:val="Normal"/>
    <w:uiPriority w:val="39"/>
    <w:unhideWhenUsed/>
    <w:qFormat/>
    <w:rsid w:val="00A942B5"/>
    <w:pPr>
      <w:keepLines/>
      <w:spacing w:before="480" w:after="0"/>
      <w:ind w:left="0" w:firstLine="0"/>
      <w:outlineLvl w:val="9"/>
    </w:pPr>
    <w:rPr>
      <w:rFonts w:asciiTheme="majorHAnsi" w:eastAsiaTheme="majorEastAsia" w:hAnsiTheme="majorHAnsi" w:cstheme="majorBidi"/>
      <w:color w:val="365F91" w:themeColor="accent1" w:themeShade="BF"/>
      <w:szCs w:val="28"/>
      <w:lang w:val="en-AU"/>
    </w:rPr>
  </w:style>
  <w:style w:type="paragraph" w:styleId="TOC2">
    <w:name w:val="toc 2"/>
    <w:basedOn w:val="Normal"/>
    <w:next w:val="Normal"/>
    <w:autoRedefine/>
    <w:uiPriority w:val="39"/>
    <w:unhideWhenUsed/>
    <w:locked/>
    <w:rsid w:val="00761739"/>
    <w:pPr>
      <w:tabs>
        <w:tab w:val="right" w:leader="dot" w:pos="8296"/>
      </w:tabs>
      <w:spacing w:after="100" w:line="276" w:lineRule="auto"/>
      <w:ind w:left="1440"/>
    </w:pPr>
    <w:rPr>
      <w:rFonts w:asciiTheme="minorHAnsi" w:eastAsiaTheme="minorEastAsia" w:hAnsiTheme="minorHAnsi"/>
      <w:lang w:val="en-US" w:eastAsia="ja-JP"/>
    </w:rPr>
  </w:style>
  <w:style w:type="paragraph" w:styleId="TOC1">
    <w:name w:val="toc 1"/>
    <w:basedOn w:val="Normal"/>
    <w:next w:val="Normal"/>
    <w:autoRedefine/>
    <w:uiPriority w:val="39"/>
    <w:unhideWhenUsed/>
    <w:locked/>
    <w:rsid w:val="003230A3"/>
    <w:pPr>
      <w:spacing w:after="100" w:line="276" w:lineRule="auto"/>
    </w:pPr>
    <w:rPr>
      <w:rFonts w:asciiTheme="minorHAnsi" w:eastAsiaTheme="minorEastAsia" w:hAnsiTheme="minorHAnsi"/>
      <w:lang w:val="en-US" w:eastAsia="ja-JP"/>
    </w:rPr>
  </w:style>
  <w:style w:type="paragraph" w:styleId="TOC3">
    <w:name w:val="toc 3"/>
    <w:basedOn w:val="Normal"/>
    <w:next w:val="Normal"/>
    <w:autoRedefine/>
    <w:uiPriority w:val="39"/>
    <w:unhideWhenUsed/>
    <w:locked/>
    <w:rsid w:val="003230A3"/>
    <w:pPr>
      <w:spacing w:after="100" w:line="276" w:lineRule="auto"/>
      <w:ind w:left="440"/>
    </w:pPr>
    <w:rPr>
      <w:rFonts w:asciiTheme="minorHAnsi" w:eastAsiaTheme="minorEastAsia" w:hAnsiTheme="minorHAnsi"/>
      <w:lang w:val="en-US" w:eastAsia="ja-JP"/>
    </w:rPr>
  </w:style>
  <w:style w:type="paragraph" w:customStyle="1" w:styleId="References">
    <w:name w:val="References"/>
    <w:basedOn w:val="Normal"/>
    <w:qFormat/>
    <w:rsid w:val="00A942B5"/>
    <w:pPr>
      <w:spacing w:after="0"/>
    </w:pPr>
  </w:style>
  <w:style w:type="paragraph" w:customStyle="1" w:styleId="Footertext">
    <w:name w:val="Footer text"/>
    <w:basedOn w:val="Footer"/>
    <w:qFormat/>
    <w:rsid w:val="00A942B5"/>
    <w:rPr>
      <w:sz w:val="16"/>
      <w:lang w:val="en-AU"/>
    </w:rPr>
  </w:style>
  <w:style w:type="character" w:customStyle="1" w:styleId="Heading8Char">
    <w:name w:val="Heading 8 Char"/>
    <w:aliases w:val="Numbered list paragraph Char"/>
    <w:basedOn w:val="DefaultParagraphFont"/>
    <w:link w:val="Heading8"/>
    <w:uiPriority w:val="9"/>
    <w:semiHidden/>
    <w:rsid w:val="00A942B5"/>
    <w:rPr>
      <w:rFonts w:cs="Arial"/>
      <w:lang w:val="en-US"/>
    </w:rPr>
  </w:style>
  <w:style w:type="character" w:customStyle="1" w:styleId="Heading9Char">
    <w:name w:val="Heading 9 Char"/>
    <w:aliases w:val="Appendicies heading Char"/>
    <w:basedOn w:val="DefaultParagraphFont"/>
    <w:link w:val="Heading9"/>
    <w:uiPriority w:val="9"/>
    <w:semiHidden/>
    <w:rsid w:val="00A942B5"/>
    <w:rPr>
      <w:rFonts w:cs="Arial"/>
      <w:b/>
      <w:sz w:val="28"/>
      <w:lang w:val="en-US"/>
    </w:rPr>
  </w:style>
  <w:style w:type="paragraph" w:styleId="Caption">
    <w:name w:val="caption"/>
    <w:aliases w:val="Footnote text"/>
    <w:basedOn w:val="FootnoteText"/>
    <w:next w:val="Normal"/>
    <w:uiPriority w:val="35"/>
    <w:semiHidden/>
    <w:unhideWhenUsed/>
    <w:qFormat/>
    <w:locked/>
    <w:rsid w:val="00A942B5"/>
    <w:pPr>
      <w:spacing w:after="0"/>
    </w:pPr>
    <w:rPr>
      <w:rFonts w:ascii="Arial" w:hAnsi="Arial"/>
      <w:sz w:val="16"/>
    </w:rPr>
  </w:style>
  <w:style w:type="paragraph" w:styleId="Subtitle">
    <w:name w:val="Subtitle"/>
    <w:basedOn w:val="Title"/>
    <w:next w:val="Normal"/>
    <w:link w:val="SubtitleChar"/>
    <w:uiPriority w:val="11"/>
    <w:qFormat/>
    <w:locked/>
    <w:rsid w:val="00A942B5"/>
    <w:pPr>
      <w:spacing w:after="720"/>
    </w:pPr>
    <w:rPr>
      <w:b w:val="0"/>
    </w:rPr>
  </w:style>
  <w:style w:type="character" w:customStyle="1" w:styleId="SubtitleChar">
    <w:name w:val="Subtitle Char"/>
    <w:basedOn w:val="DefaultParagraphFont"/>
    <w:link w:val="Subtitle"/>
    <w:uiPriority w:val="11"/>
    <w:rsid w:val="00A942B5"/>
    <w:rPr>
      <w:rFonts w:cs="Arial"/>
      <w:sz w:val="32"/>
      <w:szCs w:val="32"/>
      <w:lang w:val="en-US"/>
    </w:rPr>
  </w:style>
  <w:style w:type="character" w:customStyle="1" w:styleId="ListParagraphChar">
    <w:name w:val="List Paragraph Char"/>
    <w:aliases w:val="Bullet List Paragraph Char"/>
    <w:basedOn w:val="DefaultParagraphFont"/>
    <w:link w:val="ListParagraph"/>
    <w:uiPriority w:val="34"/>
    <w:rsid w:val="00A942B5"/>
    <w:rPr>
      <w:rFonts w:cs="Arial"/>
      <w:lang w:val="en-US"/>
    </w:rPr>
  </w:style>
  <w:style w:type="character" w:styleId="SubtleReference">
    <w:name w:val="Subtle Reference"/>
    <w:aliases w:val="Figure text"/>
    <w:uiPriority w:val="31"/>
    <w:qFormat/>
    <w:rsid w:val="00A942B5"/>
    <w:rPr>
      <w:rFonts w:ascii="Arial" w:hAnsi="Arial"/>
      <w:b/>
      <w:sz w:val="22"/>
    </w:rPr>
  </w:style>
  <w:style w:type="character" w:styleId="IntenseReference">
    <w:name w:val="Intense Reference"/>
    <w:aliases w:val="Table header text"/>
    <w:uiPriority w:val="32"/>
    <w:qFormat/>
    <w:rsid w:val="00A942B5"/>
    <w:rPr>
      <w:rFonts w:ascii="Arial" w:hAnsi="Arial"/>
      <w:b/>
      <w:sz w:val="22"/>
      <w:szCs w:val="22"/>
    </w:rPr>
  </w:style>
  <w:style w:type="character" w:styleId="BookTitle">
    <w:name w:val="Book Title"/>
    <w:aliases w:val="Table body text"/>
    <w:uiPriority w:val="33"/>
    <w:qFormat/>
    <w:rsid w:val="00A942B5"/>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0504">
      <w:bodyDiv w:val="1"/>
      <w:marLeft w:val="0"/>
      <w:marRight w:val="0"/>
      <w:marTop w:val="0"/>
      <w:marBottom w:val="0"/>
      <w:divBdr>
        <w:top w:val="none" w:sz="0" w:space="0" w:color="auto"/>
        <w:left w:val="none" w:sz="0" w:space="0" w:color="auto"/>
        <w:bottom w:val="none" w:sz="0" w:space="0" w:color="auto"/>
        <w:right w:val="none" w:sz="0" w:space="0" w:color="auto"/>
      </w:divBdr>
      <w:divsChild>
        <w:div w:id="424300990">
          <w:marLeft w:val="0"/>
          <w:marRight w:val="0"/>
          <w:marTop w:val="0"/>
          <w:marBottom w:val="0"/>
          <w:divBdr>
            <w:top w:val="none" w:sz="0" w:space="0" w:color="auto"/>
            <w:left w:val="none" w:sz="0" w:space="0" w:color="auto"/>
            <w:bottom w:val="none" w:sz="0" w:space="0" w:color="auto"/>
            <w:right w:val="none" w:sz="0" w:space="0" w:color="auto"/>
          </w:divBdr>
          <w:divsChild>
            <w:div w:id="1451707902">
              <w:marLeft w:val="0"/>
              <w:marRight w:val="0"/>
              <w:marTop w:val="0"/>
              <w:marBottom w:val="0"/>
              <w:divBdr>
                <w:top w:val="none" w:sz="0" w:space="0" w:color="auto"/>
                <w:left w:val="none" w:sz="0" w:space="0" w:color="auto"/>
                <w:bottom w:val="none" w:sz="0" w:space="0" w:color="auto"/>
                <w:right w:val="none" w:sz="0" w:space="0" w:color="auto"/>
              </w:divBdr>
              <w:divsChild>
                <w:div w:id="1617369229">
                  <w:marLeft w:val="0"/>
                  <w:marRight w:val="0"/>
                  <w:marTop w:val="0"/>
                  <w:marBottom w:val="0"/>
                  <w:divBdr>
                    <w:top w:val="none" w:sz="0" w:space="0" w:color="auto"/>
                    <w:left w:val="none" w:sz="0" w:space="0" w:color="auto"/>
                    <w:bottom w:val="none" w:sz="0" w:space="0" w:color="auto"/>
                    <w:right w:val="none" w:sz="0" w:space="0" w:color="auto"/>
                  </w:divBdr>
                  <w:divsChild>
                    <w:div w:id="413665186">
                      <w:marLeft w:val="0"/>
                      <w:marRight w:val="0"/>
                      <w:marTop w:val="0"/>
                      <w:marBottom w:val="0"/>
                      <w:divBdr>
                        <w:top w:val="none" w:sz="0" w:space="0" w:color="auto"/>
                        <w:left w:val="none" w:sz="0" w:space="0" w:color="auto"/>
                        <w:bottom w:val="none" w:sz="0" w:space="0" w:color="auto"/>
                        <w:right w:val="none" w:sz="0" w:space="0" w:color="auto"/>
                      </w:divBdr>
                      <w:divsChild>
                        <w:div w:id="682896698">
                          <w:marLeft w:val="0"/>
                          <w:marRight w:val="0"/>
                          <w:marTop w:val="0"/>
                          <w:marBottom w:val="0"/>
                          <w:divBdr>
                            <w:top w:val="none" w:sz="0" w:space="0" w:color="auto"/>
                            <w:left w:val="none" w:sz="0" w:space="0" w:color="auto"/>
                            <w:bottom w:val="none" w:sz="0" w:space="0" w:color="auto"/>
                            <w:right w:val="none" w:sz="0" w:space="0" w:color="auto"/>
                          </w:divBdr>
                          <w:divsChild>
                            <w:div w:id="1146429803">
                              <w:marLeft w:val="0"/>
                              <w:marRight w:val="0"/>
                              <w:marTop w:val="0"/>
                              <w:marBottom w:val="0"/>
                              <w:divBdr>
                                <w:top w:val="none" w:sz="0" w:space="0" w:color="auto"/>
                                <w:left w:val="none" w:sz="0" w:space="0" w:color="auto"/>
                                <w:bottom w:val="none" w:sz="0" w:space="0" w:color="auto"/>
                                <w:right w:val="none" w:sz="0" w:space="0" w:color="auto"/>
                              </w:divBdr>
                              <w:divsChild>
                                <w:div w:id="220218511">
                                  <w:marLeft w:val="0"/>
                                  <w:marRight w:val="0"/>
                                  <w:marTop w:val="0"/>
                                  <w:marBottom w:val="0"/>
                                  <w:divBdr>
                                    <w:top w:val="none" w:sz="0" w:space="0" w:color="auto"/>
                                    <w:left w:val="none" w:sz="0" w:space="0" w:color="auto"/>
                                    <w:bottom w:val="none" w:sz="0" w:space="0" w:color="auto"/>
                                    <w:right w:val="none" w:sz="0" w:space="0" w:color="auto"/>
                                  </w:divBdr>
                                  <w:divsChild>
                                    <w:div w:id="2043439649">
                                      <w:marLeft w:val="0"/>
                                      <w:marRight w:val="0"/>
                                      <w:marTop w:val="0"/>
                                      <w:marBottom w:val="0"/>
                                      <w:divBdr>
                                        <w:top w:val="none" w:sz="0" w:space="0" w:color="auto"/>
                                        <w:left w:val="none" w:sz="0" w:space="0" w:color="auto"/>
                                        <w:bottom w:val="none" w:sz="0" w:space="0" w:color="auto"/>
                                        <w:right w:val="none" w:sz="0" w:space="0" w:color="auto"/>
                                      </w:divBdr>
                                      <w:divsChild>
                                        <w:div w:id="1803646707">
                                          <w:marLeft w:val="0"/>
                                          <w:marRight w:val="0"/>
                                          <w:marTop w:val="0"/>
                                          <w:marBottom w:val="0"/>
                                          <w:divBdr>
                                            <w:top w:val="none" w:sz="0" w:space="0" w:color="auto"/>
                                            <w:left w:val="none" w:sz="0" w:space="0" w:color="auto"/>
                                            <w:bottom w:val="none" w:sz="0" w:space="0" w:color="auto"/>
                                            <w:right w:val="none" w:sz="0" w:space="0" w:color="auto"/>
                                          </w:divBdr>
                                          <w:divsChild>
                                            <w:div w:id="474951826">
                                              <w:marLeft w:val="0"/>
                                              <w:marRight w:val="0"/>
                                              <w:marTop w:val="0"/>
                                              <w:marBottom w:val="0"/>
                                              <w:divBdr>
                                                <w:top w:val="none" w:sz="0" w:space="0" w:color="auto"/>
                                                <w:left w:val="none" w:sz="0" w:space="0" w:color="auto"/>
                                                <w:bottom w:val="none" w:sz="0" w:space="0" w:color="auto"/>
                                                <w:right w:val="none" w:sz="0" w:space="0" w:color="auto"/>
                                              </w:divBdr>
                                              <w:divsChild>
                                                <w:div w:id="749086760">
                                                  <w:marLeft w:val="0"/>
                                                  <w:marRight w:val="0"/>
                                                  <w:marTop w:val="0"/>
                                                  <w:marBottom w:val="0"/>
                                                  <w:divBdr>
                                                    <w:top w:val="none" w:sz="0" w:space="0" w:color="auto"/>
                                                    <w:left w:val="none" w:sz="0" w:space="0" w:color="auto"/>
                                                    <w:bottom w:val="none" w:sz="0" w:space="0" w:color="auto"/>
                                                    <w:right w:val="none" w:sz="0" w:space="0" w:color="auto"/>
                                                  </w:divBdr>
                                                  <w:divsChild>
                                                    <w:div w:id="974678351">
                                                      <w:marLeft w:val="0"/>
                                                      <w:marRight w:val="0"/>
                                                      <w:marTop w:val="0"/>
                                                      <w:marBottom w:val="0"/>
                                                      <w:divBdr>
                                                        <w:top w:val="none" w:sz="0" w:space="0" w:color="auto"/>
                                                        <w:left w:val="none" w:sz="0" w:space="0" w:color="auto"/>
                                                        <w:bottom w:val="none" w:sz="0" w:space="0" w:color="auto"/>
                                                        <w:right w:val="none" w:sz="0" w:space="0" w:color="auto"/>
                                                      </w:divBdr>
                                                      <w:divsChild>
                                                        <w:div w:id="1664163550">
                                                          <w:marLeft w:val="0"/>
                                                          <w:marRight w:val="0"/>
                                                          <w:marTop w:val="0"/>
                                                          <w:marBottom w:val="0"/>
                                                          <w:divBdr>
                                                            <w:top w:val="none" w:sz="0" w:space="0" w:color="auto"/>
                                                            <w:left w:val="none" w:sz="0" w:space="0" w:color="auto"/>
                                                            <w:bottom w:val="none" w:sz="0" w:space="0" w:color="auto"/>
                                                            <w:right w:val="none" w:sz="0" w:space="0" w:color="auto"/>
                                                          </w:divBdr>
                                                          <w:divsChild>
                                                            <w:div w:id="981036919">
                                                              <w:marLeft w:val="0"/>
                                                              <w:marRight w:val="0"/>
                                                              <w:marTop w:val="0"/>
                                                              <w:marBottom w:val="0"/>
                                                              <w:divBdr>
                                                                <w:top w:val="none" w:sz="0" w:space="0" w:color="auto"/>
                                                                <w:left w:val="none" w:sz="0" w:space="0" w:color="auto"/>
                                                                <w:bottom w:val="none" w:sz="0" w:space="0" w:color="auto"/>
                                                                <w:right w:val="none" w:sz="0" w:space="0" w:color="auto"/>
                                                              </w:divBdr>
                                                              <w:divsChild>
                                                                <w:div w:id="1613897118">
                                                                  <w:marLeft w:val="0"/>
                                                                  <w:marRight w:val="0"/>
                                                                  <w:marTop w:val="0"/>
                                                                  <w:marBottom w:val="0"/>
                                                                  <w:divBdr>
                                                                    <w:top w:val="none" w:sz="0" w:space="0" w:color="auto"/>
                                                                    <w:left w:val="none" w:sz="0" w:space="0" w:color="auto"/>
                                                                    <w:bottom w:val="none" w:sz="0" w:space="0" w:color="auto"/>
                                                                    <w:right w:val="none" w:sz="0" w:space="0" w:color="auto"/>
                                                                  </w:divBdr>
                                                                  <w:divsChild>
                                                                    <w:div w:id="1213419988">
                                                                      <w:marLeft w:val="0"/>
                                                                      <w:marRight w:val="0"/>
                                                                      <w:marTop w:val="0"/>
                                                                      <w:marBottom w:val="0"/>
                                                                      <w:divBdr>
                                                                        <w:top w:val="none" w:sz="0" w:space="0" w:color="auto"/>
                                                                        <w:left w:val="none" w:sz="0" w:space="0" w:color="auto"/>
                                                                        <w:bottom w:val="none" w:sz="0" w:space="0" w:color="auto"/>
                                                                        <w:right w:val="none" w:sz="0" w:space="0" w:color="auto"/>
                                                                      </w:divBdr>
                                                                      <w:divsChild>
                                                                        <w:div w:id="581178826">
                                                                          <w:marLeft w:val="0"/>
                                                                          <w:marRight w:val="0"/>
                                                                          <w:marTop w:val="0"/>
                                                                          <w:marBottom w:val="0"/>
                                                                          <w:divBdr>
                                                                            <w:top w:val="none" w:sz="0" w:space="0" w:color="auto"/>
                                                                            <w:left w:val="none" w:sz="0" w:space="0" w:color="auto"/>
                                                                            <w:bottom w:val="none" w:sz="0" w:space="0" w:color="auto"/>
                                                                            <w:right w:val="none" w:sz="0" w:space="0" w:color="auto"/>
                                                                          </w:divBdr>
                                                                          <w:divsChild>
                                                                            <w:div w:id="842401303">
                                                                              <w:marLeft w:val="0"/>
                                                                              <w:marRight w:val="0"/>
                                                                              <w:marTop w:val="0"/>
                                                                              <w:marBottom w:val="0"/>
                                                                              <w:divBdr>
                                                                                <w:top w:val="none" w:sz="0" w:space="0" w:color="auto"/>
                                                                                <w:left w:val="none" w:sz="0" w:space="0" w:color="auto"/>
                                                                                <w:bottom w:val="none" w:sz="0" w:space="0" w:color="auto"/>
                                                                                <w:right w:val="none" w:sz="0" w:space="0" w:color="auto"/>
                                                                              </w:divBdr>
                                                                              <w:divsChild>
                                                                                <w:div w:id="50463148">
                                                                                  <w:marLeft w:val="0"/>
                                                                                  <w:marRight w:val="0"/>
                                                                                  <w:marTop w:val="0"/>
                                                                                  <w:marBottom w:val="0"/>
                                                                                  <w:divBdr>
                                                                                    <w:top w:val="none" w:sz="0" w:space="0" w:color="auto"/>
                                                                                    <w:left w:val="none" w:sz="0" w:space="0" w:color="auto"/>
                                                                                    <w:bottom w:val="none" w:sz="0" w:space="0" w:color="auto"/>
                                                                                    <w:right w:val="none" w:sz="0" w:space="0" w:color="auto"/>
                                                                                  </w:divBdr>
                                                                                  <w:divsChild>
                                                                                    <w:div w:id="1383948104">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0"/>
                                                                                          <w:marRight w:val="0"/>
                                                                                          <w:marTop w:val="0"/>
                                                                                          <w:marBottom w:val="0"/>
                                                                                          <w:divBdr>
                                                                                            <w:top w:val="none" w:sz="0" w:space="0" w:color="auto"/>
                                                                                            <w:left w:val="none" w:sz="0" w:space="0" w:color="auto"/>
                                                                                            <w:bottom w:val="none" w:sz="0" w:space="0" w:color="auto"/>
                                                                                            <w:right w:val="none" w:sz="0" w:space="0" w:color="auto"/>
                                                                                          </w:divBdr>
                                                                                          <w:divsChild>
                                                                                            <w:div w:id="1031221931">
                                                                                              <w:marLeft w:val="0"/>
                                                                                              <w:marRight w:val="0"/>
                                                                                              <w:marTop w:val="0"/>
                                                                                              <w:marBottom w:val="0"/>
                                                                                              <w:divBdr>
                                                                                                <w:top w:val="none" w:sz="0" w:space="0" w:color="auto"/>
                                                                                                <w:left w:val="none" w:sz="0" w:space="0" w:color="auto"/>
                                                                                                <w:bottom w:val="none" w:sz="0" w:space="0" w:color="auto"/>
                                                                                                <w:right w:val="none" w:sz="0" w:space="0" w:color="auto"/>
                                                                                              </w:divBdr>
                                                                                              <w:divsChild>
                                                                                                <w:div w:id="84304187">
                                                                                                  <w:marLeft w:val="0"/>
                                                                                                  <w:marRight w:val="0"/>
                                                                                                  <w:marTop w:val="0"/>
                                                                                                  <w:marBottom w:val="0"/>
                                                                                                  <w:divBdr>
                                                                                                    <w:top w:val="none" w:sz="0" w:space="0" w:color="auto"/>
                                                                                                    <w:left w:val="none" w:sz="0" w:space="0" w:color="auto"/>
                                                                                                    <w:bottom w:val="none" w:sz="0" w:space="0" w:color="auto"/>
                                                                                                    <w:right w:val="none" w:sz="0" w:space="0" w:color="auto"/>
                                                                                                  </w:divBdr>
                                                                                                  <w:divsChild>
                                                                                                    <w:div w:id="1720745589">
                                                                                                      <w:marLeft w:val="0"/>
                                                                                                      <w:marRight w:val="0"/>
                                                                                                      <w:marTop w:val="0"/>
                                                                                                      <w:marBottom w:val="0"/>
                                                                                                      <w:divBdr>
                                                                                                        <w:top w:val="none" w:sz="0" w:space="0" w:color="auto"/>
                                                                                                        <w:left w:val="none" w:sz="0" w:space="0" w:color="auto"/>
                                                                                                        <w:bottom w:val="none" w:sz="0" w:space="0" w:color="auto"/>
                                                                                                        <w:right w:val="none" w:sz="0" w:space="0" w:color="auto"/>
                                                                                                      </w:divBdr>
                                                                                                      <w:divsChild>
                                                                                                        <w:div w:id="2105372232">
                                                                                                          <w:marLeft w:val="0"/>
                                                                                                          <w:marRight w:val="0"/>
                                                                                                          <w:marTop w:val="0"/>
                                                                                                          <w:marBottom w:val="0"/>
                                                                                                          <w:divBdr>
                                                                                                            <w:top w:val="none" w:sz="0" w:space="0" w:color="auto"/>
                                                                                                            <w:left w:val="none" w:sz="0" w:space="0" w:color="auto"/>
                                                                                                            <w:bottom w:val="none" w:sz="0" w:space="0" w:color="auto"/>
                                                                                                            <w:right w:val="none" w:sz="0" w:space="0" w:color="auto"/>
                                                                                                          </w:divBdr>
                                                                                                          <w:divsChild>
                                                                                                            <w:div w:id="674190912">
                                                                                                              <w:marLeft w:val="0"/>
                                                                                                              <w:marRight w:val="0"/>
                                                                                                              <w:marTop w:val="0"/>
                                                                                                              <w:marBottom w:val="0"/>
                                                                                                              <w:divBdr>
                                                                                                                <w:top w:val="none" w:sz="0" w:space="0" w:color="auto"/>
                                                                                                                <w:left w:val="none" w:sz="0" w:space="0" w:color="auto"/>
                                                                                                                <w:bottom w:val="none" w:sz="0" w:space="0" w:color="auto"/>
                                                                                                                <w:right w:val="none" w:sz="0" w:space="0" w:color="auto"/>
                                                                                                              </w:divBdr>
                                                                                                              <w:divsChild>
                                                                                                                <w:div w:id="1471433958">
                                                                                                                  <w:marLeft w:val="0"/>
                                                                                                                  <w:marRight w:val="0"/>
                                                                                                                  <w:marTop w:val="0"/>
                                                                                                                  <w:marBottom w:val="0"/>
                                                                                                                  <w:divBdr>
                                                                                                                    <w:top w:val="none" w:sz="0" w:space="0" w:color="auto"/>
                                                                                                                    <w:left w:val="none" w:sz="0" w:space="0" w:color="auto"/>
                                                                                                                    <w:bottom w:val="none" w:sz="0" w:space="0" w:color="auto"/>
                                                                                                                    <w:right w:val="none" w:sz="0" w:space="0" w:color="auto"/>
                                                                                                                  </w:divBdr>
                                                                                                                  <w:divsChild>
                                                                                                                    <w:div w:id="860507484">
                                                                                                                      <w:marLeft w:val="0"/>
                                                                                                                      <w:marRight w:val="0"/>
                                                                                                                      <w:marTop w:val="0"/>
                                                                                                                      <w:marBottom w:val="0"/>
                                                                                                                      <w:divBdr>
                                                                                                                        <w:top w:val="none" w:sz="0" w:space="0" w:color="auto"/>
                                                                                                                        <w:left w:val="none" w:sz="0" w:space="0" w:color="auto"/>
                                                                                                                        <w:bottom w:val="none" w:sz="0" w:space="0" w:color="auto"/>
                                                                                                                        <w:right w:val="none" w:sz="0" w:space="0" w:color="auto"/>
                                                                                                                      </w:divBdr>
                                                                                                                      <w:divsChild>
                                                                                                                        <w:div w:id="1745757745">
                                                                                                                          <w:marLeft w:val="0"/>
                                                                                                                          <w:marRight w:val="0"/>
                                                                                                                          <w:marTop w:val="0"/>
                                                                                                                          <w:marBottom w:val="0"/>
                                                                                                                          <w:divBdr>
                                                                                                                            <w:top w:val="none" w:sz="0" w:space="0" w:color="auto"/>
                                                                                                                            <w:left w:val="none" w:sz="0" w:space="0" w:color="auto"/>
                                                                                                                            <w:bottom w:val="none" w:sz="0" w:space="0" w:color="auto"/>
                                                                                                                            <w:right w:val="none" w:sz="0" w:space="0" w:color="auto"/>
                                                                                                                          </w:divBdr>
                                                                                                                          <w:divsChild>
                                                                                                                            <w:div w:id="1222790332">
                                                                                                                              <w:marLeft w:val="0"/>
                                                                                                                              <w:marRight w:val="0"/>
                                                                                                                              <w:marTop w:val="0"/>
                                                                                                                              <w:marBottom w:val="0"/>
                                                                                                                              <w:divBdr>
                                                                                                                                <w:top w:val="none" w:sz="0" w:space="0" w:color="auto"/>
                                                                                                                                <w:left w:val="none" w:sz="0" w:space="0" w:color="auto"/>
                                                                                                                                <w:bottom w:val="none" w:sz="0" w:space="0" w:color="auto"/>
                                                                                                                                <w:right w:val="none" w:sz="0" w:space="0" w:color="auto"/>
                                                                                                                              </w:divBdr>
                                                                                                                              <w:divsChild>
                                                                                                                                <w:div w:id="2593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55975">
      <w:bodyDiv w:val="1"/>
      <w:marLeft w:val="0"/>
      <w:marRight w:val="0"/>
      <w:marTop w:val="0"/>
      <w:marBottom w:val="0"/>
      <w:divBdr>
        <w:top w:val="none" w:sz="0" w:space="0" w:color="auto"/>
        <w:left w:val="none" w:sz="0" w:space="0" w:color="auto"/>
        <w:bottom w:val="none" w:sz="0" w:space="0" w:color="auto"/>
        <w:right w:val="none" w:sz="0" w:space="0" w:color="auto"/>
      </w:divBdr>
    </w:div>
    <w:div w:id="129133933">
      <w:bodyDiv w:val="1"/>
      <w:marLeft w:val="0"/>
      <w:marRight w:val="0"/>
      <w:marTop w:val="0"/>
      <w:marBottom w:val="0"/>
      <w:divBdr>
        <w:top w:val="none" w:sz="0" w:space="0" w:color="auto"/>
        <w:left w:val="none" w:sz="0" w:space="0" w:color="auto"/>
        <w:bottom w:val="none" w:sz="0" w:space="0" w:color="auto"/>
        <w:right w:val="none" w:sz="0" w:space="0" w:color="auto"/>
      </w:divBdr>
    </w:div>
    <w:div w:id="144708011">
      <w:bodyDiv w:val="1"/>
      <w:marLeft w:val="0"/>
      <w:marRight w:val="0"/>
      <w:marTop w:val="0"/>
      <w:marBottom w:val="0"/>
      <w:divBdr>
        <w:top w:val="none" w:sz="0" w:space="0" w:color="auto"/>
        <w:left w:val="none" w:sz="0" w:space="0" w:color="auto"/>
        <w:bottom w:val="none" w:sz="0" w:space="0" w:color="auto"/>
        <w:right w:val="none" w:sz="0" w:space="0" w:color="auto"/>
      </w:divBdr>
      <w:divsChild>
        <w:div w:id="945844098">
          <w:marLeft w:val="0"/>
          <w:marRight w:val="0"/>
          <w:marTop w:val="34"/>
          <w:marBottom w:val="34"/>
          <w:divBdr>
            <w:top w:val="none" w:sz="0" w:space="0" w:color="auto"/>
            <w:left w:val="none" w:sz="0" w:space="0" w:color="auto"/>
            <w:bottom w:val="none" w:sz="0" w:space="0" w:color="auto"/>
            <w:right w:val="none" w:sz="0" w:space="0" w:color="auto"/>
          </w:divBdr>
          <w:divsChild>
            <w:div w:id="1413700594">
              <w:marLeft w:val="0"/>
              <w:marRight w:val="0"/>
              <w:marTop w:val="0"/>
              <w:marBottom w:val="0"/>
              <w:divBdr>
                <w:top w:val="none" w:sz="0" w:space="0" w:color="auto"/>
                <w:left w:val="none" w:sz="0" w:space="0" w:color="auto"/>
                <w:bottom w:val="none" w:sz="0" w:space="0" w:color="auto"/>
                <w:right w:val="none" w:sz="0" w:space="0" w:color="auto"/>
              </w:divBdr>
            </w:div>
            <w:div w:id="19505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225">
      <w:bodyDiv w:val="1"/>
      <w:marLeft w:val="0"/>
      <w:marRight w:val="0"/>
      <w:marTop w:val="0"/>
      <w:marBottom w:val="0"/>
      <w:divBdr>
        <w:top w:val="none" w:sz="0" w:space="0" w:color="auto"/>
        <w:left w:val="none" w:sz="0" w:space="0" w:color="auto"/>
        <w:bottom w:val="none" w:sz="0" w:space="0" w:color="auto"/>
        <w:right w:val="none" w:sz="0" w:space="0" w:color="auto"/>
      </w:divBdr>
    </w:div>
    <w:div w:id="215050149">
      <w:bodyDiv w:val="1"/>
      <w:marLeft w:val="0"/>
      <w:marRight w:val="0"/>
      <w:marTop w:val="0"/>
      <w:marBottom w:val="0"/>
      <w:divBdr>
        <w:top w:val="none" w:sz="0" w:space="0" w:color="auto"/>
        <w:left w:val="none" w:sz="0" w:space="0" w:color="auto"/>
        <w:bottom w:val="none" w:sz="0" w:space="0" w:color="auto"/>
        <w:right w:val="none" w:sz="0" w:space="0" w:color="auto"/>
      </w:divBdr>
    </w:div>
    <w:div w:id="239104582">
      <w:bodyDiv w:val="1"/>
      <w:marLeft w:val="0"/>
      <w:marRight w:val="0"/>
      <w:marTop w:val="0"/>
      <w:marBottom w:val="0"/>
      <w:divBdr>
        <w:top w:val="none" w:sz="0" w:space="0" w:color="auto"/>
        <w:left w:val="none" w:sz="0" w:space="0" w:color="auto"/>
        <w:bottom w:val="none" w:sz="0" w:space="0" w:color="auto"/>
        <w:right w:val="none" w:sz="0" w:space="0" w:color="auto"/>
      </w:divBdr>
    </w:div>
    <w:div w:id="255938924">
      <w:bodyDiv w:val="1"/>
      <w:marLeft w:val="0"/>
      <w:marRight w:val="0"/>
      <w:marTop w:val="0"/>
      <w:marBottom w:val="0"/>
      <w:divBdr>
        <w:top w:val="none" w:sz="0" w:space="0" w:color="auto"/>
        <w:left w:val="none" w:sz="0" w:space="0" w:color="auto"/>
        <w:bottom w:val="none" w:sz="0" w:space="0" w:color="auto"/>
        <w:right w:val="none" w:sz="0" w:space="0" w:color="auto"/>
      </w:divBdr>
    </w:div>
    <w:div w:id="291912385">
      <w:bodyDiv w:val="1"/>
      <w:marLeft w:val="0"/>
      <w:marRight w:val="0"/>
      <w:marTop w:val="0"/>
      <w:marBottom w:val="0"/>
      <w:divBdr>
        <w:top w:val="none" w:sz="0" w:space="0" w:color="auto"/>
        <w:left w:val="none" w:sz="0" w:space="0" w:color="auto"/>
        <w:bottom w:val="none" w:sz="0" w:space="0" w:color="auto"/>
        <w:right w:val="none" w:sz="0" w:space="0" w:color="auto"/>
      </w:divBdr>
    </w:div>
    <w:div w:id="305939899">
      <w:bodyDiv w:val="1"/>
      <w:marLeft w:val="0"/>
      <w:marRight w:val="0"/>
      <w:marTop w:val="0"/>
      <w:marBottom w:val="0"/>
      <w:divBdr>
        <w:top w:val="none" w:sz="0" w:space="0" w:color="auto"/>
        <w:left w:val="none" w:sz="0" w:space="0" w:color="auto"/>
        <w:bottom w:val="none" w:sz="0" w:space="0" w:color="auto"/>
        <w:right w:val="none" w:sz="0" w:space="0" w:color="auto"/>
      </w:divBdr>
      <w:divsChild>
        <w:div w:id="1829520446">
          <w:marLeft w:val="0"/>
          <w:marRight w:val="0"/>
          <w:marTop w:val="0"/>
          <w:marBottom w:val="0"/>
          <w:divBdr>
            <w:top w:val="none" w:sz="0" w:space="0" w:color="auto"/>
            <w:left w:val="none" w:sz="0" w:space="0" w:color="auto"/>
            <w:bottom w:val="none" w:sz="0" w:space="0" w:color="auto"/>
            <w:right w:val="none" w:sz="0" w:space="0" w:color="auto"/>
          </w:divBdr>
          <w:divsChild>
            <w:div w:id="141965922">
              <w:marLeft w:val="0"/>
              <w:marRight w:val="0"/>
              <w:marTop w:val="0"/>
              <w:marBottom w:val="0"/>
              <w:divBdr>
                <w:top w:val="none" w:sz="0" w:space="0" w:color="auto"/>
                <w:left w:val="none" w:sz="0" w:space="0" w:color="auto"/>
                <w:bottom w:val="none" w:sz="0" w:space="0" w:color="auto"/>
                <w:right w:val="none" w:sz="0" w:space="0" w:color="auto"/>
              </w:divBdr>
              <w:divsChild>
                <w:div w:id="9262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263">
      <w:bodyDiv w:val="1"/>
      <w:marLeft w:val="0"/>
      <w:marRight w:val="0"/>
      <w:marTop w:val="0"/>
      <w:marBottom w:val="0"/>
      <w:divBdr>
        <w:top w:val="none" w:sz="0" w:space="0" w:color="auto"/>
        <w:left w:val="none" w:sz="0" w:space="0" w:color="auto"/>
        <w:bottom w:val="none" w:sz="0" w:space="0" w:color="auto"/>
        <w:right w:val="none" w:sz="0" w:space="0" w:color="auto"/>
      </w:divBdr>
    </w:div>
    <w:div w:id="374038853">
      <w:bodyDiv w:val="1"/>
      <w:marLeft w:val="0"/>
      <w:marRight w:val="0"/>
      <w:marTop w:val="0"/>
      <w:marBottom w:val="0"/>
      <w:divBdr>
        <w:top w:val="none" w:sz="0" w:space="0" w:color="auto"/>
        <w:left w:val="none" w:sz="0" w:space="0" w:color="auto"/>
        <w:bottom w:val="none" w:sz="0" w:space="0" w:color="auto"/>
        <w:right w:val="none" w:sz="0" w:space="0" w:color="auto"/>
      </w:divBdr>
    </w:div>
    <w:div w:id="393771536">
      <w:bodyDiv w:val="1"/>
      <w:marLeft w:val="0"/>
      <w:marRight w:val="0"/>
      <w:marTop w:val="0"/>
      <w:marBottom w:val="0"/>
      <w:divBdr>
        <w:top w:val="none" w:sz="0" w:space="0" w:color="auto"/>
        <w:left w:val="none" w:sz="0" w:space="0" w:color="auto"/>
        <w:bottom w:val="none" w:sz="0" w:space="0" w:color="auto"/>
        <w:right w:val="none" w:sz="0" w:space="0" w:color="auto"/>
      </w:divBdr>
    </w:div>
    <w:div w:id="440103627">
      <w:bodyDiv w:val="1"/>
      <w:marLeft w:val="0"/>
      <w:marRight w:val="0"/>
      <w:marTop w:val="0"/>
      <w:marBottom w:val="0"/>
      <w:divBdr>
        <w:top w:val="none" w:sz="0" w:space="0" w:color="auto"/>
        <w:left w:val="none" w:sz="0" w:space="0" w:color="auto"/>
        <w:bottom w:val="none" w:sz="0" w:space="0" w:color="auto"/>
        <w:right w:val="none" w:sz="0" w:space="0" w:color="auto"/>
      </w:divBdr>
    </w:div>
    <w:div w:id="478420130">
      <w:bodyDiv w:val="1"/>
      <w:marLeft w:val="0"/>
      <w:marRight w:val="0"/>
      <w:marTop w:val="0"/>
      <w:marBottom w:val="0"/>
      <w:divBdr>
        <w:top w:val="none" w:sz="0" w:space="0" w:color="auto"/>
        <w:left w:val="none" w:sz="0" w:space="0" w:color="auto"/>
        <w:bottom w:val="none" w:sz="0" w:space="0" w:color="auto"/>
        <w:right w:val="none" w:sz="0" w:space="0" w:color="auto"/>
      </w:divBdr>
    </w:div>
    <w:div w:id="563225668">
      <w:bodyDiv w:val="1"/>
      <w:marLeft w:val="0"/>
      <w:marRight w:val="0"/>
      <w:marTop w:val="0"/>
      <w:marBottom w:val="0"/>
      <w:divBdr>
        <w:top w:val="none" w:sz="0" w:space="0" w:color="auto"/>
        <w:left w:val="none" w:sz="0" w:space="0" w:color="auto"/>
        <w:bottom w:val="none" w:sz="0" w:space="0" w:color="auto"/>
        <w:right w:val="none" w:sz="0" w:space="0" w:color="auto"/>
      </w:divBdr>
      <w:divsChild>
        <w:div w:id="85613745">
          <w:marLeft w:val="0"/>
          <w:marRight w:val="150"/>
          <w:marTop w:val="0"/>
          <w:marBottom w:val="0"/>
          <w:divBdr>
            <w:top w:val="none" w:sz="0" w:space="0" w:color="auto"/>
            <w:left w:val="none" w:sz="0" w:space="0" w:color="auto"/>
            <w:bottom w:val="none" w:sz="0" w:space="0" w:color="auto"/>
            <w:right w:val="none" w:sz="0" w:space="0" w:color="auto"/>
          </w:divBdr>
        </w:div>
        <w:div w:id="495655545">
          <w:marLeft w:val="0"/>
          <w:marRight w:val="150"/>
          <w:marTop w:val="0"/>
          <w:marBottom w:val="0"/>
          <w:divBdr>
            <w:top w:val="none" w:sz="0" w:space="0" w:color="auto"/>
            <w:left w:val="none" w:sz="0" w:space="0" w:color="auto"/>
            <w:bottom w:val="none" w:sz="0" w:space="0" w:color="auto"/>
            <w:right w:val="none" w:sz="0" w:space="0" w:color="auto"/>
          </w:divBdr>
        </w:div>
        <w:div w:id="591160053">
          <w:marLeft w:val="0"/>
          <w:marRight w:val="150"/>
          <w:marTop w:val="0"/>
          <w:marBottom w:val="0"/>
          <w:divBdr>
            <w:top w:val="none" w:sz="0" w:space="0" w:color="auto"/>
            <w:left w:val="none" w:sz="0" w:space="0" w:color="auto"/>
            <w:bottom w:val="none" w:sz="0" w:space="0" w:color="auto"/>
            <w:right w:val="none" w:sz="0" w:space="0" w:color="auto"/>
          </w:divBdr>
        </w:div>
      </w:divsChild>
    </w:div>
    <w:div w:id="608515468">
      <w:bodyDiv w:val="1"/>
      <w:marLeft w:val="0"/>
      <w:marRight w:val="0"/>
      <w:marTop w:val="0"/>
      <w:marBottom w:val="0"/>
      <w:divBdr>
        <w:top w:val="none" w:sz="0" w:space="0" w:color="auto"/>
        <w:left w:val="none" w:sz="0" w:space="0" w:color="auto"/>
        <w:bottom w:val="none" w:sz="0" w:space="0" w:color="auto"/>
        <w:right w:val="none" w:sz="0" w:space="0" w:color="auto"/>
      </w:divBdr>
    </w:div>
    <w:div w:id="688719542">
      <w:bodyDiv w:val="1"/>
      <w:marLeft w:val="0"/>
      <w:marRight w:val="0"/>
      <w:marTop w:val="0"/>
      <w:marBottom w:val="0"/>
      <w:divBdr>
        <w:top w:val="none" w:sz="0" w:space="0" w:color="auto"/>
        <w:left w:val="none" w:sz="0" w:space="0" w:color="auto"/>
        <w:bottom w:val="none" w:sz="0" w:space="0" w:color="auto"/>
        <w:right w:val="none" w:sz="0" w:space="0" w:color="auto"/>
      </w:divBdr>
      <w:divsChild>
        <w:div w:id="1374886117">
          <w:marLeft w:val="0"/>
          <w:marRight w:val="0"/>
          <w:marTop w:val="240"/>
          <w:marBottom w:val="480"/>
          <w:divBdr>
            <w:top w:val="none" w:sz="0" w:space="0" w:color="auto"/>
            <w:left w:val="none" w:sz="0" w:space="0" w:color="auto"/>
            <w:bottom w:val="none" w:sz="0" w:space="0" w:color="auto"/>
            <w:right w:val="none" w:sz="0" w:space="0" w:color="auto"/>
          </w:divBdr>
          <w:divsChild>
            <w:div w:id="610553016">
              <w:marLeft w:val="0"/>
              <w:marRight w:val="0"/>
              <w:marTop w:val="0"/>
              <w:marBottom w:val="0"/>
              <w:divBdr>
                <w:top w:val="none" w:sz="0" w:space="0" w:color="auto"/>
                <w:left w:val="none" w:sz="0" w:space="0" w:color="auto"/>
                <w:bottom w:val="none" w:sz="0" w:space="0" w:color="auto"/>
                <w:right w:val="none" w:sz="0" w:space="0" w:color="auto"/>
              </w:divBdr>
              <w:divsChild>
                <w:div w:id="1380402956">
                  <w:marLeft w:val="0"/>
                  <w:marRight w:val="0"/>
                  <w:marTop w:val="0"/>
                  <w:marBottom w:val="0"/>
                  <w:divBdr>
                    <w:top w:val="none" w:sz="0" w:space="0" w:color="auto"/>
                    <w:left w:val="none" w:sz="0" w:space="0" w:color="auto"/>
                    <w:bottom w:val="none" w:sz="0" w:space="0" w:color="auto"/>
                    <w:right w:val="none" w:sz="0" w:space="0" w:color="auto"/>
                  </w:divBdr>
                  <w:divsChild>
                    <w:div w:id="1983921375">
                      <w:marLeft w:val="0"/>
                      <w:marRight w:val="0"/>
                      <w:marTop w:val="0"/>
                      <w:marBottom w:val="0"/>
                      <w:divBdr>
                        <w:top w:val="none" w:sz="0" w:space="0" w:color="auto"/>
                        <w:left w:val="none" w:sz="0" w:space="0" w:color="auto"/>
                        <w:bottom w:val="none" w:sz="0" w:space="0" w:color="auto"/>
                        <w:right w:val="none" w:sz="0" w:space="0" w:color="auto"/>
                      </w:divBdr>
                      <w:divsChild>
                        <w:div w:id="517816067">
                          <w:marLeft w:val="0"/>
                          <w:marRight w:val="0"/>
                          <w:marTop w:val="0"/>
                          <w:marBottom w:val="0"/>
                          <w:divBdr>
                            <w:top w:val="none" w:sz="0" w:space="0" w:color="auto"/>
                            <w:left w:val="none" w:sz="0" w:space="0" w:color="auto"/>
                            <w:bottom w:val="none" w:sz="0" w:space="0" w:color="auto"/>
                            <w:right w:val="none" w:sz="0" w:space="0" w:color="auto"/>
                          </w:divBdr>
                          <w:divsChild>
                            <w:div w:id="1536503592">
                              <w:marLeft w:val="0"/>
                              <w:marRight w:val="0"/>
                              <w:marTop w:val="0"/>
                              <w:marBottom w:val="0"/>
                              <w:divBdr>
                                <w:top w:val="none" w:sz="0" w:space="0" w:color="auto"/>
                                <w:left w:val="none" w:sz="0" w:space="0" w:color="auto"/>
                                <w:bottom w:val="none" w:sz="0" w:space="0" w:color="auto"/>
                                <w:right w:val="none" w:sz="0" w:space="0" w:color="auto"/>
                              </w:divBdr>
                              <w:divsChild>
                                <w:div w:id="18343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248850">
      <w:bodyDiv w:val="1"/>
      <w:marLeft w:val="0"/>
      <w:marRight w:val="0"/>
      <w:marTop w:val="0"/>
      <w:marBottom w:val="0"/>
      <w:divBdr>
        <w:top w:val="none" w:sz="0" w:space="0" w:color="auto"/>
        <w:left w:val="none" w:sz="0" w:space="0" w:color="auto"/>
        <w:bottom w:val="none" w:sz="0" w:space="0" w:color="auto"/>
        <w:right w:val="none" w:sz="0" w:space="0" w:color="auto"/>
      </w:divBdr>
      <w:divsChild>
        <w:div w:id="188956124">
          <w:marLeft w:val="0"/>
          <w:marRight w:val="0"/>
          <w:marTop w:val="0"/>
          <w:marBottom w:val="0"/>
          <w:divBdr>
            <w:top w:val="none" w:sz="0" w:space="0" w:color="auto"/>
            <w:left w:val="none" w:sz="0" w:space="0" w:color="auto"/>
            <w:bottom w:val="none" w:sz="0" w:space="0" w:color="auto"/>
            <w:right w:val="none" w:sz="0" w:space="0" w:color="auto"/>
          </w:divBdr>
          <w:divsChild>
            <w:div w:id="307134190">
              <w:marLeft w:val="0"/>
              <w:marRight w:val="0"/>
              <w:marTop w:val="0"/>
              <w:marBottom w:val="0"/>
              <w:divBdr>
                <w:top w:val="none" w:sz="0" w:space="0" w:color="auto"/>
                <w:left w:val="none" w:sz="0" w:space="0" w:color="auto"/>
                <w:bottom w:val="none" w:sz="0" w:space="0" w:color="auto"/>
                <w:right w:val="none" w:sz="0" w:space="0" w:color="auto"/>
              </w:divBdr>
              <w:divsChild>
                <w:div w:id="4396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4126">
      <w:bodyDiv w:val="1"/>
      <w:marLeft w:val="0"/>
      <w:marRight w:val="0"/>
      <w:marTop w:val="0"/>
      <w:marBottom w:val="0"/>
      <w:divBdr>
        <w:top w:val="none" w:sz="0" w:space="0" w:color="auto"/>
        <w:left w:val="none" w:sz="0" w:space="0" w:color="auto"/>
        <w:bottom w:val="none" w:sz="0" w:space="0" w:color="auto"/>
        <w:right w:val="none" w:sz="0" w:space="0" w:color="auto"/>
      </w:divBdr>
    </w:div>
    <w:div w:id="839467946">
      <w:bodyDiv w:val="1"/>
      <w:marLeft w:val="0"/>
      <w:marRight w:val="0"/>
      <w:marTop w:val="0"/>
      <w:marBottom w:val="0"/>
      <w:divBdr>
        <w:top w:val="none" w:sz="0" w:space="0" w:color="auto"/>
        <w:left w:val="none" w:sz="0" w:space="0" w:color="auto"/>
        <w:bottom w:val="none" w:sz="0" w:space="0" w:color="auto"/>
        <w:right w:val="none" w:sz="0" w:space="0" w:color="auto"/>
      </w:divBdr>
      <w:divsChild>
        <w:div w:id="1464689953">
          <w:marLeft w:val="0"/>
          <w:marRight w:val="0"/>
          <w:marTop w:val="0"/>
          <w:marBottom w:val="166"/>
          <w:divBdr>
            <w:top w:val="none" w:sz="0" w:space="0" w:color="auto"/>
            <w:left w:val="none" w:sz="0" w:space="0" w:color="auto"/>
            <w:bottom w:val="none" w:sz="0" w:space="0" w:color="auto"/>
            <w:right w:val="none" w:sz="0" w:space="0" w:color="auto"/>
          </w:divBdr>
          <w:divsChild>
            <w:div w:id="1821536700">
              <w:marLeft w:val="0"/>
              <w:marRight w:val="0"/>
              <w:marTop w:val="0"/>
              <w:marBottom w:val="0"/>
              <w:divBdr>
                <w:top w:val="none" w:sz="0" w:space="0" w:color="auto"/>
                <w:left w:val="none" w:sz="0" w:space="0" w:color="auto"/>
                <w:bottom w:val="none" w:sz="0" w:space="0" w:color="auto"/>
                <w:right w:val="none" w:sz="0" w:space="0" w:color="auto"/>
              </w:divBdr>
              <w:divsChild>
                <w:div w:id="1710177569">
                  <w:marLeft w:val="0"/>
                  <w:marRight w:val="0"/>
                  <w:marTop w:val="0"/>
                  <w:marBottom w:val="0"/>
                  <w:divBdr>
                    <w:top w:val="none" w:sz="0" w:space="0" w:color="auto"/>
                    <w:left w:val="none" w:sz="0" w:space="0" w:color="auto"/>
                    <w:bottom w:val="none" w:sz="0" w:space="0" w:color="auto"/>
                    <w:right w:val="none" w:sz="0" w:space="0" w:color="auto"/>
                  </w:divBdr>
                  <w:divsChild>
                    <w:div w:id="1437139951">
                      <w:marLeft w:val="0"/>
                      <w:marRight w:val="0"/>
                      <w:marTop w:val="0"/>
                      <w:marBottom w:val="0"/>
                      <w:divBdr>
                        <w:top w:val="none" w:sz="0" w:space="0" w:color="auto"/>
                        <w:left w:val="none" w:sz="0" w:space="0" w:color="auto"/>
                        <w:bottom w:val="none" w:sz="0" w:space="0" w:color="auto"/>
                        <w:right w:val="none" w:sz="0" w:space="0" w:color="auto"/>
                      </w:divBdr>
                      <w:divsChild>
                        <w:div w:id="2582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1182">
                  <w:marLeft w:val="0"/>
                  <w:marRight w:val="0"/>
                  <w:marTop w:val="0"/>
                  <w:marBottom w:val="0"/>
                  <w:divBdr>
                    <w:top w:val="none" w:sz="0" w:space="0" w:color="auto"/>
                    <w:left w:val="none" w:sz="0" w:space="0" w:color="auto"/>
                    <w:bottom w:val="none" w:sz="0" w:space="0" w:color="auto"/>
                    <w:right w:val="none" w:sz="0" w:space="0" w:color="auto"/>
                  </w:divBdr>
                  <w:divsChild>
                    <w:div w:id="1106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5822">
          <w:marLeft w:val="0"/>
          <w:marRight w:val="0"/>
          <w:marTop w:val="166"/>
          <w:marBottom w:val="166"/>
          <w:divBdr>
            <w:top w:val="none" w:sz="0" w:space="0" w:color="auto"/>
            <w:left w:val="none" w:sz="0" w:space="0" w:color="auto"/>
            <w:bottom w:val="none" w:sz="0" w:space="0" w:color="auto"/>
            <w:right w:val="none" w:sz="0" w:space="0" w:color="auto"/>
          </w:divBdr>
          <w:divsChild>
            <w:div w:id="14212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5625">
      <w:bodyDiv w:val="1"/>
      <w:marLeft w:val="0"/>
      <w:marRight w:val="0"/>
      <w:marTop w:val="0"/>
      <w:marBottom w:val="0"/>
      <w:divBdr>
        <w:top w:val="none" w:sz="0" w:space="0" w:color="auto"/>
        <w:left w:val="none" w:sz="0" w:space="0" w:color="auto"/>
        <w:bottom w:val="none" w:sz="0" w:space="0" w:color="auto"/>
        <w:right w:val="none" w:sz="0" w:space="0" w:color="auto"/>
      </w:divBdr>
      <w:divsChild>
        <w:div w:id="450631913">
          <w:marLeft w:val="0"/>
          <w:marRight w:val="0"/>
          <w:marTop w:val="0"/>
          <w:marBottom w:val="0"/>
          <w:divBdr>
            <w:top w:val="none" w:sz="0" w:space="0" w:color="auto"/>
            <w:left w:val="none" w:sz="0" w:space="0" w:color="auto"/>
            <w:bottom w:val="none" w:sz="0" w:space="0" w:color="auto"/>
            <w:right w:val="none" w:sz="0" w:space="0" w:color="auto"/>
          </w:divBdr>
        </w:div>
      </w:divsChild>
    </w:div>
    <w:div w:id="899023179">
      <w:bodyDiv w:val="1"/>
      <w:marLeft w:val="0"/>
      <w:marRight w:val="0"/>
      <w:marTop w:val="0"/>
      <w:marBottom w:val="0"/>
      <w:divBdr>
        <w:top w:val="none" w:sz="0" w:space="0" w:color="auto"/>
        <w:left w:val="none" w:sz="0" w:space="0" w:color="auto"/>
        <w:bottom w:val="none" w:sz="0" w:space="0" w:color="auto"/>
        <w:right w:val="none" w:sz="0" w:space="0" w:color="auto"/>
      </w:divBdr>
    </w:div>
    <w:div w:id="924267186">
      <w:bodyDiv w:val="1"/>
      <w:marLeft w:val="0"/>
      <w:marRight w:val="0"/>
      <w:marTop w:val="0"/>
      <w:marBottom w:val="0"/>
      <w:divBdr>
        <w:top w:val="none" w:sz="0" w:space="0" w:color="auto"/>
        <w:left w:val="none" w:sz="0" w:space="0" w:color="auto"/>
        <w:bottom w:val="none" w:sz="0" w:space="0" w:color="auto"/>
        <w:right w:val="none" w:sz="0" w:space="0" w:color="auto"/>
      </w:divBdr>
    </w:div>
    <w:div w:id="967979343">
      <w:bodyDiv w:val="1"/>
      <w:marLeft w:val="0"/>
      <w:marRight w:val="0"/>
      <w:marTop w:val="0"/>
      <w:marBottom w:val="0"/>
      <w:divBdr>
        <w:top w:val="none" w:sz="0" w:space="0" w:color="auto"/>
        <w:left w:val="none" w:sz="0" w:space="0" w:color="auto"/>
        <w:bottom w:val="none" w:sz="0" w:space="0" w:color="auto"/>
        <w:right w:val="none" w:sz="0" w:space="0" w:color="auto"/>
      </w:divBdr>
    </w:div>
    <w:div w:id="1027369223">
      <w:bodyDiv w:val="1"/>
      <w:marLeft w:val="0"/>
      <w:marRight w:val="0"/>
      <w:marTop w:val="0"/>
      <w:marBottom w:val="0"/>
      <w:divBdr>
        <w:top w:val="none" w:sz="0" w:space="0" w:color="auto"/>
        <w:left w:val="none" w:sz="0" w:space="0" w:color="auto"/>
        <w:bottom w:val="none" w:sz="0" w:space="0" w:color="auto"/>
        <w:right w:val="none" w:sz="0" w:space="0" w:color="auto"/>
      </w:divBdr>
    </w:div>
    <w:div w:id="1136143347">
      <w:bodyDiv w:val="1"/>
      <w:marLeft w:val="0"/>
      <w:marRight w:val="0"/>
      <w:marTop w:val="0"/>
      <w:marBottom w:val="0"/>
      <w:divBdr>
        <w:top w:val="none" w:sz="0" w:space="0" w:color="auto"/>
        <w:left w:val="none" w:sz="0" w:space="0" w:color="auto"/>
        <w:bottom w:val="none" w:sz="0" w:space="0" w:color="auto"/>
        <w:right w:val="none" w:sz="0" w:space="0" w:color="auto"/>
      </w:divBdr>
    </w:div>
    <w:div w:id="1180386546">
      <w:bodyDiv w:val="1"/>
      <w:marLeft w:val="0"/>
      <w:marRight w:val="0"/>
      <w:marTop w:val="0"/>
      <w:marBottom w:val="0"/>
      <w:divBdr>
        <w:top w:val="none" w:sz="0" w:space="0" w:color="auto"/>
        <w:left w:val="none" w:sz="0" w:space="0" w:color="auto"/>
        <w:bottom w:val="none" w:sz="0" w:space="0" w:color="auto"/>
        <w:right w:val="none" w:sz="0" w:space="0" w:color="auto"/>
      </w:divBdr>
      <w:divsChild>
        <w:div w:id="999306939">
          <w:marLeft w:val="0"/>
          <w:marRight w:val="0"/>
          <w:marTop w:val="0"/>
          <w:marBottom w:val="0"/>
          <w:divBdr>
            <w:top w:val="none" w:sz="0" w:space="0" w:color="auto"/>
            <w:left w:val="none" w:sz="0" w:space="0" w:color="auto"/>
            <w:bottom w:val="none" w:sz="0" w:space="0" w:color="auto"/>
            <w:right w:val="none" w:sz="0" w:space="0" w:color="auto"/>
          </w:divBdr>
          <w:divsChild>
            <w:div w:id="12535584">
              <w:marLeft w:val="0"/>
              <w:marRight w:val="0"/>
              <w:marTop w:val="0"/>
              <w:marBottom w:val="0"/>
              <w:divBdr>
                <w:top w:val="none" w:sz="0" w:space="0" w:color="auto"/>
                <w:left w:val="none" w:sz="0" w:space="0" w:color="auto"/>
                <w:bottom w:val="none" w:sz="0" w:space="0" w:color="auto"/>
                <w:right w:val="none" w:sz="0" w:space="0" w:color="auto"/>
              </w:divBdr>
              <w:divsChild>
                <w:div w:id="3715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192">
      <w:bodyDiv w:val="1"/>
      <w:marLeft w:val="0"/>
      <w:marRight w:val="0"/>
      <w:marTop w:val="0"/>
      <w:marBottom w:val="0"/>
      <w:divBdr>
        <w:top w:val="none" w:sz="0" w:space="0" w:color="auto"/>
        <w:left w:val="none" w:sz="0" w:space="0" w:color="auto"/>
        <w:bottom w:val="none" w:sz="0" w:space="0" w:color="auto"/>
        <w:right w:val="none" w:sz="0" w:space="0" w:color="auto"/>
      </w:divBdr>
    </w:div>
    <w:div w:id="1246232922">
      <w:bodyDiv w:val="1"/>
      <w:marLeft w:val="0"/>
      <w:marRight w:val="0"/>
      <w:marTop w:val="0"/>
      <w:marBottom w:val="0"/>
      <w:divBdr>
        <w:top w:val="none" w:sz="0" w:space="0" w:color="auto"/>
        <w:left w:val="none" w:sz="0" w:space="0" w:color="auto"/>
        <w:bottom w:val="none" w:sz="0" w:space="0" w:color="auto"/>
        <w:right w:val="none" w:sz="0" w:space="0" w:color="auto"/>
      </w:divBdr>
    </w:div>
    <w:div w:id="1273316276">
      <w:bodyDiv w:val="1"/>
      <w:marLeft w:val="0"/>
      <w:marRight w:val="0"/>
      <w:marTop w:val="0"/>
      <w:marBottom w:val="0"/>
      <w:divBdr>
        <w:top w:val="none" w:sz="0" w:space="0" w:color="auto"/>
        <w:left w:val="none" w:sz="0" w:space="0" w:color="auto"/>
        <w:bottom w:val="none" w:sz="0" w:space="0" w:color="auto"/>
        <w:right w:val="none" w:sz="0" w:space="0" w:color="auto"/>
      </w:divBdr>
    </w:div>
    <w:div w:id="1401951546">
      <w:bodyDiv w:val="1"/>
      <w:marLeft w:val="0"/>
      <w:marRight w:val="0"/>
      <w:marTop w:val="0"/>
      <w:marBottom w:val="0"/>
      <w:divBdr>
        <w:top w:val="none" w:sz="0" w:space="0" w:color="auto"/>
        <w:left w:val="none" w:sz="0" w:space="0" w:color="auto"/>
        <w:bottom w:val="none" w:sz="0" w:space="0" w:color="auto"/>
        <w:right w:val="none" w:sz="0" w:space="0" w:color="auto"/>
      </w:divBdr>
    </w:div>
    <w:div w:id="1412045286">
      <w:bodyDiv w:val="1"/>
      <w:marLeft w:val="0"/>
      <w:marRight w:val="0"/>
      <w:marTop w:val="0"/>
      <w:marBottom w:val="0"/>
      <w:divBdr>
        <w:top w:val="none" w:sz="0" w:space="0" w:color="auto"/>
        <w:left w:val="none" w:sz="0" w:space="0" w:color="auto"/>
        <w:bottom w:val="none" w:sz="0" w:space="0" w:color="auto"/>
        <w:right w:val="none" w:sz="0" w:space="0" w:color="auto"/>
      </w:divBdr>
      <w:divsChild>
        <w:div w:id="1840121311">
          <w:marLeft w:val="0"/>
          <w:marRight w:val="0"/>
          <w:marTop w:val="0"/>
          <w:marBottom w:val="0"/>
          <w:divBdr>
            <w:top w:val="none" w:sz="0" w:space="0" w:color="auto"/>
            <w:left w:val="none" w:sz="0" w:space="0" w:color="auto"/>
            <w:bottom w:val="none" w:sz="0" w:space="0" w:color="auto"/>
            <w:right w:val="none" w:sz="0" w:space="0" w:color="auto"/>
          </w:divBdr>
          <w:divsChild>
            <w:div w:id="1092779423">
              <w:marLeft w:val="0"/>
              <w:marRight w:val="0"/>
              <w:marTop w:val="0"/>
              <w:marBottom w:val="0"/>
              <w:divBdr>
                <w:top w:val="none" w:sz="0" w:space="0" w:color="auto"/>
                <w:left w:val="none" w:sz="0" w:space="0" w:color="auto"/>
                <w:bottom w:val="none" w:sz="0" w:space="0" w:color="auto"/>
                <w:right w:val="none" w:sz="0" w:space="0" w:color="auto"/>
              </w:divBdr>
              <w:divsChild>
                <w:div w:id="1938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0077">
      <w:bodyDiv w:val="1"/>
      <w:marLeft w:val="0"/>
      <w:marRight w:val="0"/>
      <w:marTop w:val="0"/>
      <w:marBottom w:val="0"/>
      <w:divBdr>
        <w:top w:val="none" w:sz="0" w:space="0" w:color="auto"/>
        <w:left w:val="none" w:sz="0" w:space="0" w:color="auto"/>
        <w:bottom w:val="none" w:sz="0" w:space="0" w:color="auto"/>
        <w:right w:val="none" w:sz="0" w:space="0" w:color="auto"/>
      </w:divBdr>
      <w:divsChild>
        <w:div w:id="1757241339">
          <w:marLeft w:val="0"/>
          <w:marRight w:val="0"/>
          <w:marTop w:val="34"/>
          <w:marBottom w:val="34"/>
          <w:divBdr>
            <w:top w:val="none" w:sz="0" w:space="0" w:color="auto"/>
            <w:left w:val="none" w:sz="0" w:space="0" w:color="auto"/>
            <w:bottom w:val="none" w:sz="0" w:space="0" w:color="auto"/>
            <w:right w:val="none" w:sz="0" w:space="0" w:color="auto"/>
          </w:divBdr>
          <w:divsChild>
            <w:div w:id="240263476">
              <w:marLeft w:val="0"/>
              <w:marRight w:val="0"/>
              <w:marTop w:val="0"/>
              <w:marBottom w:val="0"/>
              <w:divBdr>
                <w:top w:val="none" w:sz="0" w:space="0" w:color="auto"/>
                <w:left w:val="none" w:sz="0" w:space="0" w:color="auto"/>
                <w:bottom w:val="none" w:sz="0" w:space="0" w:color="auto"/>
                <w:right w:val="none" w:sz="0" w:space="0" w:color="auto"/>
              </w:divBdr>
            </w:div>
            <w:div w:id="15167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494">
      <w:marLeft w:val="0"/>
      <w:marRight w:val="0"/>
      <w:marTop w:val="0"/>
      <w:marBottom w:val="0"/>
      <w:divBdr>
        <w:top w:val="none" w:sz="0" w:space="0" w:color="auto"/>
        <w:left w:val="none" w:sz="0" w:space="0" w:color="auto"/>
        <w:bottom w:val="none" w:sz="0" w:space="0" w:color="auto"/>
        <w:right w:val="none" w:sz="0" w:space="0" w:color="auto"/>
      </w:divBdr>
    </w:div>
    <w:div w:id="1623266032">
      <w:bodyDiv w:val="1"/>
      <w:marLeft w:val="0"/>
      <w:marRight w:val="0"/>
      <w:marTop w:val="0"/>
      <w:marBottom w:val="0"/>
      <w:divBdr>
        <w:top w:val="none" w:sz="0" w:space="0" w:color="auto"/>
        <w:left w:val="none" w:sz="0" w:space="0" w:color="auto"/>
        <w:bottom w:val="none" w:sz="0" w:space="0" w:color="auto"/>
        <w:right w:val="none" w:sz="0" w:space="0" w:color="auto"/>
      </w:divBdr>
    </w:div>
    <w:div w:id="1679651555">
      <w:bodyDiv w:val="1"/>
      <w:marLeft w:val="0"/>
      <w:marRight w:val="0"/>
      <w:marTop w:val="0"/>
      <w:marBottom w:val="0"/>
      <w:divBdr>
        <w:top w:val="none" w:sz="0" w:space="0" w:color="auto"/>
        <w:left w:val="none" w:sz="0" w:space="0" w:color="auto"/>
        <w:bottom w:val="none" w:sz="0" w:space="0" w:color="auto"/>
        <w:right w:val="none" w:sz="0" w:space="0" w:color="auto"/>
      </w:divBdr>
    </w:div>
    <w:div w:id="1798255190">
      <w:bodyDiv w:val="1"/>
      <w:marLeft w:val="0"/>
      <w:marRight w:val="0"/>
      <w:marTop w:val="0"/>
      <w:marBottom w:val="0"/>
      <w:divBdr>
        <w:top w:val="none" w:sz="0" w:space="0" w:color="auto"/>
        <w:left w:val="none" w:sz="0" w:space="0" w:color="auto"/>
        <w:bottom w:val="none" w:sz="0" w:space="0" w:color="auto"/>
        <w:right w:val="none" w:sz="0" w:space="0" w:color="auto"/>
      </w:divBdr>
    </w:div>
    <w:div w:id="2068795631">
      <w:bodyDiv w:val="1"/>
      <w:marLeft w:val="0"/>
      <w:marRight w:val="0"/>
      <w:marTop w:val="0"/>
      <w:marBottom w:val="0"/>
      <w:divBdr>
        <w:top w:val="none" w:sz="0" w:space="0" w:color="auto"/>
        <w:left w:val="none" w:sz="0" w:space="0" w:color="auto"/>
        <w:bottom w:val="none" w:sz="0" w:space="0" w:color="auto"/>
        <w:right w:val="none" w:sz="0" w:space="0" w:color="auto"/>
      </w:divBdr>
    </w:div>
    <w:div w:id="2127967522">
      <w:bodyDiv w:val="1"/>
      <w:marLeft w:val="0"/>
      <w:marRight w:val="0"/>
      <w:marTop w:val="0"/>
      <w:marBottom w:val="0"/>
      <w:divBdr>
        <w:top w:val="none" w:sz="0" w:space="0" w:color="auto"/>
        <w:left w:val="none" w:sz="0" w:space="0" w:color="auto"/>
        <w:bottom w:val="none" w:sz="0" w:space="0" w:color="auto"/>
        <w:right w:val="none" w:sz="0" w:space="0" w:color="auto"/>
      </w:divBdr>
    </w:div>
    <w:div w:id="21338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epatitisaustralia.com/newsarticles/advice-for-hep-b-vaccination-providers-during-the-current-shortage/4/9/2017?rq=immunise%20australia" TargetMode="External"/><Relationship Id="rId4" Type="http://schemas.microsoft.com/office/2007/relationships/stylesWithEffects" Target="stylesWithEffects.xml"/><Relationship Id="rId9" Type="http://schemas.openxmlformats.org/officeDocument/2006/relationships/hyperlink" Target="http://www.hepatitisaustral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E0F4A-2D0F-4EB4-980E-BB603448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1</vt:lpstr>
    </vt:vector>
  </TitlesOfParts>
  <Company>Hewlett-Packard</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description>ENTER SUBURB STATE PCODE HERE</dc:description>
  <cp:revision>3</cp:revision>
  <cp:lastPrinted>2017-11-27T01:26:00Z</cp:lastPrinted>
  <dcterms:created xsi:type="dcterms:W3CDTF">2018-02-21T00:30:00Z</dcterms:created>
  <dcterms:modified xsi:type="dcterms:W3CDTF">2018-02-22T01:40:00Z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